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2C2D" w14:textId="77777777" w:rsidR="00685DF9" w:rsidRPr="00BF3B51" w:rsidRDefault="00685DF9" w:rsidP="00685DF9">
      <w:pPr>
        <w:pStyle w:val="Title"/>
        <w:jc w:val="center"/>
        <w:rPr>
          <w:sz w:val="22"/>
          <w:szCs w:val="22"/>
        </w:rPr>
      </w:pPr>
    </w:p>
    <w:p w14:paraId="06D87486" w14:textId="154B7C08" w:rsidR="00B27490" w:rsidRDefault="00B27490" w:rsidP="00685DF9">
      <w:pPr>
        <w:pStyle w:val="Title"/>
        <w:jc w:val="center"/>
        <w:rPr>
          <w:sz w:val="48"/>
          <w:szCs w:val="48"/>
        </w:rPr>
      </w:pPr>
      <w:bookmarkStart w:id="0" w:name="_Hlk99978631"/>
      <w:r w:rsidRPr="00685DF9">
        <w:rPr>
          <w:sz w:val="48"/>
          <w:szCs w:val="48"/>
        </w:rPr>
        <w:t>CERTIFICATE</w:t>
      </w:r>
    </w:p>
    <w:bookmarkEnd w:id="0"/>
    <w:p w14:paraId="0BE20904" w14:textId="77777777" w:rsidR="00685DF9" w:rsidRPr="00685DF9" w:rsidRDefault="00685DF9" w:rsidP="00685DF9"/>
    <w:p w14:paraId="38FAF91E" w14:textId="77777777" w:rsidR="00DB0261" w:rsidRPr="00685DF9" w:rsidRDefault="00DB0261" w:rsidP="00DB0261">
      <w:pPr>
        <w:spacing w:before="0" w:line="240" w:lineRule="auto"/>
        <w:ind w:left="5172" w:firstLine="588"/>
        <w:rPr>
          <w:rFonts w:ascii="Arial" w:hAnsi="Arial" w:cs="Arial"/>
          <w:bCs/>
          <w:sz w:val="36"/>
          <w:szCs w:val="40"/>
        </w:rPr>
      </w:pPr>
    </w:p>
    <w:p w14:paraId="0F33D5D5" w14:textId="636D4D14" w:rsidR="00100FE4" w:rsidRPr="00685DF9" w:rsidRDefault="00133F22" w:rsidP="007C2654">
      <w:pPr>
        <w:rPr>
          <w:rFonts w:ascii="Arial" w:hAnsi="Arial" w:cs="Arial"/>
          <w:sz w:val="24"/>
          <w:szCs w:val="24"/>
        </w:rPr>
      </w:pPr>
      <w:r w:rsidRPr="00685DF9">
        <w:rPr>
          <w:rFonts w:ascii="Arial" w:hAnsi="Arial" w:cs="Arial"/>
          <w:sz w:val="24"/>
          <w:szCs w:val="24"/>
        </w:rPr>
        <w:t>T</w:t>
      </w:r>
      <w:r w:rsidR="00100FE4" w:rsidRPr="00685DF9">
        <w:rPr>
          <w:rFonts w:ascii="Arial" w:hAnsi="Arial" w:cs="Arial"/>
          <w:sz w:val="24"/>
          <w:szCs w:val="24"/>
        </w:rPr>
        <w:t xml:space="preserve">his is to certify that </w:t>
      </w:r>
      <w:r w:rsidR="00685DF9" w:rsidRPr="00685DF9">
        <w:rPr>
          <w:rFonts w:ascii="Arial" w:hAnsi="Arial" w:cs="Arial"/>
          <w:b/>
          <w:sz w:val="24"/>
          <w:szCs w:val="24"/>
        </w:rPr>
        <w:t>____________________________________</w:t>
      </w:r>
    </w:p>
    <w:p w14:paraId="725CFD61" w14:textId="7AF339D8" w:rsidR="003E1AD2" w:rsidRPr="00D4678D" w:rsidRDefault="00100FE4" w:rsidP="003E1AD2">
      <w:pPr>
        <w:ind w:left="284" w:hanging="1"/>
        <w:rPr>
          <w:rFonts w:ascii="Arial" w:hAnsi="Arial" w:cs="Arial"/>
          <w:sz w:val="24"/>
          <w:szCs w:val="24"/>
          <w:lang w:val="en-GB"/>
        </w:rPr>
      </w:pPr>
      <w:r w:rsidRPr="00685DF9">
        <w:rPr>
          <w:rFonts w:ascii="Arial" w:hAnsi="Arial" w:cs="Arial"/>
          <w:sz w:val="24"/>
          <w:szCs w:val="24"/>
        </w:rPr>
        <w:t>took part in a t</w:t>
      </w:r>
      <w:r w:rsidR="00FA433F" w:rsidRPr="00685DF9">
        <w:rPr>
          <w:rFonts w:ascii="Arial" w:hAnsi="Arial" w:cs="Arial"/>
          <w:sz w:val="24"/>
          <w:szCs w:val="24"/>
        </w:rPr>
        <w:t>wo</w:t>
      </w:r>
      <w:r w:rsidRPr="00685DF9">
        <w:rPr>
          <w:rFonts w:ascii="Arial" w:hAnsi="Arial" w:cs="Arial"/>
          <w:sz w:val="24"/>
          <w:szCs w:val="24"/>
        </w:rPr>
        <w:t xml:space="preserve">-day workshop </w:t>
      </w:r>
      <w:r w:rsidRPr="00685DF9">
        <w:rPr>
          <w:rFonts w:ascii="Arial" w:hAnsi="Arial" w:cs="Arial"/>
          <w:sz w:val="24"/>
          <w:szCs w:val="24"/>
          <w:lang w:val="en-GB"/>
        </w:rPr>
        <w:t>organised</w:t>
      </w:r>
      <w:r w:rsidRPr="00685DF9">
        <w:rPr>
          <w:rFonts w:ascii="Arial" w:hAnsi="Arial" w:cs="Arial"/>
          <w:sz w:val="24"/>
          <w:szCs w:val="24"/>
        </w:rPr>
        <w:t xml:space="preserve"> by the ECML in cooperation with</w:t>
      </w:r>
      <w:r w:rsidR="00FA433F" w:rsidRPr="00685DF9">
        <w:rPr>
          <w:rFonts w:ascii="Arial" w:hAnsi="Arial" w:cs="Arial"/>
          <w:sz w:val="24"/>
          <w:szCs w:val="24"/>
        </w:rPr>
        <w:t xml:space="preserve"> the</w:t>
      </w:r>
      <w:r w:rsidR="007C2654" w:rsidRPr="00685DF9">
        <w:rPr>
          <w:rFonts w:ascii="Arial" w:hAnsi="Arial" w:cs="Arial"/>
          <w:sz w:val="24"/>
          <w:szCs w:val="24"/>
        </w:rPr>
        <w:t xml:space="preserve"> </w:t>
      </w:r>
      <w:r w:rsidR="007C2654" w:rsidRPr="00685DF9">
        <w:rPr>
          <w:rFonts w:ascii="Arial" w:hAnsi="Arial" w:cs="Arial"/>
          <w:b/>
          <w:sz w:val="24"/>
          <w:szCs w:val="24"/>
        </w:rPr>
        <w:t xml:space="preserve">[organising institution, </w:t>
      </w:r>
      <w:proofErr w:type="gramStart"/>
      <w:r w:rsidR="007C2654" w:rsidRPr="00685DF9">
        <w:rPr>
          <w:rFonts w:ascii="Arial" w:hAnsi="Arial" w:cs="Arial"/>
          <w:b/>
          <w:sz w:val="24"/>
          <w:szCs w:val="24"/>
        </w:rPr>
        <w:t>i.e.</w:t>
      </w:r>
      <w:proofErr w:type="gramEnd"/>
      <w:r w:rsidR="007C2654" w:rsidRPr="00685DF9">
        <w:rPr>
          <w:rFonts w:ascii="Arial" w:hAnsi="Arial" w:cs="Arial"/>
          <w:b/>
          <w:sz w:val="24"/>
          <w:szCs w:val="24"/>
        </w:rPr>
        <w:t xml:space="preserve"> Ministry of Education]</w:t>
      </w:r>
      <w:r w:rsidR="007C2654" w:rsidRPr="00685DF9">
        <w:rPr>
          <w:rFonts w:ascii="Arial" w:hAnsi="Arial" w:cs="Arial"/>
          <w:sz w:val="24"/>
          <w:szCs w:val="24"/>
        </w:rPr>
        <w:t xml:space="preserve">, </w:t>
      </w:r>
      <w:r w:rsidRPr="00685DF9">
        <w:rPr>
          <w:rFonts w:ascii="Arial" w:hAnsi="Arial" w:cs="Arial"/>
          <w:sz w:val="24"/>
          <w:szCs w:val="24"/>
          <w:lang w:val="en-GB"/>
        </w:rPr>
        <w:t xml:space="preserve">on </w:t>
      </w:r>
      <w:r w:rsidR="007C2654" w:rsidRPr="00685DF9">
        <w:rPr>
          <w:rFonts w:ascii="Arial" w:hAnsi="Arial" w:cs="Arial"/>
          <w:b/>
          <w:sz w:val="24"/>
          <w:szCs w:val="24"/>
          <w:lang w:val="en-GB"/>
        </w:rPr>
        <w:t>[date]</w:t>
      </w:r>
      <w:r w:rsidR="003E1AD2">
        <w:rPr>
          <w:rFonts w:ascii="Arial" w:hAnsi="Arial" w:cs="Arial"/>
          <w:sz w:val="24"/>
          <w:szCs w:val="24"/>
          <w:lang w:val="en-GB"/>
        </w:rPr>
        <w:t xml:space="preserve"> in</w:t>
      </w:r>
      <w:r w:rsidR="007C2654" w:rsidRPr="00685DF9">
        <w:rPr>
          <w:rFonts w:ascii="Arial" w:hAnsi="Arial" w:cs="Arial"/>
          <w:sz w:val="24"/>
          <w:szCs w:val="24"/>
          <w:lang w:val="en-GB"/>
        </w:rPr>
        <w:t xml:space="preserve"> </w:t>
      </w:r>
      <w:r w:rsidR="003E1AD2" w:rsidRPr="00D4678D">
        <w:rPr>
          <w:rFonts w:ascii="Arial" w:hAnsi="Arial" w:cs="Arial"/>
          <w:b/>
          <w:sz w:val="24"/>
          <w:szCs w:val="24"/>
          <w:lang w:val="en-GB"/>
        </w:rPr>
        <w:t>[</w:t>
      </w:r>
      <w:r w:rsidR="003E1AD2">
        <w:rPr>
          <w:rFonts w:ascii="Arial" w:hAnsi="Arial" w:cs="Arial"/>
          <w:b/>
          <w:sz w:val="24"/>
          <w:szCs w:val="24"/>
          <w:lang w:val="en-GB"/>
        </w:rPr>
        <w:t>city</w:t>
      </w:r>
      <w:r w:rsidR="003E1AD2" w:rsidRPr="00D4678D">
        <w:rPr>
          <w:rFonts w:ascii="Arial" w:hAnsi="Arial" w:cs="Arial"/>
          <w:b/>
          <w:sz w:val="24"/>
          <w:szCs w:val="24"/>
          <w:lang w:val="en-GB"/>
        </w:rPr>
        <w:t>]</w:t>
      </w:r>
      <w:r w:rsidR="003E1AD2" w:rsidRPr="00D4678D">
        <w:rPr>
          <w:rFonts w:ascii="Arial" w:hAnsi="Arial" w:cs="Arial"/>
          <w:sz w:val="24"/>
          <w:szCs w:val="24"/>
          <w:lang w:val="en-GB"/>
        </w:rPr>
        <w:t xml:space="preserve">, </w:t>
      </w:r>
      <w:r w:rsidR="003E1AD2" w:rsidRPr="00D4678D">
        <w:rPr>
          <w:rFonts w:ascii="Arial" w:hAnsi="Arial" w:cs="Arial"/>
          <w:b/>
          <w:sz w:val="24"/>
          <w:szCs w:val="24"/>
          <w:lang w:val="en-GB"/>
        </w:rPr>
        <w:t>[country]</w:t>
      </w:r>
      <w:r w:rsidR="003E1AD2" w:rsidRPr="00D4678D">
        <w:rPr>
          <w:rFonts w:ascii="Arial" w:hAnsi="Arial" w:cs="Arial"/>
          <w:sz w:val="24"/>
          <w:szCs w:val="24"/>
        </w:rPr>
        <w:t>.</w:t>
      </w:r>
    </w:p>
    <w:p w14:paraId="6DE4BE30" w14:textId="77777777" w:rsidR="00100FE4" w:rsidRPr="00685DF9" w:rsidRDefault="00100FE4" w:rsidP="007C2654">
      <w:pPr>
        <w:rPr>
          <w:rFonts w:ascii="Arial" w:hAnsi="Arial" w:cs="Arial"/>
          <w:sz w:val="24"/>
          <w:szCs w:val="24"/>
          <w:lang w:val="en-GB"/>
        </w:rPr>
      </w:pPr>
      <w:r w:rsidRPr="00685DF9">
        <w:rPr>
          <w:rFonts w:ascii="Arial" w:hAnsi="Arial" w:cs="Arial"/>
          <w:sz w:val="24"/>
          <w:szCs w:val="24"/>
        </w:rPr>
        <w:t>In the workshop</w:t>
      </w:r>
      <w:r w:rsidR="007C2654" w:rsidRPr="00685DF9">
        <w:rPr>
          <w:rFonts w:ascii="Arial" w:hAnsi="Arial" w:cs="Arial"/>
          <w:sz w:val="24"/>
          <w:szCs w:val="24"/>
        </w:rPr>
        <w:t xml:space="preserve"> </w:t>
      </w:r>
      <w:r w:rsidR="007C2654" w:rsidRPr="00685DF9">
        <w:rPr>
          <w:rFonts w:ascii="Arial" w:hAnsi="Arial" w:cs="Arial"/>
          <w:b/>
          <w:sz w:val="24"/>
          <w:szCs w:val="24"/>
        </w:rPr>
        <w:t xml:space="preserve">[module the country chose for the workshop], </w:t>
      </w:r>
      <w:r w:rsidR="006B30C2" w:rsidRPr="00685DF9">
        <w:rPr>
          <w:rFonts w:ascii="Arial" w:hAnsi="Arial" w:cs="Arial"/>
          <w:sz w:val="24"/>
          <w:szCs w:val="24"/>
          <w:lang w:val="en-GB"/>
        </w:rPr>
        <w:t>the</w:t>
      </w:r>
      <w:r w:rsidR="00FA433F" w:rsidRPr="00685DF9">
        <w:rPr>
          <w:rFonts w:ascii="Arial" w:hAnsi="Arial" w:cs="Arial"/>
          <w:sz w:val="24"/>
          <w:szCs w:val="24"/>
          <w:lang w:val="en-GB"/>
        </w:rPr>
        <w:t xml:space="preserve"> </w:t>
      </w:r>
      <w:r w:rsidRPr="00685DF9">
        <w:rPr>
          <w:rFonts w:ascii="Arial" w:hAnsi="Arial" w:cs="Arial"/>
          <w:sz w:val="24"/>
          <w:szCs w:val="24"/>
          <w:lang w:val="en-GB"/>
        </w:rPr>
        <w:t>following topics were addressed:</w:t>
      </w:r>
      <w:r w:rsidR="007C2654" w:rsidRPr="00685DF9">
        <w:rPr>
          <w:rFonts w:ascii="Arial" w:hAnsi="Arial" w:cs="Arial"/>
          <w:sz w:val="24"/>
          <w:szCs w:val="24"/>
          <w:lang w:val="en-GB"/>
        </w:rPr>
        <w:br/>
      </w:r>
    </w:p>
    <w:p w14:paraId="098C6299" w14:textId="77777777" w:rsidR="00685DF9" w:rsidRPr="00685DF9" w:rsidRDefault="00685DF9" w:rsidP="00685DF9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685DF9">
        <w:rPr>
          <w:rFonts w:ascii="Arial" w:hAnsi="Arial" w:cs="Arial"/>
          <w:bCs/>
          <w:sz w:val="24"/>
          <w:szCs w:val="24"/>
        </w:rPr>
        <w:t>[topic 1]</w:t>
      </w:r>
    </w:p>
    <w:p w14:paraId="69AF4B2A" w14:textId="77777777" w:rsidR="00685DF9" w:rsidRPr="00685DF9" w:rsidRDefault="00685DF9" w:rsidP="00685DF9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685DF9">
        <w:rPr>
          <w:rFonts w:ascii="Arial" w:hAnsi="Arial" w:cs="Arial"/>
          <w:bCs/>
          <w:sz w:val="24"/>
          <w:szCs w:val="24"/>
        </w:rPr>
        <w:t>[topic 2]</w:t>
      </w:r>
    </w:p>
    <w:p w14:paraId="04E38452" w14:textId="77777777" w:rsidR="00685DF9" w:rsidRPr="00685DF9" w:rsidRDefault="00685DF9" w:rsidP="00685DF9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685DF9">
        <w:rPr>
          <w:rFonts w:ascii="Arial" w:hAnsi="Arial" w:cs="Arial"/>
          <w:bCs/>
          <w:sz w:val="24"/>
          <w:szCs w:val="24"/>
        </w:rPr>
        <w:t>[topic 3]</w:t>
      </w:r>
    </w:p>
    <w:p w14:paraId="41186CE1" w14:textId="2FF8F80B" w:rsidR="00133F22" w:rsidRDefault="00133F22" w:rsidP="00786F00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7D5086AC" w14:textId="77777777" w:rsidR="00685DF9" w:rsidRPr="00685DF9" w:rsidRDefault="00685DF9" w:rsidP="00786F00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2DFA263B" w14:textId="77777777" w:rsidR="00685DF9" w:rsidRDefault="00685DF9" w:rsidP="007C2654">
      <w:pPr>
        <w:pStyle w:val="NoSpacing"/>
        <w:rPr>
          <w:rFonts w:ascii="Arial" w:hAnsi="Arial" w:cs="Arial"/>
          <w:b/>
          <w:lang w:val="en-GB"/>
        </w:rPr>
      </w:pPr>
    </w:p>
    <w:p w14:paraId="40C0D5D3" w14:textId="77777777" w:rsidR="00886E4E" w:rsidRDefault="00886E4E" w:rsidP="00886E4E">
      <w:pPr>
        <w:tabs>
          <w:tab w:val="left" w:pos="1134"/>
        </w:tabs>
        <w:jc w:val="center"/>
        <w:rPr>
          <w:rFonts w:ascii="Arial" w:hAnsi="Arial" w:cs="Arial"/>
          <w:sz w:val="24"/>
          <w:szCs w:val="24"/>
          <w:lang w:val="pt-BR"/>
        </w:rPr>
      </w:pPr>
      <w:r w:rsidRPr="00D4678D">
        <w:rPr>
          <w:rFonts w:ascii="Arial" w:hAnsi="Arial" w:cs="Arial"/>
          <w:b/>
          <w:sz w:val="24"/>
          <w:szCs w:val="24"/>
          <w:lang w:val="pt-BR"/>
        </w:rPr>
        <w:t>[</w:t>
      </w:r>
      <w:r>
        <w:rPr>
          <w:rFonts w:ascii="Arial" w:hAnsi="Arial" w:cs="Arial"/>
          <w:b/>
          <w:sz w:val="24"/>
          <w:szCs w:val="24"/>
          <w:lang w:val="pt-BR"/>
        </w:rPr>
        <w:t>local coordinator name</w:t>
      </w:r>
      <w:r w:rsidRPr="00D4678D">
        <w:rPr>
          <w:rFonts w:ascii="Arial" w:hAnsi="Arial" w:cs="Arial"/>
          <w:b/>
          <w:sz w:val="24"/>
          <w:szCs w:val="24"/>
          <w:lang w:val="pt-BR"/>
        </w:rPr>
        <w:t>]</w:t>
      </w:r>
    </w:p>
    <w:p w14:paraId="40D7D166" w14:textId="145E47D2" w:rsidR="00886E4E" w:rsidRPr="00D4678D" w:rsidRDefault="00886E4E" w:rsidP="00886E4E">
      <w:pPr>
        <w:tabs>
          <w:tab w:val="left" w:pos="1134"/>
        </w:tabs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Local coordinator of the </w:t>
      </w:r>
      <w:r w:rsidRPr="00886E4E">
        <w:rPr>
          <w:rFonts w:ascii="Arial" w:hAnsi="Arial" w:cs="Arial"/>
          <w:sz w:val="24"/>
          <w:szCs w:val="24"/>
          <w:lang w:val="pt-BR"/>
        </w:rPr>
        <w:t xml:space="preserve">Supporting Multilingual Classrooms </w:t>
      </w:r>
      <w:r>
        <w:rPr>
          <w:rFonts w:ascii="Arial" w:hAnsi="Arial" w:cs="Arial"/>
          <w:sz w:val="24"/>
          <w:szCs w:val="24"/>
          <w:lang w:val="pt-BR"/>
        </w:rPr>
        <w:t>workshop</w:t>
      </w:r>
    </w:p>
    <w:p w14:paraId="19BF17FF" w14:textId="5C1EB56C" w:rsidR="00100FE4" w:rsidRPr="00685DF9" w:rsidRDefault="001A5FF0" w:rsidP="007C2654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685DF9">
        <w:rPr>
          <w:rFonts w:ascii="Arial" w:hAnsi="Arial" w:cs="Arial"/>
          <w:sz w:val="24"/>
          <w:szCs w:val="24"/>
          <w:lang w:val="en-GB"/>
        </w:rPr>
        <w:tab/>
      </w:r>
    </w:p>
    <w:sectPr w:rsidR="00100FE4" w:rsidRPr="00685DF9" w:rsidSect="00F43616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276" w:right="1418" w:bottom="426" w:left="1134" w:header="0" w:footer="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4183" w14:textId="77777777" w:rsidR="00E50B1B" w:rsidRDefault="00E50B1B" w:rsidP="00365194">
      <w:pPr>
        <w:spacing w:before="0" w:line="240" w:lineRule="auto"/>
      </w:pPr>
      <w:r>
        <w:separator/>
      </w:r>
    </w:p>
  </w:endnote>
  <w:endnote w:type="continuationSeparator" w:id="0">
    <w:p w14:paraId="2D576603" w14:textId="77777777" w:rsidR="00E50B1B" w:rsidRDefault="00E50B1B" w:rsidP="0036519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48AA" w14:textId="77777777" w:rsidR="001B5209" w:rsidRPr="00BE70F7" w:rsidRDefault="001B5209" w:rsidP="00BE70F7">
    <w:pPr>
      <w:pStyle w:val="Footer"/>
      <w:ind w:left="0" w:firstLine="0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8" w:type="dxa"/>
      <w:jc w:val="center"/>
      <w:tblLook w:val="04A0" w:firstRow="1" w:lastRow="0" w:firstColumn="1" w:lastColumn="0" w:noHBand="0" w:noVBand="1"/>
    </w:tblPr>
    <w:tblGrid>
      <w:gridCol w:w="6238"/>
      <w:gridCol w:w="4760"/>
    </w:tblGrid>
    <w:tr w:rsidR="002D55D0" w:rsidRPr="002D55D0" w14:paraId="5BB3B4C5" w14:textId="77777777" w:rsidTr="002D55D0">
      <w:trPr>
        <w:trHeight w:val="1185"/>
        <w:jc w:val="center"/>
      </w:trPr>
      <w:tc>
        <w:tcPr>
          <w:tcW w:w="6362" w:type="dxa"/>
          <w:vAlign w:val="center"/>
          <w:hideMark/>
        </w:tcPr>
        <w:p w14:paraId="1C74761E" w14:textId="28F75DF3" w:rsidR="002D55D0" w:rsidRPr="008A62D4" w:rsidRDefault="008A62D4" w:rsidP="002D55D0">
          <w:pPr>
            <w:pStyle w:val="Footer"/>
            <w:jc w:val="center"/>
            <w:rPr>
              <w:rFonts w:ascii="Arial" w:hAnsi="Arial" w:cs="Arial"/>
            </w:rPr>
          </w:pPr>
          <w:r w:rsidRPr="008A62D4">
            <w:rPr>
              <w:rFonts w:ascii="Arial" w:eastAsia="Open Sans" w:hAnsi="Arial" w:cs="Arial"/>
              <w:color w:val="161616"/>
              <w:kern w:val="24"/>
              <w:sz w:val="20"/>
              <w:szCs w:val="20"/>
            </w:rPr>
            <w:t>Initiative co-funded by the European Centre for Modern Languages and the European Commission</w:t>
          </w:r>
          <w:r w:rsidRPr="008A62D4">
            <w:rPr>
              <w:rFonts w:ascii="Arial" w:eastAsia="Open Sans" w:hAnsi="Arial" w:cs="Arial"/>
              <w:color w:val="161616"/>
              <w:kern w:val="24"/>
              <w:sz w:val="20"/>
              <w:szCs w:val="20"/>
            </w:rPr>
            <w:br/>
          </w:r>
          <w:r w:rsidR="002D55D0" w:rsidRPr="008A62D4">
            <w:rPr>
              <w:rFonts w:ascii="Arial" w:eastAsia="Open Sans" w:hAnsi="Arial" w:cs="Arial"/>
              <w:color w:val="161616"/>
              <w:kern w:val="24"/>
              <w:sz w:val="20"/>
              <w:szCs w:val="20"/>
            </w:rPr>
            <w:br/>
          </w:r>
          <w:r w:rsidR="002D55D0" w:rsidRPr="008A62D4">
            <w:rPr>
              <w:rFonts w:ascii="Arial" w:eastAsia="Open Sans" w:hAnsi="Arial" w:cs="Arial"/>
              <w:b/>
              <w:bCs/>
              <w:color w:val="1C509C"/>
              <w:kern w:val="24"/>
              <w:sz w:val="20"/>
              <w:szCs w:val="20"/>
            </w:rPr>
            <w:t>www.ecml.at/ec-cooperation</w:t>
          </w:r>
        </w:p>
      </w:tc>
      <w:tc>
        <w:tcPr>
          <w:tcW w:w="4636" w:type="dxa"/>
          <w:vAlign w:val="center"/>
          <w:hideMark/>
        </w:tcPr>
        <w:p w14:paraId="3AE41984" w14:textId="52EF9422" w:rsidR="002D55D0" w:rsidRPr="002D55D0" w:rsidRDefault="002D55D0" w:rsidP="002D55D0">
          <w:pPr>
            <w:pStyle w:val="Footer"/>
          </w:pPr>
          <w:r w:rsidRPr="002D55D0">
            <w:rPr>
              <w:noProof/>
            </w:rPr>
            <w:drawing>
              <wp:inline distT="0" distB="0" distL="0" distR="0" wp14:anchorId="106F64A3" wp14:editId="652B8DE6">
                <wp:extent cx="2705100" cy="666750"/>
                <wp:effectExtent l="0" t="0" r="0" b="0"/>
                <wp:docPr id="2" name="Picture 2" descr="Timelin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imelin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6604E8" w14:textId="231C538A" w:rsidR="001B5209" w:rsidRPr="00685DF9" w:rsidRDefault="002D55D0" w:rsidP="00685DF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E2690" wp14:editId="3FA0BDF5">
              <wp:simplePos x="0" y="0"/>
              <wp:positionH relativeFrom="column">
                <wp:posOffset>795655</wp:posOffset>
              </wp:positionH>
              <wp:positionV relativeFrom="paragraph">
                <wp:posOffset>-850025</wp:posOffset>
              </wp:positionV>
              <wp:extent cx="7125335" cy="0"/>
              <wp:effectExtent l="0" t="0" r="0" b="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533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EEB746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65pt,-66.95pt" to="623.7pt,-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" strokecolor="#4579b8 [3044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4CC1" w14:textId="77777777" w:rsidR="00E50B1B" w:rsidRDefault="00E50B1B" w:rsidP="00365194">
      <w:pPr>
        <w:spacing w:before="0" w:line="240" w:lineRule="auto"/>
      </w:pPr>
      <w:r>
        <w:separator/>
      </w:r>
    </w:p>
  </w:footnote>
  <w:footnote w:type="continuationSeparator" w:id="0">
    <w:p w14:paraId="340A6A7E" w14:textId="77777777" w:rsidR="00E50B1B" w:rsidRDefault="00E50B1B" w:rsidP="0036519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6D61" w14:textId="77777777" w:rsidR="001B5209" w:rsidRDefault="001B5209" w:rsidP="005C4BBF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B6D9" w14:textId="77777777" w:rsidR="001B5209" w:rsidRPr="007C4573" w:rsidRDefault="00347F14" w:rsidP="00133F22">
    <w:pPr>
      <w:spacing w:before="0" w:line="360" w:lineRule="auto"/>
      <w:ind w:left="0" w:firstLine="0"/>
      <w:rPr>
        <w:rStyle w:val="Hyperlink"/>
        <w:rFonts w:ascii="Arial" w:hAnsi="Arial" w:cs="Arial"/>
        <w:b w:val="0"/>
        <w:color w:val="auto"/>
        <w:sz w:val="24"/>
        <w:szCs w:val="24"/>
      </w:rPr>
    </w:pPr>
    <w:r>
      <w:rPr>
        <w:rStyle w:val="Hyperlink"/>
        <w:rFonts w:ascii="Arial" w:hAnsi="Arial" w:cs="Arial"/>
        <w:b w:val="0"/>
        <w:color w:val="auto"/>
        <w:sz w:val="20"/>
        <w:szCs w:val="20"/>
      </w:rPr>
      <w:tab/>
    </w:r>
    <w:r>
      <w:rPr>
        <w:rStyle w:val="Hyperlink"/>
        <w:rFonts w:ascii="Arial" w:hAnsi="Arial" w:cs="Arial"/>
        <w:b w:val="0"/>
        <w:color w:val="auto"/>
        <w:sz w:val="20"/>
        <w:szCs w:val="20"/>
      </w:rPr>
      <w:tab/>
    </w:r>
    <w:r>
      <w:rPr>
        <w:rStyle w:val="Hyperlink"/>
        <w:rFonts w:ascii="Arial" w:hAnsi="Arial" w:cs="Arial"/>
        <w:b w:val="0"/>
        <w:color w:val="auto"/>
        <w:sz w:val="20"/>
        <w:szCs w:val="20"/>
      </w:rPr>
      <w:tab/>
    </w:r>
  </w:p>
  <w:tbl>
    <w:tblPr>
      <w:tblStyle w:val="TableGrid"/>
      <w:tblW w:w="8613" w:type="dxa"/>
      <w:tblInd w:w="29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5"/>
      <w:gridCol w:w="6808"/>
    </w:tblGrid>
    <w:tr w:rsidR="001B5209" w14:paraId="54E730BC" w14:textId="77777777" w:rsidTr="0059611E">
      <w:tc>
        <w:tcPr>
          <w:tcW w:w="1805" w:type="dxa"/>
        </w:tcPr>
        <w:p w14:paraId="7FD76B36" w14:textId="3A6011BC" w:rsidR="001B5209" w:rsidRDefault="00DB0261" w:rsidP="0059611E">
          <w:pPr>
            <w:ind w:left="-108" w:firstLine="0"/>
            <w:jc w:val="right"/>
            <w:rPr>
              <w:rStyle w:val="Hyperlink"/>
              <w:rFonts w:ascii="Arial" w:hAnsi="Arial" w:cs="Arial"/>
              <w:color w:val="4F81BD" w:themeColor="accent1"/>
              <w:sz w:val="20"/>
              <w:szCs w:val="20"/>
            </w:rPr>
          </w:pPr>
          <w:r w:rsidRPr="00DB0261">
            <w:rPr>
              <w:rStyle w:val="Hyperlink"/>
              <w:rFonts w:ascii="Arial" w:hAnsi="Arial" w:cs="Arial"/>
              <w:noProof/>
              <w:color w:val="4F81BD" w:themeColor="accent1"/>
              <w:sz w:val="20"/>
              <w:szCs w:val="20"/>
              <w:lang w:val="de-AT" w:eastAsia="de-AT"/>
            </w:rPr>
            <w:drawing>
              <wp:inline distT="0" distB="0" distL="0" distR="0" wp14:anchorId="16A2AB00" wp14:editId="12951D56">
                <wp:extent cx="917801" cy="1088390"/>
                <wp:effectExtent l="19050" t="0" r="0" b="0"/>
                <wp:docPr id="7" name="Picture 7" descr="C:\Users\niamh\AppData\Local\Microsoft\Windows\Temporary Internet Files\Content.Outlook\2HGSTQVZ\logo-multilingual-classrooms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iamh\AppData\Local\Microsoft\Windows\Temporary Internet Files\Content.Outlook\2HGSTQVZ\logo-multilingual-classrooms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536" cy="10999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8" w:type="dxa"/>
        </w:tcPr>
        <w:p w14:paraId="0638E24B" w14:textId="77777777" w:rsidR="00DB0261" w:rsidRDefault="00DB0261" w:rsidP="00786F00">
          <w:pPr>
            <w:ind w:left="0" w:firstLine="0"/>
            <w:jc w:val="both"/>
            <w:rPr>
              <w:rStyle w:val="Hyperlink"/>
              <w:rFonts w:ascii="Arial" w:hAnsi="Arial"/>
              <w:iCs/>
              <w:color w:val="auto"/>
              <w:sz w:val="28"/>
              <w:szCs w:val="20"/>
            </w:rPr>
          </w:pPr>
        </w:p>
        <w:p w14:paraId="4F4E0B78" w14:textId="77777777" w:rsidR="00DB0261" w:rsidRDefault="00DB0261" w:rsidP="00786F00">
          <w:pPr>
            <w:ind w:left="0" w:firstLine="0"/>
            <w:jc w:val="both"/>
            <w:rPr>
              <w:rStyle w:val="Hyperlink"/>
              <w:rFonts w:ascii="Arial" w:hAnsi="Arial"/>
              <w:iCs/>
              <w:color w:val="auto"/>
              <w:sz w:val="28"/>
              <w:szCs w:val="20"/>
            </w:rPr>
          </w:pPr>
        </w:p>
        <w:p w14:paraId="001AEB97" w14:textId="541EB775" w:rsidR="001B5209" w:rsidRPr="0059611E" w:rsidRDefault="007C721E" w:rsidP="0059611E">
          <w:pPr>
            <w:pStyle w:val="Footer"/>
            <w:ind w:left="779"/>
            <w:rPr>
              <w:rFonts w:ascii="Open Sans" w:eastAsia="Open Sans" w:hAnsi="Open Sans" w:cs="Open Sans"/>
              <w:b/>
              <w:bCs/>
              <w:color w:val="161616"/>
              <w:kern w:val="24"/>
              <w:sz w:val="24"/>
              <w:szCs w:val="24"/>
            </w:rPr>
          </w:pPr>
          <w:r w:rsidRPr="0059611E">
            <w:rPr>
              <w:rFonts w:ascii="Open Sans" w:eastAsia="Open Sans" w:hAnsi="Open Sans" w:cs="Open Sans"/>
              <w:b/>
              <w:bCs/>
              <w:color w:val="161616"/>
              <w:kern w:val="24"/>
              <w:sz w:val="24"/>
              <w:szCs w:val="24"/>
            </w:rPr>
            <w:t>Supporting Multilingual Classrooms</w:t>
          </w:r>
        </w:p>
        <w:p w14:paraId="23CCB009" w14:textId="77777777" w:rsidR="00DB0261" w:rsidRDefault="00DB0261" w:rsidP="00786F00">
          <w:pPr>
            <w:ind w:left="0" w:firstLine="0"/>
            <w:jc w:val="both"/>
            <w:rPr>
              <w:rStyle w:val="Hyperlink"/>
              <w:rFonts w:ascii="Arial" w:hAnsi="Arial"/>
              <w:iCs/>
              <w:color w:val="auto"/>
              <w:sz w:val="24"/>
              <w:szCs w:val="20"/>
            </w:rPr>
          </w:pPr>
        </w:p>
        <w:p w14:paraId="7E8A1B3D" w14:textId="77777777" w:rsidR="00DB0261" w:rsidRDefault="00DB0261" w:rsidP="00786F00">
          <w:pPr>
            <w:ind w:left="0" w:firstLine="0"/>
            <w:jc w:val="both"/>
            <w:rPr>
              <w:rStyle w:val="Hyperlink"/>
              <w:rFonts w:ascii="Arial" w:hAnsi="Arial"/>
              <w:iCs/>
              <w:color w:val="auto"/>
              <w:sz w:val="24"/>
              <w:szCs w:val="20"/>
            </w:rPr>
          </w:pPr>
        </w:p>
        <w:p w14:paraId="31604296" w14:textId="77777777" w:rsidR="00DB0261" w:rsidRPr="003A2608" w:rsidRDefault="00DB0261" w:rsidP="00786F00">
          <w:pPr>
            <w:ind w:left="0" w:firstLine="0"/>
            <w:jc w:val="both"/>
            <w:rPr>
              <w:rStyle w:val="Hyperlink"/>
              <w:rFonts w:ascii="Arial" w:hAnsi="Arial"/>
              <w:iCs/>
              <w:color w:val="auto"/>
              <w:sz w:val="28"/>
              <w:szCs w:val="20"/>
            </w:rPr>
          </w:pPr>
        </w:p>
      </w:tc>
    </w:tr>
  </w:tbl>
  <w:p w14:paraId="444577A2" w14:textId="77777777" w:rsidR="001B5209" w:rsidRDefault="001B5209" w:rsidP="00133F22">
    <w:pPr>
      <w:pStyle w:val="Header"/>
      <w:tabs>
        <w:tab w:val="left" w:pos="510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3B14"/>
    <w:multiLevelType w:val="hybridMultilevel"/>
    <w:tmpl w:val="72EAE3E0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76A413C"/>
    <w:multiLevelType w:val="hybridMultilevel"/>
    <w:tmpl w:val="B32659C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94F3A53"/>
    <w:multiLevelType w:val="hybridMultilevel"/>
    <w:tmpl w:val="6B3A16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EEB1EA2"/>
    <w:multiLevelType w:val="hybridMultilevel"/>
    <w:tmpl w:val="D6C85C60"/>
    <w:lvl w:ilvl="0" w:tplc="C89A6242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8111C30"/>
    <w:multiLevelType w:val="hybridMultilevel"/>
    <w:tmpl w:val="110656CE"/>
    <w:lvl w:ilvl="0" w:tplc="C89A6242">
      <w:numFmt w:val="bullet"/>
      <w:lvlText w:val="•"/>
      <w:lvlJc w:val="left"/>
      <w:pPr>
        <w:ind w:left="28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095317237">
    <w:abstractNumId w:val="2"/>
  </w:num>
  <w:num w:numId="2" w16cid:durableId="148399224">
    <w:abstractNumId w:val="1"/>
  </w:num>
  <w:num w:numId="3" w16cid:durableId="1157039799">
    <w:abstractNumId w:val="4"/>
  </w:num>
  <w:num w:numId="4" w16cid:durableId="750732743">
    <w:abstractNumId w:val="3"/>
  </w:num>
  <w:num w:numId="5" w16cid:durableId="74056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3"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94"/>
    <w:rsid w:val="000035D3"/>
    <w:rsid w:val="00012050"/>
    <w:rsid w:val="000145A6"/>
    <w:rsid w:val="00061E1E"/>
    <w:rsid w:val="000644CB"/>
    <w:rsid w:val="00066771"/>
    <w:rsid w:val="000B3CC8"/>
    <w:rsid w:val="000D4AE4"/>
    <w:rsid w:val="00100FE4"/>
    <w:rsid w:val="00112F34"/>
    <w:rsid w:val="00122B53"/>
    <w:rsid w:val="00133F22"/>
    <w:rsid w:val="001348DB"/>
    <w:rsid w:val="00144D0D"/>
    <w:rsid w:val="00152282"/>
    <w:rsid w:val="00163BF9"/>
    <w:rsid w:val="00170A63"/>
    <w:rsid w:val="00170D3F"/>
    <w:rsid w:val="00176E91"/>
    <w:rsid w:val="001921FF"/>
    <w:rsid w:val="001A404A"/>
    <w:rsid w:val="001A5FF0"/>
    <w:rsid w:val="001B1478"/>
    <w:rsid w:val="001B5209"/>
    <w:rsid w:val="001B7D5C"/>
    <w:rsid w:val="001F72CE"/>
    <w:rsid w:val="00207204"/>
    <w:rsid w:val="00221FBA"/>
    <w:rsid w:val="0028668D"/>
    <w:rsid w:val="00287CC8"/>
    <w:rsid w:val="002B284A"/>
    <w:rsid w:val="002B335C"/>
    <w:rsid w:val="002D55D0"/>
    <w:rsid w:val="002F1726"/>
    <w:rsid w:val="0032253E"/>
    <w:rsid w:val="0032522A"/>
    <w:rsid w:val="00331164"/>
    <w:rsid w:val="00347F14"/>
    <w:rsid w:val="0035068D"/>
    <w:rsid w:val="00365194"/>
    <w:rsid w:val="00381971"/>
    <w:rsid w:val="00391B45"/>
    <w:rsid w:val="003A2608"/>
    <w:rsid w:val="003A6736"/>
    <w:rsid w:val="003C2F4A"/>
    <w:rsid w:val="003C68B9"/>
    <w:rsid w:val="003E1AD2"/>
    <w:rsid w:val="003E2F5A"/>
    <w:rsid w:val="003E5A75"/>
    <w:rsid w:val="003F0BE0"/>
    <w:rsid w:val="00411670"/>
    <w:rsid w:val="00422582"/>
    <w:rsid w:val="00442211"/>
    <w:rsid w:val="004451DE"/>
    <w:rsid w:val="00446B9E"/>
    <w:rsid w:val="00455076"/>
    <w:rsid w:val="0047353A"/>
    <w:rsid w:val="004B6FF2"/>
    <w:rsid w:val="004D1179"/>
    <w:rsid w:val="004D226D"/>
    <w:rsid w:val="005347AA"/>
    <w:rsid w:val="00542817"/>
    <w:rsid w:val="0056765B"/>
    <w:rsid w:val="00590C69"/>
    <w:rsid w:val="0059611E"/>
    <w:rsid w:val="005B22D3"/>
    <w:rsid w:val="005B2E22"/>
    <w:rsid w:val="005C4BBF"/>
    <w:rsid w:val="005D3078"/>
    <w:rsid w:val="005E48BE"/>
    <w:rsid w:val="00601240"/>
    <w:rsid w:val="00623729"/>
    <w:rsid w:val="00631F7B"/>
    <w:rsid w:val="00633C24"/>
    <w:rsid w:val="00643E88"/>
    <w:rsid w:val="00664D9F"/>
    <w:rsid w:val="00685DF9"/>
    <w:rsid w:val="00687B1B"/>
    <w:rsid w:val="00687B43"/>
    <w:rsid w:val="006B30C2"/>
    <w:rsid w:val="006B437F"/>
    <w:rsid w:val="006F52CA"/>
    <w:rsid w:val="00703734"/>
    <w:rsid w:val="0071325A"/>
    <w:rsid w:val="00725679"/>
    <w:rsid w:val="00761E87"/>
    <w:rsid w:val="00780456"/>
    <w:rsid w:val="00786F00"/>
    <w:rsid w:val="00787E2F"/>
    <w:rsid w:val="007B5054"/>
    <w:rsid w:val="007C2654"/>
    <w:rsid w:val="007C4573"/>
    <w:rsid w:val="007C721E"/>
    <w:rsid w:val="00884F91"/>
    <w:rsid w:val="008854D7"/>
    <w:rsid w:val="00886E4E"/>
    <w:rsid w:val="008A62D4"/>
    <w:rsid w:val="008B2E47"/>
    <w:rsid w:val="008C0389"/>
    <w:rsid w:val="009267DB"/>
    <w:rsid w:val="00960892"/>
    <w:rsid w:val="009750FC"/>
    <w:rsid w:val="009A3C0C"/>
    <w:rsid w:val="009B6670"/>
    <w:rsid w:val="009E36A8"/>
    <w:rsid w:val="009E5FC9"/>
    <w:rsid w:val="009F47B0"/>
    <w:rsid w:val="00A0470A"/>
    <w:rsid w:val="00A0776C"/>
    <w:rsid w:val="00A17F4E"/>
    <w:rsid w:val="00A25172"/>
    <w:rsid w:val="00A3221E"/>
    <w:rsid w:val="00A92FD4"/>
    <w:rsid w:val="00A94100"/>
    <w:rsid w:val="00AA25E5"/>
    <w:rsid w:val="00AD2A6B"/>
    <w:rsid w:val="00AD329B"/>
    <w:rsid w:val="00AF593F"/>
    <w:rsid w:val="00AF5FC2"/>
    <w:rsid w:val="00B27490"/>
    <w:rsid w:val="00B65879"/>
    <w:rsid w:val="00B97128"/>
    <w:rsid w:val="00BA6275"/>
    <w:rsid w:val="00BE70F7"/>
    <w:rsid w:val="00BF3B51"/>
    <w:rsid w:val="00BF69F4"/>
    <w:rsid w:val="00C052B0"/>
    <w:rsid w:val="00C26397"/>
    <w:rsid w:val="00C3476F"/>
    <w:rsid w:val="00C565DD"/>
    <w:rsid w:val="00C86DFD"/>
    <w:rsid w:val="00CA2C40"/>
    <w:rsid w:val="00CC5F99"/>
    <w:rsid w:val="00CD4F66"/>
    <w:rsid w:val="00CF6A22"/>
    <w:rsid w:val="00D359D4"/>
    <w:rsid w:val="00D36552"/>
    <w:rsid w:val="00D44294"/>
    <w:rsid w:val="00D82D4B"/>
    <w:rsid w:val="00DA5BC2"/>
    <w:rsid w:val="00DB0261"/>
    <w:rsid w:val="00E01B3A"/>
    <w:rsid w:val="00E13627"/>
    <w:rsid w:val="00E40CF1"/>
    <w:rsid w:val="00E44D88"/>
    <w:rsid w:val="00E50B1B"/>
    <w:rsid w:val="00E562B6"/>
    <w:rsid w:val="00E71753"/>
    <w:rsid w:val="00E83A20"/>
    <w:rsid w:val="00ED325C"/>
    <w:rsid w:val="00EE6380"/>
    <w:rsid w:val="00F02094"/>
    <w:rsid w:val="00F044AA"/>
    <w:rsid w:val="00F20A00"/>
    <w:rsid w:val="00F24495"/>
    <w:rsid w:val="00F43616"/>
    <w:rsid w:val="00F437BA"/>
    <w:rsid w:val="00F50431"/>
    <w:rsid w:val="00F53782"/>
    <w:rsid w:val="00F558BD"/>
    <w:rsid w:val="00F57C1D"/>
    <w:rsid w:val="00F73B2C"/>
    <w:rsid w:val="00F7565F"/>
    <w:rsid w:val="00F757F3"/>
    <w:rsid w:val="00F75DB1"/>
    <w:rsid w:val="00FA433F"/>
    <w:rsid w:val="00FC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enu v:ext="edit" strokecolor="none [1612]"/>
    </o:shapedefaults>
    <o:shapelayout v:ext="edit">
      <o:idmap v:ext="edit" data="1"/>
    </o:shapelayout>
  </w:shapeDefaults>
  <w:decimalSymbol w:val=","/>
  <w:listSeparator w:val=","/>
  <w14:docId w14:val="5540478F"/>
  <w15:docId w15:val="{2F43908C-E7C0-4E4A-A4F3-8670F793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ind w:left="568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194"/>
    <w:rPr>
      <w:rFonts w:ascii="Verdana" w:hAnsi="Verdana" w:hint="default"/>
      <w:b/>
      <w:bCs/>
      <w:strike w:val="0"/>
      <w:dstrike w:val="0"/>
      <w:color w:val="4088B8"/>
      <w:sz w:val="18"/>
      <w:szCs w:val="18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36519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19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19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194"/>
  </w:style>
  <w:style w:type="paragraph" w:styleId="Footer">
    <w:name w:val="footer"/>
    <w:basedOn w:val="Normal"/>
    <w:link w:val="FooterChar"/>
    <w:uiPriority w:val="99"/>
    <w:unhideWhenUsed/>
    <w:rsid w:val="0036519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194"/>
  </w:style>
  <w:style w:type="table" w:styleId="TableGrid">
    <w:name w:val="Table Grid"/>
    <w:basedOn w:val="TableNormal"/>
    <w:uiPriority w:val="59"/>
    <w:rsid w:val="00DA5BC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17F4E"/>
    <w:pPr>
      <w:overflowPunct w:val="0"/>
      <w:autoSpaceDE w:val="0"/>
      <w:autoSpaceDN w:val="0"/>
      <w:adjustRightInd w:val="0"/>
      <w:spacing w:before="0" w:line="240" w:lineRule="auto"/>
      <w:ind w:left="0" w:right="140" w:firstLine="0"/>
      <w:jc w:val="both"/>
      <w:textAlignment w:val="baseline"/>
    </w:pPr>
    <w:rPr>
      <w:rFonts w:ascii="Times" w:eastAsia="Times New Roman" w:hAnsi="Times" w:cs="Times New Roman"/>
      <w:sz w:val="20"/>
      <w:szCs w:val="20"/>
      <w:lang w:val="fr-FR" w:eastAsia="fr-FR"/>
    </w:rPr>
  </w:style>
  <w:style w:type="character" w:customStyle="1" w:styleId="BodyTextChar">
    <w:name w:val="Body Text Char"/>
    <w:basedOn w:val="DefaultParagraphFont"/>
    <w:link w:val="BodyText"/>
    <w:uiPriority w:val="99"/>
    <w:rsid w:val="00A17F4E"/>
    <w:rPr>
      <w:rFonts w:ascii="Times" w:eastAsia="Times New Roman" w:hAnsi="Times" w:cs="Times New Roman"/>
      <w:sz w:val="20"/>
      <w:szCs w:val="20"/>
      <w:lang w:val="fr-FR" w:eastAsia="fr-FR"/>
    </w:rPr>
  </w:style>
  <w:style w:type="paragraph" w:styleId="NoSpacing">
    <w:name w:val="No Spacing"/>
    <w:uiPriority w:val="1"/>
    <w:qFormat/>
    <w:rsid w:val="00BE70F7"/>
    <w:pPr>
      <w:spacing w:before="0" w:line="240" w:lineRule="auto"/>
    </w:pPr>
  </w:style>
  <w:style w:type="paragraph" w:styleId="ListParagraph">
    <w:name w:val="List Paragraph"/>
    <w:basedOn w:val="Normal"/>
    <w:uiPriority w:val="34"/>
    <w:qFormat/>
    <w:rsid w:val="00B27490"/>
    <w:pPr>
      <w:spacing w:before="0" w:after="200"/>
      <w:ind w:left="720" w:firstLine="0"/>
      <w:contextualSpacing/>
    </w:pPr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85DF9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75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Centre for Modern Languages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Adelina</dc:creator>
  <cp:lastModifiedBy>Adelina Rosca</cp:lastModifiedBy>
  <cp:revision>10</cp:revision>
  <cp:lastPrinted>2016-03-16T09:26:00Z</cp:lastPrinted>
  <dcterms:created xsi:type="dcterms:W3CDTF">2021-03-23T09:05:00Z</dcterms:created>
  <dcterms:modified xsi:type="dcterms:W3CDTF">2023-01-31T15:04:00Z</dcterms:modified>
</cp:coreProperties>
</file>