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94C79" w14:textId="77777777" w:rsidR="00E71ECD" w:rsidRDefault="00000000">
      <w:pPr>
        <w:pStyle w:val="berschrift3"/>
        <w:spacing w:before="41"/>
        <w:ind w:left="123" w:right="124"/>
        <w:jc w:val="center"/>
        <w:rPr>
          <w:rFonts w:ascii="Century Gothic"/>
        </w:rPr>
      </w:pPr>
      <w:bookmarkStart w:id="0" w:name="CEFR_Companion_Volume_implementation_too"/>
      <w:bookmarkEnd w:id="0"/>
      <w:r>
        <w:rPr>
          <w:rFonts w:ascii="Century Gothic"/>
        </w:rPr>
        <w:t>CEFR</w:t>
      </w:r>
      <w:r>
        <w:rPr>
          <w:rFonts w:ascii="Century Gothic"/>
          <w:spacing w:val="-9"/>
        </w:rPr>
        <w:t xml:space="preserve"> </w:t>
      </w:r>
      <w:r>
        <w:rPr>
          <w:rFonts w:ascii="Century Gothic"/>
        </w:rPr>
        <w:t>Companion</w:t>
      </w:r>
      <w:r>
        <w:rPr>
          <w:rFonts w:ascii="Century Gothic"/>
          <w:spacing w:val="-6"/>
        </w:rPr>
        <w:t xml:space="preserve"> </w:t>
      </w:r>
      <w:r>
        <w:rPr>
          <w:rFonts w:ascii="Century Gothic"/>
        </w:rPr>
        <w:t>Volume</w:t>
      </w:r>
      <w:r>
        <w:rPr>
          <w:rFonts w:ascii="Century Gothic"/>
          <w:spacing w:val="-7"/>
        </w:rPr>
        <w:t xml:space="preserve"> </w:t>
      </w:r>
      <w:r>
        <w:rPr>
          <w:rFonts w:ascii="Century Gothic"/>
        </w:rPr>
        <w:t>implementation</w:t>
      </w:r>
      <w:r>
        <w:rPr>
          <w:rFonts w:ascii="Century Gothic"/>
          <w:spacing w:val="-7"/>
        </w:rPr>
        <w:t xml:space="preserve"> </w:t>
      </w:r>
      <w:r>
        <w:rPr>
          <w:rFonts w:ascii="Century Gothic"/>
          <w:spacing w:val="-2"/>
        </w:rPr>
        <w:t>toolbox</w:t>
      </w:r>
    </w:p>
    <w:p w14:paraId="3BC7AB34" w14:textId="77777777" w:rsidR="00E71ECD" w:rsidRDefault="00E71ECD">
      <w:pPr>
        <w:pStyle w:val="Textkrper"/>
        <w:spacing w:before="22"/>
        <w:ind w:left="0"/>
        <w:jc w:val="left"/>
        <w:rPr>
          <w:rFonts w:ascii="Century Gothic"/>
          <w:b/>
        </w:rPr>
      </w:pPr>
    </w:p>
    <w:p w14:paraId="75FFBD48" w14:textId="77777777" w:rsidR="00E71ECD" w:rsidRDefault="00000000">
      <w:pPr>
        <w:pStyle w:val="Titel"/>
        <w:spacing w:line="252" w:lineRule="auto"/>
      </w:pPr>
      <w:r>
        <w:rPr>
          <w:spacing w:val="-6"/>
        </w:rPr>
        <w:t>Video</w:t>
      </w:r>
      <w:r>
        <w:rPr>
          <w:spacing w:val="-27"/>
        </w:rPr>
        <w:t xml:space="preserve"> </w:t>
      </w:r>
      <w:r>
        <w:rPr>
          <w:spacing w:val="-6"/>
        </w:rPr>
        <w:t>scripts</w:t>
      </w:r>
      <w:r>
        <w:rPr>
          <w:spacing w:val="-27"/>
        </w:rPr>
        <w:t xml:space="preserve"> </w:t>
      </w:r>
      <w:r>
        <w:rPr>
          <w:spacing w:val="-6"/>
        </w:rPr>
        <w:t>for</w:t>
      </w:r>
      <w:r>
        <w:rPr>
          <w:spacing w:val="-27"/>
        </w:rPr>
        <w:t xml:space="preserve"> </w:t>
      </w:r>
      <w:r>
        <w:rPr>
          <w:spacing w:val="-6"/>
        </w:rPr>
        <w:t xml:space="preserve">“Mediation: </w:t>
      </w:r>
      <w:r>
        <w:t>Introduction</w:t>
      </w:r>
      <w:r>
        <w:rPr>
          <w:spacing w:val="-17"/>
        </w:rPr>
        <w:t xml:space="preserve"> </w:t>
      </w:r>
      <w:r>
        <w:t>to</w:t>
      </w:r>
      <w:r>
        <w:rPr>
          <w:spacing w:val="-17"/>
        </w:rPr>
        <w:t xml:space="preserve"> </w:t>
      </w:r>
      <w:r>
        <w:t>mediation”</w:t>
      </w:r>
    </w:p>
    <w:p w14:paraId="6F0D79BA" w14:textId="77777777" w:rsidR="00E71ECD" w:rsidRDefault="00000000">
      <w:pPr>
        <w:pStyle w:val="berschrift1"/>
        <w:spacing w:before="324" w:line="254" w:lineRule="auto"/>
        <w:ind w:right="474"/>
        <w:jc w:val="both"/>
      </w:pPr>
      <w:bookmarkStart w:id="1" w:name="Video_1:_Mediation_in_the_Companion_Volu"/>
      <w:bookmarkEnd w:id="1"/>
      <w:r>
        <w:t>Video</w:t>
      </w:r>
      <w:r>
        <w:rPr>
          <w:spacing w:val="-5"/>
        </w:rPr>
        <w:t xml:space="preserve"> </w:t>
      </w:r>
      <w:r>
        <w:t>1:</w:t>
      </w:r>
      <w:r>
        <w:rPr>
          <w:spacing w:val="-3"/>
        </w:rPr>
        <w:t xml:space="preserve"> </w:t>
      </w:r>
      <w:r>
        <w:t>Mediation</w:t>
      </w:r>
      <w:r>
        <w:rPr>
          <w:spacing w:val="-5"/>
        </w:rPr>
        <w:t xml:space="preserve"> </w:t>
      </w:r>
      <w:r>
        <w:t>in</w:t>
      </w:r>
      <w:r>
        <w:rPr>
          <w:spacing w:val="-5"/>
        </w:rPr>
        <w:t xml:space="preserve"> </w:t>
      </w:r>
      <w:r>
        <w:t>the</w:t>
      </w:r>
      <w:r>
        <w:rPr>
          <w:spacing w:val="-3"/>
        </w:rPr>
        <w:t xml:space="preserve"> </w:t>
      </w:r>
      <w:r>
        <w:t>Companion</w:t>
      </w:r>
      <w:r>
        <w:rPr>
          <w:spacing w:val="-5"/>
        </w:rPr>
        <w:t xml:space="preserve"> </w:t>
      </w:r>
      <w:r>
        <w:t>Volume</w:t>
      </w:r>
      <w:r>
        <w:rPr>
          <w:spacing w:val="-3"/>
        </w:rPr>
        <w:t xml:space="preserve"> </w:t>
      </w:r>
      <w:r>
        <w:t>to</w:t>
      </w:r>
      <w:r>
        <w:rPr>
          <w:spacing w:val="-5"/>
        </w:rPr>
        <w:t xml:space="preserve"> </w:t>
      </w:r>
      <w:r>
        <w:t>the</w:t>
      </w:r>
      <w:r>
        <w:rPr>
          <w:spacing w:val="-3"/>
        </w:rPr>
        <w:t xml:space="preserve"> </w:t>
      </w:r>
      <w:r>
        <w:t>Common European Framework of Reference for Languages</w:t>
      </w:r>
    </w:p>
    <w:p w14:paraId="7303B719" w14:textId="77777777" w:rsidR="00E71ECD" w:rsidRDefault="00000000">
      <w:pPr>
        <w:pStyle w:val="berschrift2"/>
        <w:spacing w:before="210"/>
        <w:ind w:left="115"/>
      </w:pPr>
      <w:r>
        <w:t>Slide</w:t>
      </w:r>
      <w:r>
        <w:rPr>
          <w:spacing w:val="1"/>
        </w:rPr>
        <w:t xml:space="preserve"> </w:t>
      </w:r>
      <w:r>
        <w:rPr>
          <w:spacing w:val="-10"/>
        </w:rPr>
        <w:t>1</w:t>
      </w:r>
    </w:p>
    <w:p w14:paraId="709434E3" w14:textId="77777777" w:rsidR="00E71ECD" w:rsidRDefault="00000000">
      <w:pPr>
        <w:spacing w:before="120"/>
        <w:ind w:left="116" w:right="113"/>
        <w:jc w:val="both"/>
        <w:rPr>
          <w:sz w:val="24"/>
        </w:rPr>
      </w:pPr>
      <w:r>
        <w:rPr>
          <w:sz w:val="24"/>
        </w:rPr>
        <w:t xml:space="preserve">Mediation in the Companion Volume to the Common European Framework of Reference for </w:t>
      </w:r>
      <w:r>
        <w:rPr>
          <w:spacing w:val="-2"/>
          <w:sz w:val="24"/>
        </w:rPr>
        <w:t>Languages</w:t>
      </w:r>
    </w:p>
    <w:p w14:paraId="00BDDD95" w14:textId="77777777" w:rsidR="00E71ECD" w:rsidRDefault="00000000">
      <w:pPr>
        <w:pStyle w:val="berschrift2"/>
        <w:spacing w:before="119"/>
      </w:pPr>
      <w:r>
        <w:t>Slide</w:t>
      </w:r>
      <w:r>
        <w:rPr>
          <w:spacing w:val="1"/>
        </w:rPr>
        <w:t xml:space="preserve"> </w:t>
      </w:r>
      <w:r>
        <w:rPr>
          <w:spacing w:val="-10"/>
        </w:rPr>
        <w:t>2</w:t>
      </w:r>
    </w:p>
    <w:p w14:paraId="0EEA4D03" w14:textId="77777777" w:rsidR="00E71ECD" w:rsidRDefault="00000000">
      <w:pPr>
        <w:spacing w:before="120"/>
        <w:ind w:left="116" w:right="112"/>
        <w:jc w:val="both"/>
        <w:rPr>
          <w:sz w:val="24"/>
        </w:rPr>
      </w:pPr>
      <w:r>
        <w:rPr>
          <w:sz w:val="24"/>
        </w:rPr>
        <w:t>What is mediation? Mediation as a language activity is present in our everyday lives. We are involved in mediation when we explain the meaning of concepts to students, give reports of our findings, present the outcome of our project work or just tell our friends the plot of the film we have recently seen.</w:t>
      </w:r>
    </w:p>
    <w:p w14:paraId="4D992230" w14:textId="77777777" w:rsidR="00E71ECD" w:rsidRDefault="00000000">
      <w:pPr>
        <w:spacing w:before="122"/>
        <w:ind w:left="116" w:right="111"/>
        <w:jc w:val="both"/>
        <w:rPr>
          <w:sz w:val="24"/>
        </w:rPr>
      </w:pPr>
      <w:r>
        <w:rPr>
          <w:sz w:val="24"/>
        </w:rPr>
        <w:t>In the Common European Framework of Reference for Languages, mediation is perceived as one of the 4 modes of communication, besides reception, production and interaction. According</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CEFR,</w:t>
      </w:r>
      <w:r>
        <w:rPr>
          <w:spacing w:val="-1"/>
          <w:sz w:val="24"/>
        </w:rPr>
        <w:t xml:space="preserve"> </w:t>
      </w:r>
      <w:r>
        <w:rPr>
          <w:sz w:val="24"/>
        </w:rPr>
        <w:t>it</w:t>
      </w:r>
      <w:r>
        <w:rPr>
          <w:spacing w:val="-3"/>
          <w:sz w:val="24"/>
        </w:rPr>
        <w:t xml:space="preserve"> </w:t>
      </w:r>
      <w:r>
        <w:rPr>
          <w:sz w:val="24"/>
        </w:rPr>
        <w:t>is</w:t>
      </w:r>
      <w:r>
        <w:rPr>
          <w:spacing w:val="-2"/>
          <w:sz w:val="24"/>
        </w:rPr>
        <w:t xml:space="preserve"> </w:t>
      </w:r>
      <w:r>
        <w:rPr>
          <w:sz w:val="24"/>
        </w:rPr>
        <w:t>an</w:t>
      </w:r>
      <w:r>
        <w:rPr>
          <w:spacing w:val="-3"/>
          <w:sz w:val="24"/>
        </w:rPr>
        <w:t xml:space="preserve"> </w:t>
      </w:r>
      <w:r>
        <w:rPr>
          <w:sz w:val="24"/>
        </w:rPr>
        <w:t>activity</w:t>
      </w:r>
      <w:r>
        <w:rPr>
          <w:spacing w:val="-5"/>
          <w:sz w:val="24"/>
        </w:rPr>
        <w:t xml:space="preserve"> </w:t>
      </w:r>
      <w:r>
        <w:rPr>
          <w:sz w:val="24"/>
        </w:rPr>
        <w:t>that makes</w:t>
      </w:r>
      <w:r>
        <w:rPr>
          <w:spacing w:val="-7"/>
          <w:sz w:val="24"/>
        </w:rPr>
        <w:t xml:space="preserve"> </w:t>
      </w:r>
      <w:r>
        <w:rPr>
          <w:sz w:val="24"/>
        </w:rPr>
        <w:t>communication</w:t>
      </w:r>
      <w:r>
        <w:rPr>
          <w:spacing w:val="-3"/>
          <w:sz w:val="24"/>
        </w:rPr>
        <w:t xml:space="preserve"> </w:t>
      </w:r>
      <w:r>
        <w:rPr>
          <w:sz w:val="24"/>
        </w:rPr>
        <w:t>possible</w:t>
      </w:r>
      <w:r>
        <w:rPr>
          <w:spacing w:val="-6"/>
          <w:sz w:val="24"/>
        </w:rPr>
        <w:t xml:space="preserve"> </w:t>
      </w:r>
      <w:r>
        <w:rPr>
          <w:sz w:val="24"/>
        </w:rPr>
        <w:t>between language users who for some reason cannot communicate directly. While performing a task of mediation,</w:t>
      </w:r>
      <w:r>
        <w:rPr>
          <w:spacing w:val="-3"/>
          <w:sz w:val="24"/>
        </w:rPr>
        <w:t xml:space="preserve"> </w:t>
      </w:r>
      <w:r>
        <w:rPr>
          <w:sz w:val="24"/>
        </w:rPr>
        <w:t>the</w:t>
      </w:r>
      <w:r>
        <w:rPr>
          <w:spacing w:val="-2"/>
          <w:sz w:val="24"/>
        </w:rPr>
        <w:t xml:space="preserve"> </w:t>
      </w:r>
      <w:r>
        <w:rPr>
          <w:sz w:val="24"/>
        </w:rPr>
        <w:t>language</w:t>
      </w:r>
      <w:r>
        <w:rPr>
          <w:spacing w:val="-2"/>
          <w:sz w:val="24"/>
        </w:rPr>
        <w:t xml:space="preserve"> </w:t>
      </w:r>
      <w:r>
        <w:rPr>
          <w:sz w:val="24"/>
        </w:rPr>
        <w:t>user</w:t>
      </w:r>
      <w:r>
        <w:rPr>
          <w:spacing w:val="-3"/>
          <w:sz w:val="24"/>
        </w:rPr>
        <w:t xml:space="preserve"> </w:t>
      </w:r>
      <w:r>
        <w:rPr>
          <w:sz w:val="24"/>
        </w:rPr>
        <w:t>does</w:t>
      </w:r>
      <w:r>
        <w:rPr>
          <w:spacing w:val="-3"/>
          <w:sz w:val="24"/>
        </w:rPr>
        <w:t xml:space="preserve"> </w:t>
      </w:r>
      <w:r>
        <w:rPr>
          <w:sz w:val="24"/>
        </w:rPr>
        <w:t>not</w:t>
      </w:r>
      <w:r>
        <w:rPr>
          <w:spacing w:val="-2"/>
          <w:sz w:val="24"/>
        </w:rPr>
        <w:t xml:space="preserve"> </w:t>
      </w:r>
      <w:r>
        <w:rPr>
          <w:sz w:val="24"/>
        </w:rPr>
        <w:t>usually</w:t>
      </w:r>
      <w:r>
        <w:rPr>
          <w:spacing w:val="-1"/>
          <w:sz w:val="24"/>
        </w:rPr>
        <w:t xml:space="preserve"> </w:t>
      </w:r>
      <w:r>
        <w:rPr>
          <w:sz w:val="24"/>
        </w:rPr>
        <w:t>express</w:t>
      </w:r>
      <w:r>
        <w:rPr>
          <w:spacing w:val="-3"/>
          <w:sz w:val="24"/>
        </w:rPr>
        <w:t xml:space="preserve"> </w:t>
      </w:r>
      <w:r>
        <w:rPr>
          <w:sz w:val="24"/>
        </w:rPr>
        <w:t>his</w:t>
      </w:r>
      <w:r>
        <w:rPr>
          <w:spacing w:val="-1"/>
          <w:sz w:val="24"/>
        </w:rPr>
        <w:t xml:space="preserve"> </w:t>
      </w:r>
      <w:r>
        <w:rPr>
          <w:sz w:val="24"/>
        </w:rPr>
        <w:t>or</w:t>
      </w:r>
      <w:r>
        <w:rPr>
          <w:spacing w:val="-3"/>
          <w:sz w:val="24"/>
        </w:rPr>
        <w:t xml:space="preserve"> </w:t>
      </w:r>
      <w:r>
        <w:rPr>
          <w:sz w:val="24"/>
        </w:rPr>
        <w:t>her</w:t>
      </w:r>
      <w:r>
        <w:rPr>
          <w:spacing w:val="-3"/>
          <w:sz w:val="24"/>
        </w:rPr>
        <w:t xml:space="preserve"> </w:t>
      </w:r>
      <w:r>
        <w:rPr>
          <w:sz w:val="24"/>
        </w:rPr>
        <w:t>opinions</w:t>
      </w:r>
      <w:r>
        <w:rPr>
          <w:spacing w:val="-3"/>
          <w:sz w:val="24"/>
        </w:rPr>
        <w:t xml:space="preserve"> </w:t>
      </w:r>
      <w:r>
        <w:rPr>
          <w:sz w:val="24"/>
        </w:rPr>
        <w:t>but</w:t>
      </w:r>
      <w:r>
        <w:rPr>
          <w:spacing w:val="-2"/>
          <w:sz w:val="24"/>
        </w:rPr>
        <w:t xml:space="preserve"> </w:t>
      </w:r>
      <w:r>
        <w:rPr>
          <w:sz w:val="24"/>
        </w:rPr>
        <w:t>rather acts</w:t>
      </w:r>
      <w:r>
        <w:rPr>
          <w:spacing w:val="-3"/>
          <w:sz w:val="24"/>
        </w:rPr>
        <w:t xml:space="preserve"> </w:t>
      </w:r>
      <w:r>
        <w:rPr>
          <w:sz w:val="24"/>
        </w:rPr>
        <w:t>as</w:t>
      </w:r>
      <w:r>
        <w:rPr>
          <w:spacing w:val="-3"/>
          <w:sz w:val="24"/>
        </w:rPr>
        <w:t xml:space="preserve"> </w:t>
      </w:r>
      <w:r>
        <w:rPr>
          <w:sz w:val="24"/>
        </w:rPr>
        <w:t>a moderator. Mediation activities can be oral or written. Interpreting is an example of oral mediation while translating is an example of written mediation.</w:t>
      </w:r>
    </w:p>
    <w:p w14:paraId="06C17654" w14:textId="77777777" w:rsidR="00E71ECD" w:rsidRDefault="00000000">
      <w:pPr>
        <w:spacing w:before="119"/>
        <w:ind w:left="116" w:right="109"/>
        <w:jc w:val="both"/>
        <w:rPr>
          <w:sz w:val="24"/>
        </w:rPr>
      </w:pPr>
      <w:r>
        <w:rPr>
          <w:sz w:val="24"/>
        </w:rPr>
        <w:t>Such acting</w:t>
      </w:r>
      <w:r>
        <w:rPr>
          <w:spacing w:val="-4"/>
          <w:sz w:val="24"/>
        </w:rPr>
        <w:t xml:space="preserve"> </w:t>
      </w:r>
      <w:r>
        <w:rPr>
          <w:sz w:val="24"/>
        </w:rPr>
        <w:t>as</w:t>
      </w:r>
      <w:r>
        <w:rPr>
          <w:spacing w:val="-2"/>
          <w:sz w:val="24"/>
        </w:rPr>
        <w:t xml:space="preserve"> </w:t>
      </w:r>
      <w:r>
        <w:rPr>
          <w:sz w:val="24"/>
        </w:rPr>
        <w:t>an intermediary</w:t>
      </w:r>
      <w:r>
        <w:rPr>
          <w:spacing w:val="-5"/>
          <w:sz w:val="24"/>
        </w:rPr>
        <w:t xml:space="preserve"> </w:t>
      </w:r>
      <w:r>
        <w:rPr>
          <w:sz w:val="24"/>
        </w:rPr>
        <w:t>between</w:t>
      </w:r>
      <w:r>
        <w:rPr>
          <w:spacing w:val="-3"/>
          <w:sz w:val="24"/>
        </w:rPr>
        <w:t xml:space="preserve"> </w:t>
      </w:r>
      <w:r>
        <w:rPr>
          <w:sz w:val="24"/>
        </w:rPr>
        <w:t>two</w:t>
      </w:r>
      <w:r>
        <w:rPr>
          <w:spacing w:val="-3"/>
          <w:sz w:val="24"/>
        </w:rPr>
        <w:t xml:space="preserve"> </w:t>
      </w:r>
      <w:r>
        <w:rPr>
          <w:sz w:val="24"/>
        </w:rPr>
        <w:t>parties</w:t>
      </w:r>
      <w:r>
        <w:rPr>
          <w:spacing w:val="-2"/>
          <w:sz w:val="24"/>
        </w:rPr>
        <w:t xml:space="preserve"> </w:t>
      </w:r>
      <w:r>
        <w:rPr>
          <w:sz w:val="24"/>
        </w:rPr>
        <w:t>can</w:t>
      </w:r>
      <w:r>
        <w:rPr>
          <w:spacing w:val="-3"/>
          <w:sz w:val="24"/>
        </w:rPr>
        <w:t xml:space="preserve"> </w:t>
      </w:r>
      <w:r>
        <w:rPr>
          <w:sz w:val="24"/>
        </w:rPr>
        <w:t>happen</w:t>
      </w:r>
      <w:r>
        <w:rPr>
          <w:spacing w:val="-3"/>
          <w:sz w:val="24"/>
        </w:rPr>
        <w:t xml:space="preserve"> </w:t>
      </w:r>
      <w:r>
        <w:rPr>
          <w:sz w:val="24"/>
        </w:rPr>
        <w:t>within</w:t>
      </w:r>
      <w:r>
        <w:rPr>
          <w:spacing w:val="-3"/>
          <w:sz w:val="24"/>
        </w:rPr>
        <w:t xml:space="preserve"> </w:t>
      </w:r>
      <w:r>
        <w:rPr>
          <w:sz w:val="24"/>
        </w:rPr>
        <w:t>the</w:t>
      </w:r>
      <w:r>
        <w:rPr>
          <w:spacing w:val="-1"/>
          <w:sz w:val="24"/>
        </w:rPr>
        <w:t xml:space="preserve"> </w:t>
      </w:r>
      <w:r>
        <w:rPr>
          <w:sz w:val="24"/>
        </w:rPr>
        <w:t>same</w:t>
      </w:r>
      <w:r>
        <w:rPr>
          <w:spacing w:val="-3"/>
          <w:sz w:val="24"/>
        </w:rPr>
        <w:t xml:space="preserve"> </w:t>
      </w:r>
      <w:r>
        <w:rPr>
          <w:sz w:val="24"/>
        </w:rPr>
        <w:t>language</w:t>
      </w:r>
      <w:r>
        <w:rPr>
          <w:spacing w:val="-3"/>
          <w:sz w:val="24"/>
        </w:rPr>
        <w:t xml:space="preserve"> </w:t>
      </w:r>
      <w:r>
        <w:rPr>
          <w:sz w:val="24"/>
        </w:rPr>
        <w:t>or across</w:t>
      </w:r>
      <w:r>
        <w:rPr>
          <w:spacing w:val="-14"/>
          <w:sz w:val="24"/>
        </w:rPr>
        <w:t xml:space="preserve"> </w:t>
      </w:r>
      <w:r>
        <w:rPr>
          <w:sz w:val="24"/>
        </w:rPr>
        <w:t>languages.</w:t>
      </w:r>
      <w:r>
        <w:rPr>
          <w:spacing w:val="-14"/>
          <w:sz w:val="24"/>
        </w:rPr>
        <w:t xml:space="preserve"> </w:t>
      </w:r>
      <w:r>
        <w:rPr>
          <w:sz w:val="24"/>
        </w:rPr>
        <w:t>An</w:t>
      </w:r>
      <w:r>
        <w:rPr>
          <w:spacing w:val="-13"/>
          <w:sz w:val="24"/>
        </w:rPr>
        <w:t xml:space="preserve"> </w:t>
      </w:r>
      <w:r>
        <w:rPr>
          <w:sz w:val="24"/>
        </w:rPr>
        <w:t>example</w:t>
      </w:r>
      <w:r>
        <w:rPr>
          <w:spacing w:val="-14"/>
          <w:sz w:val="24"/>
        </w:rPr>
        <w:t xml:space="preserve"> </w:t>
      </w:r>
      <w:r>
        <w:rPr>
          <w:sz w:val="24"/>
        </w:rPr>
        <w:t>of</w:t>
      </w:r>
      <w:r>
        <w:rPr>
          <w:spacing w:val="-13"/>
          <w:sz w:val="24"/>
        </w:rPr>
        <w:t xml:space="preserve"> </w:t>
      </w:r>
      <w:r>
        <w:rPr>
          <w:sz w:val="24"/>
        </w:rPr>
        <w:t>mediation</w:t>
      </w:r>
      <w:r>
        <w:rPr>
          <w:spacing w:val="-14"/>
          <w:sz w:val="24"/>
        </w:rPr>
        <w:t xml:space="preserve"> </w:t>
      </w:r>
      <w:r>
        <w:rPr>
          <w:sz w:val="24"/>
        </w:rPr>
        <w:t>within</w:t>
      </w:r>
      <w:r>
        <w:rPr>
          <w:spacing w:val="-13"/>
          <w:sz w:val="24"/>
        </w:rPr>
        <w:t xml:space="preserve"> </w:t>
      </w:r>
      <w:r>
        <w:rPr>
          <w:sz w:val="24"/>
        </w:rPr>
        <w:t>one</w:t>
      </w:r>
      <w:r>
        <w:rPr>
          <w:spacing w:val="-14"/>
          <w:sz w:val="24"/>
        </w:rPr>
        <w:t xml:space="preserve"> </w:t>
      </w:r>
      <w:r>
        <w:rPr>
          <w:sz w:val="24"/>
        </w:rPr>
        <w:t>language</w:t>
      </w:r>
      <w:r>
        <w:rPr>
          <w:spacing w:val="-14"/>
          <w:sz w:val="24"/>
        </w:rPr>
        <w:t xml:space="preserve"> </w:t>
      </w:r>
      <w:r>
        <w:rPr>
          <w:sz w:val="24"/>
        </w:rPr>
        <w:t>is</w:t>
      </w:r>
      <w:r>
        <w:rPr>
          <w:spacing w:val="-13"/>
          <w:sz w:val="24"/>
        </w:rPr>
        <w:t xml:space="preserve"> </w:t>
      </w:r>
      <w:r>
        <w:rPr>
          <w:sz w:val="24"/>
        </w:rPr>
        <w:t>explaining</w:t>
      </w:r>
      <w:r>
        <w:rPr>
          <w:spacing w:val="-14"/>
          <w:sz w:val="24"/>
        </w:rPr>
        <w:t xml:space="preserve"> </w:t>
      </w:r>
      <w:r>
        <w:rPr>
          <w:sz w:val="24"/>
        </w:rPr>
        <w:t>difficult</w:t>
      </w:r>
      <w:r>
        <w:rPr>
          <w:spacing w:val="-13"/>
          <w:sz w:val="24"/>
        </w:rPr>
        <w:t xml:space="preserve"> </w:t>
      </w:r>
      <w:r>
        <w:rPr>
          <w:sz w:val="24"/>
        </w:rPr>
        <w:t>concepts in</w:t>
      </w:r>
      <w:r>
        <w:rPr>
          <w:spacing w:val="-7"/>
          <w:sz w:val="24"/>
        </w:rPr>
        <w:t xml:space="preserve"> </w:t>
      </w:r>
      <w:r>
        <w:rPr>
          <w:sz w:val="24"/>
        </w:rPr>
        <w:t>a</w:t>
      </w:r>
      <w:r>
        <w:rPr>
          <w:spacing w:val="-8"/>
          <w:sz w:val="24"/>
        </w:rPr>
        <w:t xml:space="preserve"> </w:t>
      </w:r>
      <w:r>
        <w:rPr>
          <w:sz w:val="24"/>
        </w:rPr>
        <w:t>lecture.</w:t>
      </w:r>
      <w:r>
        <w:rPr>
          <w:spacing w:val="-11"/>
          <w:sz w:val="24"/>
        </w:rPr>
        <w:t xml:space="preserve"> </w:t>
      </w:r>
      <w:r>
        <w:rPr>
          <w:sz w:val="24"/>
        </w:rPr>
        <w:t>Mediation</w:t>
      </w:r>
      <w:r>
        <w:rPr>
          <w:spacing w:val="-7"/>
          <w:sz w:val="24"/>
        </w:rPr>
        <w:t xml:space="preserve"> </w:t>
      </w:r>
      <w:r>
        <w:rPr>
          <w:sz w:val="24"/>
        </w:rPr>
        <w:t>across</w:t>
      </w:r>
      <w:r>
        <w:rPr>
          <w:spacing w:val="-8"/>
          <w:sz w:val="24"/>
        </w:rPr>
        <w:t xml:space="preserve"> </w:t>
      </w:r>
      <w:r>
        <w:rPr>
          <w:sz w:val="24"/>
        </w:rPr>
        <w:t>languages</w:t>
      </w:r>
      <w:r>
        <w:rPr>
          <w:spacing w:val="-10"/>
          <w:sz w:val="24"/>
        </w:rPr>
        <w:t xml:space="preserve"> </w:t>
      </w:r>
      <w:r>
        <w:rPr>
          <w:sz w:val="24"/>
        </w:rPr>
        <w:t>takes</w:t>
      </w:r>
      <w:r>
        <w:rPr>
          <w:spacing w:val="-8"/>
          <w:sz w:val="24"/>
        </w:rPr>
        <w:t xml:space="preserve"> </w:t>
      </w:r>
      <w:r>
        <w:rPr>
          <w:sz w:val="24"/>
        </w:rPr>
        <w:t>place</w:t>
      </w:r>
      <w:r>
        <w:rPr>
          <w:spacing w:val="-7"/>
          <w:sz w:val="24"/>
        </w:rPr>
        <w:t xml:space="preserve"> </w:t>
      </w:r>
      <w:r>
        <w:rPr>
          <w:sz w:val="24"/>
        </w:rPr>
        <w:t>while</w:t>
      </w:r>
      <w:r>
        <w:rPr>
          <w:spacing w:val="-10"/>
          <w:sz w:val="24"/>
        </w:rPr>
        <w:t xml:space="preserve"> </w:t>
      </w:r>
      <w:r>
        <w:rPr>
          <w:sz w:val="24"/>
        </w:rPr>
        <w:t>translating</w:t>
      </w:r>
      <w:r>
        <w:rPr>
          <w:spacing w:val="-11"/>
          <w:sz w:val="24"/>
        </w:rPr>
        <w:t xml:space="preserve"> </w:t>
      </w:r>
      <w:r>
        <w:rPr>
          <w:sz w:val="24"/>
        </w:rPr>
        <w:t>texts</w:t>
      </w:r>
      <w:r>
        <w:rPr>
          <w:spacing w:val="-10"/>
          <w:sz w:val="24"/>
        </w:rPr>
        <w:t xml:space="preserve"> </w:t>
      </w:r>
      <w:r>
        <w:rPr>
          <w:sz w:val="24"/>
        </w:rPr>
        <w:t>from</w:t>
      </w:r>
      <w:r>
        <w:rPr>
          <w:spacing w:val="-10"/>
          <w:sz w:val="24"/>
        </w:rPr>
        <w:t xml:space="preserve"> </w:t>
      </w:r>
      <w:r>
        <w:rPr>
          <w:sz w:val="24"/>
        </w:rPr>
        <w:t>one</w:t>
      </w:r>
      <w:r>
        <w:rPr>
          <w:spacing w:val="-10"/>
          <w:sz w:val="24"/>
        </w:rPr>
        <w:t xml:space="preserve"> </w:t>
      </w:r>
      <w:r>
        <w:rPr>
          <w:sz w:val="24"/>
        </w:rPr>
        <w:t>language to another language or when somebody explains instructions on how to use a vending machine to a tourist from another country who wants to buy a train ticket.</w:t>
      </w:r>
    </w:p>
    <w:p w14:paraId="46E51915" w14:textId="77777777" w:rsidR="00E71ECD" w:rsidRDefault="00000000">
      <w:pPr>
        <w:spacing w:before="119"/>
        <w:ind w:left="116" w:right="112"/>
        <w:jc w:val="both"/>
        <w:rPr>
          <w:sz w:val="24"/>
        </w:rPr>
      </w:pPr>
      <w:r>
        <w:rPr>
          <w:sz w:val="24"/>
        </w:rPr>
        <w:t xml:space="preserve">Mediation also takes place when we </w:t>
      </w:r>
      <w:proofErr w:type="spellStart"/>
      <w:r>
        <w:rPr>
          <w:sz w:val="24"/>
        </w:rPr>
        <w:t>summarise</w:t>
      </w:r>
      <w:proofErr w:type="spellEnd"/>
      <w:r>
        <w:rPr>
          <w:sz w:val="24"/>
        </w:rPr>
        <w:t xml:space="preserve"> in writing a long or complex text for the purposes of writing, e. g. an academic article, a literary review, or a report for a specific audience.</w:t>
      </w:r>
      <w:r>
        <w:rPr>
          <w:spacing w:val="-8"/>
          <w:sz w:val="24"/>
        </w:rPr>
        <w:t xml:space="preserve"> </w:t>
      </w:r>
      <w:r>
        <w:rPr>
          <w:sz w:val="24"/>
        </w:rPr>
        <w:t>Another</w:t>
      </w:r>
      <w:r>
        <w:rPr>
          <w:spacing w:val="-9"/>
          <w:sz w:val="24"/>
        </w:rPr>
        <w:t xml:space="preserve"> </w:t>
      </w:r>
      <w:r>
        <w:rPr>
          <w:sz w:val="24"/>
        </w:rPr>
        <w:t>example</w:t>
      </w:r>
      <w:r>
        <w:rPr>
          <w:spacing w:val="-7"/>
          <w:sz w:val="24"/>
        </w:rPr>
        <w:t xml:space="preserve"> </w:t>
      </w:r>
      <w:r>
        <w:rPr>
          <w:sz w:val="24"/>
        </w:rPr>
        <w:t>of</w:t>
      </w:r>
      <w:r>
        <w:rPr>
          <w:spacing w:val="-6"/>
          <w:sz w:val="24"/>
        </w:rPr>
        <w:t xml:space="preserve"> </w:t>
      </w:r>
      <w:r>
        <w:rPr>
          <w:sz w:val="24"/>
        </w:rPr>
        <w:t>mediation</w:t>
      </w:r>
      <w:r>
        <w:rPr>
          <w:spacing w:val="-6"/>
          <w:sz w:val="24"/>
        </w:rPr>
        <w:t xml:space="preserve"> </w:t>
      </w:r>
      <w:r>
        <w:rPr>
          <w:sz w:val="24"/>
        </w:rPr>
        <w:t>is</w:t>
      </w:r>
      <w:r>
        <w:rPr>
          <w:spacing w:val="-10"/>
          <w:sz w:val="24"/>
        </w:rPr>
        <w:t xml:space="preserve"> </w:t>
      </w:r>
      <w:r>
        <w:rPr>
          <w:sz w:val="24"/>
        </w:rPr>
        <w:t>when</w:t>
      </w:r>
      <w:r>
        <w:rPr>
          <w:spacing w:val="-9"/>
          <w:sz w:val="24"/>
        </w:rPr>
        <w:t xml:space="preserve"> </w:t>
      </w:r>
      <w:r>
        <w:rPr>
          <w:sz w:val="24"/>
        </w:rPr>
        <w:t>we</w:t>
      </w:r>
      <w:r>
        <w:rPr>
          <w:spacing w:val="-9"/>
          <w:sz w:val="24"/>
        </w:rPr>
        <w:t xml:space="preserve"> </w:t>
      </w:r>
      <w:r>
        <w:rPr>
          <w:sz w:val="24"/>
        </w:rPr>
        <w:t>describe</w:t>
      </w:r>
      <w:r>
        <w:rPr>
          <w:spacing w:val="-9"/>
          <w:sz w:val="24"/>
        </w:rPr>
        <w:t xml:space="preserve"> </w:t>
      </w:r>
      <w:r>
        <w:rPr>
          <w:sz w:val="24"/>
        </w:rPr>
        <w:t>our</w:t>
      </w:r>
      <w:r>
        <w:rPr>
          <w:spacing w:val="-7"/>
          <w:sz w:val="24"/>
        </w:rPr>
        <w:t xml:space="preserve"> </w:t>
      </w:r>
      <w:r>
        <w:rPr>
          <w:sz w:val="24"/>
        </w:rPr>
        <w:t>research</w:t>
      </w:r>
      <w:r>
        <w:rPr>
          <w:spacing w:val="-9"/>
          <w:sz w:val="24"/>
        </w:rPr>
        <w:t xml:space="preserve"> </w:t>
      </w:r>
      <w:r>
        <w:rPr>
          <w:sz w:val="24"/>
        </w:rPr>
        <w:t>findings</w:t>
      </w:r>
      <w:r>
        <w:rPr>
          <w:spacing w:val="-10"/>
          <w:sz w:val="24"/>
        </w:rPr>
        <w:t xml:space="preserve"> </w:t>
      </w:r>
      <w:r>
        <w:rPr>
          <w:sz w:val="24"/>
        </w:rPr>
        <w:t>which</w:t>
      </w:r>
      <w:r>
        <w:rPr>
          <w:spacing w:val="-6"/>
          <w:sz w:val="24"/>
        </w:rPr>
        <w:t xml:space="preserve"> </w:t>
      </w:r>
      <w:r>
        <w:rPr>
          <w:sz w:val="24"/>
        </w:rPr>
        <w:t>are collected and shown on a presentation slide in the form of a graph.</w:t>
      </w:r>
    </w:p>
    <w:p w14:paraId="5E0006AE" w14:textId="77777777" w:rsidR="00E71ECD" w:rsidRDefault="00000000">
      <w:pPr>
        <w:spacing w:before="122"/>
        <w:ind w:left="116" w:right="165"/>
        <w:rPr>
          <w:sz w:val="24"/>
        </w:rPr>
      </w:pPr>
      <w:r>
        <w:rPr>
          <w:sz w:val="24"/>
        </w:rPr>
        <w:t>Mediation always involves a transformation of one text into another text so that the message</w:t>
      </w:r>
      <w:r>
        <w:rPr>
          <w:spacing w:val="-1"/>
          <w:sz w:val="24"/>
        </w:rPr>
        <w:t xml:space="preserve"> </w:t>
      </w:r>
      <w:r>
        <w:rPr>
          <w:sz w:val="24"/>
        </w:rPr>
        <w:t>is</w:t>
      </w:r>
      <w:r>
        <w:rPr>
          <w:spacing w:val="-2"/>
          <w:sz w:val="24"/>
        </w:rPr>
        <w:t xml:space="preserve"> </w:t>
      </w:r>
      <w:r>
        <w:rPr>
          <w:sz w:val="24"/>
        </w:rPr>
        <w:t>conveyed in a</w:t>
      </w:r>
      <w:r>
        <w:rPr>
          <w:spacing w:val="-4"/>
          <w:sz w:val="24"/>
        </w:rPr>
        <w:t xml:space="preserve"> </w:t>
      </w:r>
      <w:r>
        <w:rPr>
          <w:sz w:val="24"/>
        </w:rPr>
        <w:t>more</w:t>
      </w:r>
      <w:r>
        <w:rPr>
          <w:spacing w:val="-3"/>
          <w:sz w:val="24"/>
        </w:rPr>
        <w:t xml:space="preserve"> </w:t>
      </w:r>
      <w:r>
        <w:rPr>
          <w:sz w:val="24"/>
        </w:rPr>
        <w:t>comprehensible</w:t>
      </w:r>
      <w:r>
        <w:rPr>
          <w:spacing w:val="-3"/>
          <w:sz w:val="24"/>
        </w:rPr>
        <w:t xml:space="preserve"> </w:t>
      </w:r>
      <w:r>
        <w:rPr>
          <w:sz w:val="24"/>
        </w:rPr>
        <w:t>way</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audience;</w:t>
      </w:r>
      <w:r>
        <w:rPr>
          <w:spacing w:val="-3"/>
          <w:sz w:val="24"/>
        </w:rPr>
        <w:t xml:space="preserve"> </w:t>
      </w:r>
      <w:r>
        <w:rPr>
          <w:sz w:val="24"/>
        </w:rPr>
        <w:t>for</w:t>
      </w:r>
      <w:r>
        <w:rPr>
          <w:spacing w:val="-6"/>
          <w:sz w:val="24"/>
        </w:rPr>
        <w:t xml:space="preserve"> </w:t>
      </w:r>
      <w:r>
        <w:rPr>
          <w:sz w:val="24"/>
        </w:rPr>
        <w:t>example,</w:t>
      </w:r>
      <w:r>
        <w:rPr>
          <w:spacing w:val="-4"/>
          <w:sz w:val="24"/>
        </w:rPr>
        <w:t xml:space="preserve"> </w:t>
      </w:r>
      <w:r>
        <w:rPr>
          <w:sz w:val="24"/>
        </w:rPr>
        <w:t>the review readers or the audience in the presentation.</w:t>
      </w:r>
    </w:p>
    <w:p w14:paraId="48E9C795" w14:textId="0F441BC7" w:rsidR="00572C14" w:rsidRDefault="00572C14" w:rsidP="00572C14">
      <w:pPr>
        <w:pStyle w:val="berschrift2"/>
        <w:spacing w:before="119"/>
      </w:pPr>
      <w:r>
        <w:t>Slide 3</w:t>
      </w:r>
    </w:p>
    <w:p w14:paraId="0DED1B37" w14:textId="1ED41301" w:rsidR="00E71ECD" w:rsidRDefault="00000000">
      <w:pPr>
        <w:spacing w:before="124" w:line="256" w:lineRule="auto"/>
        <w:ind w:left="115" w:right="111"/>
        <w:jc w:val="both"/>
        <w:rPr>
          <w:sz w:val="24"/>
        </w:rPr>
      </w:pPr>
      <w:r>
        <w:rPr>
          <w:sz w:val="24"/>
        </w:rPr>
        <w:t>How is mediation presented in the CEFR Companion Volume? The CEFR Companion volume provides a broader view on mediation. According to this document, in the act of mediation, the language user does</w:t>
      </w:r>
      <w:r>
        <w:rPr>
          <w:spacing w:val="-2"/>
          <w:sz w:val="24"/>
        </w:rPr>
        <w:t xml:space="preserve"> </w:t>
      </w:r>
      <w:r>
        <w:rPr>
          <w:sz w:val="24"/>
        </w:rPr>
        <w:t xml:space="preserve">not only create bridges for successful communication </w:t>
      </w:r>
      <w:r>
        <w:rPr>
          <w:sz w:val="24"/>
        </w:rPr>
        <w:lastRenderedPageBreak/>
        <w:t>between other interlocutors within a specific social context but he or she also takes part in the co- construction of meaning. The co-construction of</w:t>
      </w:r>
      <w:r>
        <w:rPr>
          <w:spacing w:val="-1"/>
          <w:sz w:val="24"/>
        </w:rPr>
        <w:t xml:space="preserve"> </w:t>
      </w:r>
      <w:r>
        <w:rPr>
          <w:sz w:val="24"/>
        </w:rPr>
        <w:t>meaning is the formulation of new meaning in the process of communication with other language users.</w:t>
      </w:r>
    </w:p>
    <w:p w14:paraId="5C39BCA2" w14:textId="77777777" w:rsidR="00E71ECD" w:rsidRDefault="00000000">
      <w:pPr>
        <w:spacing w:before="116" w:line="254" w:lineRule="auto"/>
        <w:ind w:left="115" w:right="111"/>
        <w:jc w:val="both"/>
        <w:rPr>
          <w:sz w:val="24"/>
        </w:rPr>
      </w:pPr>
      <w:r>
        <w:rPr>
          <w:sz w:val="24"/>
        </w:rPr>
        <w:t>The CEFR Companion Volume focuses on describing the role of language mediation in the following areas: creating a positive environment for communication, collaborating to construct</w:t>
      </w:r>
      <w:r>
        <w:rPr>
          <w:spacing w:val="-1"/>
          <w:sz w:val="24"/>
        </w:rPr>
        <w:t xml:space="preserve"> </w:t>
      </w:r>
      <w:r>
        <w:rPr>
          <w:sz w:val="24"/>
        </w:rPr>
        <w:t>meaning</w:t>
      </w:r>
      <w:r>
        <w:rPr>
          <w:spacing w:val="-5"/>
          <w:sz w:val="24"/>
        </w:rPr>
        <w:t xml:space="preserve"> </w:t>
      </w:r>
      <w:r>
        <w:rPr>
          <w:sz w:val="24"/>
        </w:rPr>
        <w:t>and</w:t>
      </w:r>
      <w:r>
        <w:rPr>
          <w:spacing w:val="-4"/>
          <w:sz w:val="24"/>
        </w:rPr>
        <w:t xml:space="preserve"> </w:t>
      </w:r>
      <w:r>
        <w:rPr>
          <w:sz w:val="24"/>
        </w:rPr>
        <w:t>passing</w:t>
      </w:r>
      <w:r>
        <w:rPr>
          <w:spacing w:val="-3"/>
          <w:sz w:val="24"/>
        </w:rPr>
        <w:t xml:space="preserve"> </w:t>
      </w:r>
      <w:r>
        <w:rPr>
          <w:sz w:val="24"/>
        </w:rPr>
        <w:t>the</w:t>
      </w:r>
      <w:r>
        <w:rPr>
          <w:spacing w:val="-2"/>
          <w:sz w:val="24"/>
        </w:rPr>
        <w:t xml:space="preserve"> </w:t>
      </w:r>
      <w:r>
        <w:rPr>
          <w:sz w:val="24"/>
        </w:rPr>
        <w:t>information</w:t>
      </w:r>
      <w:r>
        <w:rPr>
          <w:spacing w:val="-1"/>
          <w:sz w:val="24"/>
        </w:rPr>
        <w:t xml:space="preserve"> </w:t>
      </w:r>
      <w:r>
        <w:rPr>
          <w:sz w:val="24"/>
        </w:rPr>
        <w:t>in</w:t>
      </w:r>
      <w:r>
        <w:rPr>
          <w:spacing w:val="-4"/>
          <w:sz w:val="24"/>
        </w:rPr>
        <w:t xml:space="preserve"> </w:t>
      </w:r>
      <w:r>
        <w:rPr>
          <w:sz w:val="24"/>
        </w:rPr>
        <w:t>an</w:t>
      </w:r>
      <w:r>
        <w:rPr>
          <w:spacing w:val="-1"/>
          <w:sz w:val="24"/>
        </w:rPr>
        <w:t xml:space="preserve"> </w:t>
      </w:r>
      <w:r>
        <w:rPr>
          <w:sz w:val="24"/>
        </w:rPr>
        <w:t>appropriate</w:t>
      </w:r>
      <w:r>
        <w:rPr>
          <w:spacing w:val="-4"/>
          <w:sz w:val="24"/>
        </w:rPr>
        <w:t xml:space="preserve"> </w:t>
      </w:r>
      <w:r>
        <w:rPr>
          <w:sz w:val="24"/>
        </w:rPr>
        <w:t>form</w:t>
      </w:r>
      <w:r>
        <w:rPr>
          <w:spacing w:val="-2"/>
          <w:sz w:val="24"/>
        </w:rPr>
        <w:t xml:space="preserve"> </w:t>
      </w:r>
      <w:r>
        <w:rPr>
          <w:sz w:val="24"/>
        </w:rPr>
        <w:t>within</w:t>
      </w:r>
      <w:r>
        <w:rPr>
          <w:spacing w:val="-1"/>
          <w:sz w:val="24"/>
        </w:rPr>
        <w:t xml:space="preserve"> </w:t>
      </w:r>
      <w:r>
        <w:rPr>
          <w:sz w:val="24"/>
        </w:rPr>
        <w:t>social,</w:t>
      </w:r>
      <w:r>
        <w:rPr>
          <w:spacing w:val="-5"/>
          <w:sz w:val="24"/>
        </w:rPr>
        <w:t xml:space="preserve"> </w:t>
      </w:r>
      <w:r>
        <w:rPr>
          <w:sz w:val="24"/>
        </w:rPr>
        <w:t>cultural, pedagogic and professional contexts.</w:t>
      </w:r>
    </w:p>
    <w:p w14:paraId="2E0680C6" w14:textId="77777777" w:rsidR="00E71ECD" w:rsidRDefault="00000000">
      <w:pPr>
        <w:pStyle w:val="berschrift2"/>
        <w:spacing w:before="128"/>
        <w:ind w:left="115"/>
        <w:jc w:val="left"/>
      </w:pPr>
      <w:r>
        <w:t>Slide</w:t>
      </w:r>
      <w:r>
        <w:rPr>
          <w:spacing w:val="1"/>
        </w:rPr>
        <w:t xml:space="preserve"> </w:t>
      </w:r>
      <w:r>
        <w:rPr>
          <w:spacing w:val="-10"/>
        </w:rPr>
        <w:t>4</w:t>
      </w:r>
    </w:p>
    <w:p w14:paraId="4A86F150" w14:textId="77777777" w:rsidR="00E71ECD" w:rsidRDefault="00000000">
      <w:pPr>
        <w:spacing w:before="120"/>
        <w:ind w:left="115"/>
        <w:rPr>
          <w:sz w:val="24"/>
        </w:rPr>
      </w:pPr>
      <w:r>
        <w:rPr>
          <w:sz w:val="24"/>
        </w:rPr>
        <w:t>Activities</w:t>
      </w:r>
      <w:r>
        <w:rPr>
          <w:spacing w:val="-1"/>
          <w:sz w:val="24"/>
        </w:rPr>
        <w:t xml:space="preserve"> </w:t>
      </w:r>
      <w:r>
        <w:rPr>
          <w:sz w:val="24"/>
        </w:rPr>
        <w:t>and</w:t>
      </w:r>
      <w:r>
        <w:rPr>
          <w:spacing w:val="-2"/>
          <w:sz w:val="24"/>
        </w:rPr>
        <w:t xml:space="preserve"> strategies.</w:t>
      </w:r>
    </w:p>
    <w:p w14:paraId="35E46B8C" w14:textId="77777777" w:rsidR="00E71ECD" w:rsidRDefault="00000000">
      <w:pPr>
        <w:spacing w:before="120"/>
        <w:ind w:left="115"/>
        <w:rPr>
          <w:sz w:val="24"/>
        </w:rPr>
      </w:pPr>
      <w:r>
        <w:rPr>
          <w:sz w:val="24"/>
        </w:rPr>
        <w:t>Language</w:t>
      </w:r>
      <w:r>
        <w:rPr>
          <w:spacing w:val="40"/>
          <w:sz w:val="24"/>
        </w:rPr>
        <w:t xml:space="preserve"> </w:t>
      </w:r>
      <w:r>
        <w:rPr>
          <w:sz w:val="24"/>
        </w:rPr>
        <w:t>communication</w:t>
      </w:r>
      <w:r>
        <w:rPr>
          <w:spacing w:val="40"/>
          <w:sz w:val="24"/>
        </w:rPr>
        <w:t xml:space="preserve"> </w:t>
      </w:r>
      <w:r>
        <w:rPr>
          <w:sz w:val="24"/>
        </w:rPr>
        <w:t>takes</w:t>
      </w:r>
      <w:r>
        <w:rPr>
          <w:spacing w:val="40"/>
          <w:sz w:val="24"/>
        </w:rPr>
        <w:t xml:space="preserve"> </w:t>
      </w:r>
      <w:r>
        <w:rPr>
          <w:sz w:val="24"/>
        </w:rPr>
        <w:t>place</w:t>
      </w:r>
      <w:r>
        <w:rPr>
          <w:spacing w:val="40"/>
          <w:sz w:val="24"/>
        </w:rPr>
        <w:t xml:space="preserve"> </w:t>
      </w:r>
      <w:r>
        <w:rPr>
          <w:sz w:val="24"/>
        </w:rPr>
        <w:t>when</w:t>
      </w:r>
      <w:r>
        <w:rPr>
          <w:spacing w:val="40"/>
          <w:sz w:val="24"/>
        </w:rPr>
        <w:t xml:space="preserve"> </w:t>
      </w:r>
      <w:r>
        <w:rPr>
          <w:sz w:val="24"/>
        </w:rPr>
        <w:t>language</w:t>
      </w:r>
      <w:r>
        <w:rPr>
          <w:spacing w:val="40"/>
          <w:sz w:val="24"/>
        </w:rPr>
        <w:t xml:space="preserve"> </w:t>
      </w:r>
      <w:r>
        <w:rPr>
          <w:sz w:val="24"/>
        </w:rPr>
        <w:t>users</w:t>
      </w:r>
      <w:r>
        <w:rPr>
          <w:spacing w:val="40"/>
          <w:sz w:val="24"/>
        </w:rPr>
        <w:t xml:space="preserve"> </w:t>
      </w:r>
      <w:r>
        <w:rPr>
          <w:sz w:val="24"/>
        </w:rPr>
        <w:t>engage</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communicative language activity and employ their communicative language strategies.</w:t>
      </w:r>
    </w:p>
    <w:p w14:paraId="16FE9967" w14:textId="77777777" w:rsidR="00E71ECD" w:rsidRDefault="00000000">
      <w:pPr>
        <w:spacing w:before="119"/>
        <w:ind w:left="115" w:right="113"/>
        <w:jc w:val="both"/>
        <w:rPr>
          <w:sz w:val="24"/>
        </w:rPr>
      </w:pPr>
      <w:r>
        <w:rPr>
          <w:sz w:val="24"/>
        </w:rPr>
        <w:t>Communicative</w:t>
      </w:r>
      <w:r>
        <w:rPr>
          <w:spacing w:val="-14"/>
          <w:sz w:val="24"/>
        </w:rPr>
        <w:t xml:space="preserve"> </w:t>
      </w:r>
      <w:r>
        <w:rPr>
          <w:sz w:val="24"/>
        </w:rPr>
        <w:t>language</w:t>
      </w:r>
      <w:r>
        <w:rPr>
          <w:spacing w:val="-14"/>
          <w:sz w:val="24"/>
        </w:rPr>
        <w:t xml:space="preserve"> </w:t>
      </w:r>
      <w:r>
        <w:rPr>
          <w:sz w:val="24"/>
        </w:rPr>
        <w:t>activities</w:t>
      </w:r>
      <w:r>
        <w:rPr>
          <w:spacing w:val="-13"/>
          <w:sz w:val="24"/>
        </w:rPr>
        <w:t xml:space="preserve"> </w:t>
      </w:r>
      <w:r>
        <w:rPr>
          <w:sz w:val="24"/>
        </w:rPr>
        <w:t>are</w:t>
      </w:r>
      <w:r>
        <w:rPr>
          <w:spacing w:val="-14"/>
          <w:sz w:val="24"/>
        </w:rPr>
        <w:t xml:space="preserve"> </w:t>
      </w:r>
      <w:r>
        <w:rPr>
          <w:sz w:val="24"/>
        </w:rPr>
        <w:t>any</w:t>
      </w:r>
      <w:r>
        <w:rPr>
          <w:spacing w:val="-13"/>
          <w:sz w:val="24"/>
        </w:rPr>
        <w:t xml:space="preserve"> </w:t>
      </w:r>
      <w:r>
        <w:rPr>
          <w:sz w:val="24"/>
        </w:rPr>
        <w:t>activities</w:t>
      </w:r>
      <w:r>
        <w:rPr>
          <w:spacing w:val="-14"/>
          <w:sz w:val="24"/>
        </w:rPr>
        <w:t xml:space="preserve"> </w:t>
      </w:r>
      <w:r>
        <w:rPr>
          <w:sz w:val="24"/>
        </w:rPr>
        <w:t>that</w:t>
      </w:r>
      <w:r>
        <w:rPr>
          <w:spacing w:val="-13"/>
          <w:sz w:val="24"/>
        </w:rPr>
        <w:t xml:space="preserve"> </w:t>
      </w:r>
      <w:r>
        <w:rPr>
          <w:sz w:val="24"/>
        </w:rPr>
        <w:t>encourage</w:t>
      </w:r>
      <w:r>
        <w:rPr>
          <w:spacing w:val="-14"/>
          <w:sz w:val="24"/>
        </w:rPr>
        <w:t xml:space="preserve"> </w:t>
      </w:r>
      <w:r>
        <w:rPr>
          <w:sz w:val="24"/>
        </w:rPr>
        <w:t>or</w:t>
      </w:r>
      <w:r>
        <w:rPr>
          <w:spacing w:val="-14"/>
          <w:sz w:val="24"/>
        </w:rPr>
        <w:t xml:space="preserve"> </w:t>
      </w:r>
      <w:r>
        <w:rPr>
          <w:sz w:val="24"/>
        </w:rPr>
        <w:t>require</w:t>
      </w:r>
      <w:r>
        <w:rPr>
          <w:spacing w:val="-13"/>
          <w:sz w:val="24"/>
        </w:rPr>
        <w:t xml:space="preserve"> </w:t>
      </w:r>
      <w:r>
        <w:rPr>
          <w:sz w:val="24"/>
        </w:rPr>
        <w:t>a</w:t>
      </w:r>
      <w:r>
        <w:rPr>
          <w:spacing w:val="-14"/>
          <w:sz w:val="24"/>
        </w:rPr>
        <w:t xml:space="preserve"> </w:t>
      </w:r>
      <w:r>
        <w:rPr>
          <w:sz w:val="24"/>
        </w:rPr>
        <w:t>language</w:t>
      </w:r>
      <w:r>
        <w:rPr>
          <w:spacing w:val="-13"/>
          <w:sz w:val="24"/>
        </w:rPr>
        <w:t xml:space="preserve"> </w:t>
      </w:r>
      <w:r>
        <w:rPr>
          <w:sz w:val="24"/>
        </w:rPr>
        <w:t>user to use a language purposefully in communication. These activities could be interactive, such as taking part in a conversation, productive, such as writing an essay, receptive such as listening to a podcast or mediative, such as explaining a difficult concept.</w:t>
      </w:r>
    </w:p>
    <w:p w14:paraId="404FB918" w14:textId="77777777" w:rsidR="00E71ECD" w:rsidRDefault="00000000">
      <w:pPr>
        <w:spacing w:before="120"/>
        <w:ind w:left="116"/>
        <w:jc w:val="both"/>
        <w:rPr>
          <w:sz w:val="24"/>
        </w:rPr>
      </w:pPr>
      <w:r>
        <w:rPr>
          <w:sz w:val="24"/>
        </w:rPr>
        <w:t>There</w:t>
      </w:r>
      <w:r>
        <w:rPr>
          <w:spacing w:val="-5"/>
          <w:sz w:val="24"/>
        </w:rPr>
        <w:t xml:space="preserve"> </w:t>
      </w:r>
      <w:r>
        <w:rPr>
          <w:sz w:val="24"/>
        </w:rPr>
        <w:t>are</w:t>
      </w:r>
      <w:r>
        <w:rPr>
          <w:spacing w:val="-3"/>
          <w:sz w:val="24"/>
        </w:rPr>
        <w:t xml:space="preserve"> </w:t>
      </w:r>
      <w:r>
        <w:rPr>
          <w:sz w:val="24"/>
        </w:rPr>
        <w:t>3</w:t>
      </w:r>
      <w:r>
        <w:rPr>
          <w:spacing w:val="-1"/>
          <w:sz w:val="24"/>
        </w:rPr>
        <w:t xml:space="preserve"> </w:t>
      </w:r>
      <w:r>
        <w:rPr>
          <w:sz w:val="24"/>
        </w:rPr>
        <w:t>groups</w:t>
      </w:r>
      <w:r>
        <w:rPr>
          <w:spacing w:val="-2"/>
          <w:sz w:val="24"/>
        </w:rPr>
        <w:t xml:space="preserve"> </w:t>
      </w:r>
      <w:r>
        <w:rPr>
          <w:sz w:val="24"/>
        </w:rPr>
        <w:t>of mediation</w:t>
      </w:r>
      <w:r>
        <w:rPr>
          <w:spacing w:val="-3"/>
          <w:sz w:val="24"/>
        </w:rPr>
        <w:t xml:space="preserve"> </w:t>
      </w:r>
      <w:r>
        <w:rPr>
          <w:sz w:val="24"/>
        </w:rPr>
        <w:t>activities</w:t>
      </w:r>
      <w:r>
        <w:rPr>
          <w:spacing w:val="-2"/>
          <w:sz w:val="24"/>
        </w:rPr>
        <w:t xml:space="preserve"> </w:t>
      </w:r>
      <w:r>
        <w:rPr>
          <w:sz w:val="24"/>
        </w:rPr>
        <w:t>described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CEFR</w:t>
      </w:r>
      <w:r>
        <w:rPr>
          <w:spacing w:val="-2"/>
          <w:sz w:val="24"/>
        </w:rPr>
        <w:t xml:space="preserve"> </w:t>
      </w:r>
      <w:r>
        <w:rPr>
          <w:sz w:val="24"/>
        </w:rPr>
        <w:t>Companion</w:t>
      </w:r>
      <w:r>
        <w:rPr>
          <w:spacing w:val="1"/>
          <w:sz w:val="24"/>
        </w:rPr>
        <w:t xml:space="preserve"> </w:t>
      </w:r>
      <w:r>
        <w:rPr>
          <w:spacing w:val="-2"/>
          <w:sz w:val="24"/>
        </w:rPr>
        <w:t>Volume:</w:t>
      </w:r>
    </w:p>
    <w:p w14:paraId="4D7C9BCB" w14:textId="77777777" w:rsidR="00E71ECD" w:rsidRDefault="00000000">
      <w:pPr>
        <w:pStyle w:val="Listenabsatz"/>
        <w:numPr>
          <w:ilvl w:val="0"/>
          <w:numId w:val="6"/>
        </w:numPr>
        <w:tabs>
          <w:tab w:val="left" w:pos="1555"/>
        </w:tabs>
        <w:ind w:right="113" w:firstLine="0"/>
        <w:rPr>
          <w:sz w:val="24"/>
        </w:rPr>
      </w:pPr>
      <w:r>
        <w:rPr>
          <w:sz w:val="24"/>
        </w:rPr>
        <w:t>Mediating a text, e. g. relaying specific information, translating, or explaining data presented in a graph or a chart;</w:t>
      </w:r>
    </w:p>
    <w:p w14:paraId="40719EED" w14:textId="77777777" w:rsidR="00E71ECD" w:rsidRDefault="00000000">
      <w:pPr>
        <w:pStyle w:val="Listenabsatz"/>
        <w:numPr>
          <w:ilvl w:val="0"/>
          <w:numId w:val="6"/>
        </w:numPr>
        <w:tabs>
          <w:tab w:val="left" w:pos="1555"/>
        </w:tabs>
        <w:spacing w:before="0"/>
        <w:ind w:right="115" w:firstLine="0"/>
        <w:rPr>
          <w:sz w:val="24"/>
        </w:rPr>
      </w:pPr>
      <w:r>
        <w:rPr>
          <w:sz w:val="24"/>
        </w:rPr>
        <w:t>Mediating a concept, e. g. collaborating in a group or leading group work to</w:t>
      </w:r>
      <w:r>
        <w:rPr>
          <w:spacing w:val="40"/>
          <w:sz w:val="24"/>
        </w:rPr>
        <w:t xml:space="preserve"> </w:t>
      </w:r>
      <w:r>
        <w:rPr>
          <w:sz w:val="24"/>
        </w:rPr>
        <w:t>solve a problem;</w:t>
      </w:r>
    </w:p>
    <w:p w14:paraId="61EABE51" w14:textId="77777777" w:rsidR="00E71ECD" w:rsidRDefault="00000000">
      <w:pPr>
        <w:pStyle w:val="Listenabsatz"/>
        <w:numPr>
          <w:ilvl w:val="0"/>
          <w:numId w:val="6"/>
        </w:numPr>
        <w:tabs>
          <w:tab w:val="left" w:pos="1555"/>
        </w:tabs>
        <w:spacing w:before="0" w:line="242" w:lineRule="auto"/>
        <w:ind w:right="116" w:firstLine="0"/>
        <w:rPr>
          <w:sz w:val="24"/>
        </w:rPr>
      </w:pPr>
      <w:r>
        <w:rPr>
          <w:sz w:val="24"/>
        </w:rPr>
        <w:t>Mediating</w:t>
      </w:r>
      <w:r>
        <w:rPr>
          <w:spacing w:val="40"/>
          <w:sz w:val="24"/>
        </w:rPr>
        <w:t xml:space="preserve"> </w:t>
      </w:r>
      <w:r>
        <w:rPr>
          <w:sz w:val="24"/>
        </w:rPr>
        <w:t>communication,</w:t>
      </w:r>
      <w:r>
        <w:rPr>
          <w:spacing w:val="40"/>
          <w:sz w:val="24"/>
        </w:rPr>
        <w:t xml:space="preserve"> </w:t>
      </w:r>
      <w:r>
        <w:rPr>
          <w:sz w:val="24"/>
        </w:rPr>
        <w:t>e.</w:t>
      </w:r>
      <w:r>
        <w:rPr>
          <w:spacing w:val="40"/>
          <w:sz w:val="24"/>
        </w:rPr>
        <w:t xml:space="preserve"> </w:t>
      </w:r>
      <w:r>
        <w:rPr>
          <w:sz w:val="24"/>
        </w:rPr>
        <w:t>g.</w:t>
      </w:r>
      <w:r>
        <w:rPr>
          <w:spacing w:val="40"/>
          <w:sz w:val="24"/>
        </w:rPr>
        <w:t xml:space="preserve"> </w:t>
      </w:r>
      <w:r>
        <w:rPr>
          <w:sz w:val="24"/>
        </w:rPr>
        <w:t>facilitating</w:t>
      </w:r>
      <w:r>
        <w:rPr>
          <w:spacing w:val="40"/>
          <w:sz w:val="24"/>
        </w:rPr>
        <w:t xml:space="preserve"> </w:t>
      </w:r>
      <w:r>
        <w:rPr>
          <w:sz w:val="24"/>
        </w:rPr>
        <w:t>plurilingual</w:t>
      </w:r>
      <w:r>
        <w:rPr>
          <w:spacing w:val="40"/>
          <w:sz w:val="24"/>
        </w:rPr>
        <w:t xml:space="preserve"> </w:t>
      </w:r>
      <w:r>
        <w:rPr>
          <w:sz w:val="24"/>
        </w:rPr>
        <w:t>space</w:t>
      </w:r>
      <w:r>
        <w:rPr>
          <w:spacing w:val="40"/>
          <w:sz w:val="24"/>
        </w:rPr>
        <w:t xml:space="preserve"> </w:t>
      </w:r>
      <w:r>
        <w:rPr>
          <w:sz w:val="24"/>
        </w:rPr>
        <w:t>by</w:t>
      </w:r>
      <w:r>
        <w:rPr>
          <w:spacing w:val="40"/>
          <w:sz w:val="24"/>
        </w:rPr>
        <w:t xml:space="preserve"> </w:t>
      </w:r>
      <w:r>
        <w:rPr>
          <w:sz w:val="24"/>
        </w:rPr>
        <w:t>clarifying misunderstandings or misconceptions during intercultural encounters.</w:t>
      </w:r>
    </w:p>
    <w:p w14:paraId="05940990" w14:textId="77777777" w:rsidR="00E71ECD" w:rsidRDefault="00000000">
      <w:pPr>
        <w:spacing w:before="115"/>
        <w:ind w:left="116" w:right="111"/>
        <w:jc w:val="both"/>
        <w:rPr>
          <w:sz w:val="24"/>
        </w:rPr>
      </w:pPr>
      <w:r>
        <w:rPr>
          <w:sz w:val="24"/>
        </w:rPr>
        <w:t>Strategies,</w:t>
      </w:r>
      <w:r>
        <w:rPr>
          <w:spacing w:val="-9"/>
          <w:sz w:val="24"/>
        </w:rPr>
        <w:t xml:space="preserve"> </w:t>
      </w:r>
      <w:r>
        <w:rPr>
          <w:sz w:val="24"/>
        </w:rPr>
        <w:t>on</w:t>
      </w:r>
      <w:r>
        <w:rPr>
          <w:spacing w:val="-8"/>
          <w:sz w:val="24"/>
        </w:rPr>
        <w:t xml:space="preserve"> </w:t>
      </w:r>
      <w:r>
        <w:rPr>
          <w:sz w:val="24"/>
        </w:rPr>
        <w:t>the</w:t>
      </w:r>
      <w:r>
        <w:rPr>
          <w:spacing w:val="-11"/>
          <w:sz w:val="24"/>
        </w:rPr>
        <w:t xml:space="preserve"> </w:t>
      </w:r>
      <w:r>
        <w:rPr>
          <w:sz w:val="24"/>
        </w:rPr>
        <w:t>other</w:t>
      </w:r>
      <w:r>
        <w:rPr>
          <w:spacing w:val="-11"/>
          <w:sz w:val="24"/>
        </w:rPr>
        <w:t xml:space="preserve"> </w:t>
      </w:r>
      <w:r>
        <w:rPr>
          <w:sz w:val="24"/>
        </w:rPr>
        <w:t>hand,</w:t>
      </w:r>
      <w:r>
        <w:rPr>
          <w:spacing w:val="-9"/>
          <w:sz w:val="24"/>
        </w:rPr>
        <w:t xml:space="preserve"> </w:t>
      </w:r>
      <w:r>
        <w:rPr>
          <w:sz w:val="24"/>
        </w:rPr>
        <w:t>are</w:t>
      </w:r>
      <w:r>
        <w:rPr>
          <w:spacing w:val="-11"/>
          <w:sz w:val="24"/>
        </w:rPr>
        <w:t xml:space="preserve"> </w:t>
      </w:r>
      <w:r>
        <w:rPr>
          <w:sz w:val="24"/>
        </w:rPr>
        <w:t>the</w:t>
      </w:r>
      <w:r>
        <w:rPr>
          <w:spacing w:val="-8"/>
          <w:sz w:val="24"/>
        </w:rPr>
        <w:t xml:space="preserve"> </w:t>
      </w:r>
      <w:r>
        <w:rPr>
          <w:sz w:val="24"/>
        </w:rPr>
        <w:t>language</w:t>
      </w:r>
      <w:r>
        <w:rPr>
          <w:spacing w:val="-11"/>
          <w:sz w:val="24"/>
        </w:rPr>
        <w:t xml:space="preserve"> </w:t>
      </w:r>
      <w:r>
        <w:rPr>
          <w:sz w:val="24"/>
        </w:rPr>
        <w:t>user’s</w:t>
      </w:r>
      <w:r>
        <w:rPr>
          <w:spacing w:val="-9"/>
          <w:sz w:val="24"/>
        </w:rPr>
        <w:t xml:space="preserve"> </w:t>
      </w:r>
      <w:r>
        <w:rPr>
          <w:sz w:val="24"/>
        </w:rPr>
        <w:t>means,</w:t>
      </w:r>
      <w:r>
        <w:rPr>
          <w:spacing w:val="-11"/>
          <w:sz w:val="24"/>
        </w:rPr>
        <w:t xml:space="preserve"> </w:t>
      </w:r>
      <w:r>
        <w:rPr>
          <w:sz w:val="24"/>
        </w:rPr>
        <w:t>which</w:t>
      </w:r>
      <w:r>
        <w:rPr>
          <w:spacing w:val="-8"/>
          <w:sz w:val="24"/>
        </w:rPr>
        <w:t xml:space="preserve"> </w:t>
      </w:r>
      <w:r>
        <w:rPr>
          <w:sz w:val="24"/>
        </w:rPr>
        <w:t>are</w:t>
      </w:r>
      <w:r>
        <w:rPr>
          <w:spacing w:val="-8"/>
          <w:sz w:val="24"/>
        </w:rPr>
        <w:t xml:space="preserve"> </w:t>
      </w:r>
      <w:r>
        <w:rPr>
          <w:sz w:val="24"/>
        </w:rPr>
        <w:t>employed</w:t>
      </w:r>
      <w:r>
        <w:rPr>
          <w:spacing w:val="-10"/>
          <w:sz w:val="24"/>
        </w:rPr>
        <w:t xml:space="preserve"> </w:t>
      </w:r>
      <w:r>
        <w:rPr>
          <w:sz w:val="24"/>
        </w:rPr>
        <w:t>by</w:t>
      </w:r>
      <w:r>
        <w:rPr>
          <w:spacing w:val="-12"/>
          <w:sz w:val="24"/>
        </w:rPr>
        <w:t xml:space="preserve"> </w:t>
      </w:r>
      <w:r>
        <w:rPr>
          <w:sz w:val="24"/>
        </w:rPr>
        <w:t>the</w:t>
      </w:r>
      <w:r>
        <w:rPr>
          <w:spacing w:val="-11"/>
          <w:sz w:val="24"/>
        </w:rPr>
        <w:t xml:space="preserve"> </w:t>
      </w:r>
      <w:r>
        <w:rPr>
          <w:sz w:val="24"/>
        </w:rPr>
        <w:t>user to successfully carry out a communicative task. Strategies help activate language users’ resources of knowledge and skills which are necessary to complete the communicative task.</w:t>
      </w:r>
    </w:p>
    <w:p w14:paraId="1B3F8E84" w14:textId="77777777" w:rsidR="00E71ECD" w:rsidRDefault="00000000">
      <w:pPr>
        <w:spacing w:before="120"/>
        <w:ind w:left="115"/>
        <w:jc w:val="both"/>
        <w:rPr>
          <w:sz w:val="24"/>
        </w:rPr>
      </w:pPr>
      <w:r>
        <w:rPr>
          <w:sz w:val="24"/>
        </w:rPr>
        <w:t>The</w:t>
      </w:r>
      <w:r>
        <w:rPr>
          <w:spacing w:val="-1"/>
          <w:sz w:val="24"/>
        </w:rPr>
        <w:t xml:space="preserve"> </w:t>
      </w:r>
      <w:r>
        <w:rPr>
          <w:sz w:val="24"/>
        </w:rPr>
        <w:t>CEFR</w:t>
      </w:r>
      <w:r>
        <w:rPr>
          <w:spacing w:val="-1"/>
          <w:sz w:val="24"/>
        </w:rPr>
        <w:t xml:space="preserve"> </w:t>
      </w:r>
      <w:r>
        <w:rPr>
          <w:sz w:val="24"/>
        </w:rPr>
        <w:t>Companion</w:t>
      </w:r>
      <w:r>
        <w:rPr>
          <w:spacing w:val="-3"/>
          <w:sz w:val="24"/>
        </w:rPr>
        <w:t xml:space="preserve"> </w:t>
      </w:r>
      <w:r>
        <w:rPr>
          <w:sz w:val="24"/>
        </w:rPr>
        <w:t>volume</w:t>
      </w:r>
      <w:r>
        <w:rPr>
          <w:spacing w:val="-2"/>
          <w:sz w:val="24"/>
        </w:rPr>
        <w:t xml:space="preserve"> </w:t>
      </w:r>
      <w:r>
        <w:rPr>
          <w:sz w:val="24"/>
        </w:rPr>
        <w:t>presents</w:t>
      </w:r>
      <w:r>
        <w:rPr>
          <w:spacing w:val="-3"/>
          <w:sz w:val="24"/>
        </w:rPr>
        <w:t xml:space="preserve"> </w:t>
      </w:r>
      <w:r>
        <w:rPr>
          <w:sz w:val="24"/>
        </w:rPr>
        <w:t xml:space="preserve">2 </w:t>
      </w:r>
      <w:r>
        <w:rPr>
          <w:spacing w:val="-2"/>
          <w:sz w:val="24"/>
        </w:rPr>
        <w:t>strategies:</w:t>
      </w:r>
    </w:p>
    <w:p w14:paraId="704B1014" w14:textId="77777777" w:rsidR="00E71ECD" w:rsidRDefault="00000000">
      <w:pPr>
        <w:pStyle w:val="Listenabsatz"/>
        <w:numPr>
          <w:ilvl w:val="0"/>
          <w:numId w:val="5"/>
        </w:numPr>
        <w:tabs>
          <w:tab w:val="left" w:pos="1553"/>
        </w:tabs>
        <w:spacing w:before="119"/>
        <w:ind w:left="835" w:right="113" w:firstLine="0"/>
        <w:jc w:val="both"/>
        <w:rPr>
          <w:sz w:val="24"/>
        </w:rPr>
      </w:pPr>
      <w:r>
        <w:rPr>
          <w:sz w:val="24"/>
        </w:rPr>
        <w:t>Strategies</w:t>
      </w:r>
      <w:r>
        <w:rPr>
          <w:spacing w:val="-9"/>
          <w:sz w:val="24"/>
        </w:rPr>
        <w:t xml:space="preserve"> </w:t>
      </w:r>
      <w:r>
        <w:rPr>
          <w:sz w:val="24"/>
        </w:rPr>
        <w:t>used</w:t>
      </w:r>
      <w:r>
        <w:rPr>
          <w:spacing w:val="-10"/>
          <w:sz w:val="24"/>
        </w:rPr>
        <w:t xml:space="preserve"> </w:t>
      </w:r>
      <w:r>
        <w:rPr>
          <w:sz w:val="24"/>
        </w:rPr>
        <w:t>to</w:t>
      </w:r>
      <w:r>
        <w:rPr>
          <w:spacing w:val="-11"/>
          <w:sz w:val="24"/>
        </w:rPr>
        <w:t xml:space="preserve"> </w:t>
      </w:r>
      <w:r>
        <w:rPr>
          <w:sz w:val="24"/>
        </w:rPr>
        <w:t>explain</w:t>
      </w:r>
      <w:r>
        <w:rPr>
          <w:spacing w:val="-8"/>
          <w:sz w:val="24"/>
        </w:rPr>
        <w:t xml:space="preserve"> </w:t>
      </w:r>
      <w:r>
        <w:rPr>
          <w:sz w:val="24"/>
        </w:rPr>
        <w:t>a</w:t>
      </w:r>
      <w:r>
        <w:rPr>
          <w:spacing w:val="-11"/>
          <w:sz w:val="24"/>
        </w:rPr>
        <w:t xml:space="preserve"> </w:t>
      </w:r>
      <w:r>
        <w:rPr>
          <w:sz w:val="24"/>
        </w:rPr>
        <w:t>new</w:t>
      </w:r>
      <w:r>
        <w:rPr>
          <w:spacing w:val="-10"/>
          <w:sz w:val="24"/>
        </w:rPr>
        <w:t xml:space="preserve"> </w:t>
      </w:r>
      <w:r>
        <w:rPr>
          <w:sz w:val="24"/>
        </w:rPr>
        <w:t>concept</w:t>
      </w:r>
      <w:r>
        <w:rPr>
          <w:spacing w:val="-8"/>
          <w:sz w:val="24"/>
        </w:rPr>
        <w:t xml:space="preserve"> </w:t>
      </w:r>
      <w:r>
        <w:rPr>
          <w:sz w:val="24"/>
        </w:rPr>
        <w:t>such</w:t>
      </w:r>
      <w:r>
        <w:rPr>
          <w:spacing w:val="-8"/>
          <w:sz w:val="24"/>
        </w:rPr>
        <w:t xml:space="preserve"> </w:t>
      </w:r>
      <w:r>
        <w:rPr>
          <w:sz w:val="24"/>
        </w:rPr>
        <w:t>as</w:t>
      </w:r>
      <w:r>
        <w:rPr>
          <w:spacing w:val="-11"/>
          <w:sz w:val="24"/>
        </w:rPr>
        <w:t xml:space="preserve"> </w:t>
      </w:r>
      <w:r>
        <w:rPr>
          <w:sz w:val="24"/>
        </w:rPr>
        <w:t>linking</w:t>
      </w:r>
      <w:r>
        <w:rPr>
          <w:spacing w:val="-9"/>
          <w:sz w:val="24"/>
        </w:rPr>
        <w:t xml:space="preserve"> </w:t>
      </w:r>
      <w:r>
        <w:rPr>
          <w:sz w:val="24"/>
        </w:rPr>
        <w:t>to</w:t>
      </w:r>
      <w:r>
        <w:rPr>
          <w:spacing w:val="-8"/>
          <w:sz w:val="24"/>
        </w:rPr>
        <w:t xml:space="preserve"> </w:t>
      </w:r>
      <w:r>
        <w:rPr>
          <w:sz w:val="24"/>
        </w:rPr>
        <w:t>previous</w:t>
      </w:r>
      <w:r>
        <w:rPr>
          <w:spacing w:val="-11"/>
          <w:sz w:val="24"/>
        </w:rPr>
        <w:t xml:space="preserve"> </w:t>
      </w:r>
      <w:r>
        <w:rPr>
          <w:sz w:val="24"/>
        </w:rPr>
        <w:t xml:space="preserve">knowledge by asking questions or making comparisons, paraphrasing, and explaining technical </w:t>
      </w:r>
      <w:r>
        <w:rPr>
          <w:spacing w:val="-2"/>
          <w:sz w:val="24"/>
        </w:rPr>
        <w:t>terminology;</w:t>
      </w:r>
    </w:p>
    <w:p w14:paraId="0AB4BCF7" w14:textId="77777777" w:rsidR="00E71ECD" w:rsidRDefault="00000000">
      <w:pPr>
        <w:pStyle w:val="Listenabsatz"/>
        <w:numPr>
          <w:ilvl w:val="0"/>
          <w:numId w:val="5"/>
        </w:numPr>
        <w:tabs>
          <w:tab w:val="left" w:pos="1554"/>
        </w:tabs>
        <w:spacing w:before="0"/>
        <w:ind w:right="113" w:firstLine="0"/>
        <w:jc w:val="both"/>
        <w:rPr>
          <w:sz w:val="24"/>
        </w:rPr>
      </w:pPr>
      <w:r>
        <w:rPr>
          <w:sz w:val="24"/>
        </w:rPr>
        <w:t>And strategies used to simplify a text such as amplifying</w:t>
      </w:r>
      <w:r>
        <w:rPr>
          <w:spacing w:val="-2"/>
          <w:sz w:val="24"/>
        </w:rPr>
        <w:t xml:space="preserve"> </w:t>
      </w:r>
      <w:r>
        <w:rPr>
          <w:sz w:val="24"/>
        </w:rPr>
        <w:t>by using repetition or redundancy, or streamlining a text by highlighting key information.</w:t>
      </w:r>
    </w:p>
    <w:p w14:paraId="52C20035" w14:textId="77777777" w:rsidR="00E71ECD" w:rsidRDefault="00000000">
      <w:pPr>
        <w:spacing w:before="120"/>
        <w:ind w:left="116" w:right="114"/>
        <w:jc w:val="both"/>
        <w:rPr>
          <w:sz w:val="24"/>
        </w:rPr>
      </w:pPr>
      <w:r>
        <w:rPr>
          <w:sz w:val="24"/>
        </w:rPr>
        <w:t>The activities and strategies are described in the Companion Volume in a tabular form with reference to CEFR Language proficiency levels.</w:t>
      </w:r>
    </w:p>
    <w:p w14:paraId="3F11A6DC" w14:textId="77777777" w:rsidR="00E71ECD" w:rsidRDefault="00000000">
      <w:pPr>
        <w:spacing w:before="124"/>
        <w:ind w:left="116"/>
        <w:jc w:val="both"/>
        <w:rPr>
          <w:sz w:val="24"/>
        </w:rPr>
      </w:pPr>
      <w:r>
        <w:rPr>
          <w:sz w:val="24"/>
        </w:rPr>
        <w:t>But</w:t>
      </w:r>
      <w:r>
        <w:rPr>
          <w:spacing w:val="-1"/>
          <w:sz w:val="24"/>
        </w:rPr>
        <w:t xml:space="preserve"> </w:t>
      </w:r>
      <w:r>
        <w:rPr>
          <w:sz w:val="24"/>
        </w:rPr>
        <w:t>isn’t</w:t>
      </w:r>
      <w:r>
        <w:rPr>
          <w:spacing w:val="-1"/>
          <w:sz w:val="24"/>
        </w:rPr>
        <w:t xml:space="preserve"> </w:t>
      </w:r>
      <w:r>
        <w:rPr>
          <w:sz w:val="24"/>
        </w:rPr>
        <w:t>mediation</w:t>
      </w:r>
      <w:r>
        <w:rPr>
          <w:spacing w:val="-1"/>
          <w:sz w:val="24"/>
        </w:rPr>
        <w:t xml:space="preserve"> </w:t>
      </w:r>
      <w:r>
        <w:rPr>
          <w:sz w:val="24"/>
        </w:rPr>
        <w:t>just</w:t>
      </w:r>
      <w:r>
        <w:rPr>
          <w:spacing w:val="-1"/>
          <w:sz w:val="24"/>
        </w:rPr>
        <w:t xml:space="preserve"> </w:t>
      </w:r>
      <w:r>
        <w:rPr>
          <w:sz w:val="24"/>
        </w:rPr>
        <w:t>an</w:t>
      </w:r>
      <w:r>
        <w:rPr>
          <w:spacing w:val="-1"/>
          <w:sz w:val="24"/>
        </w:rPr>
        <w:t xml:space="preserve"> </w:t>
      </w:r>
      <w:r>
        <w:rPr>
          <w:sz w:val="24"/>
        </w:rPr>
        <w:t>aspect</w:t>
      </w:r>
      <w:r>
        <w:rPr>
          <w:spacing w:val="-1"/>
          <w:sz w:val="24"/>
        </w:rPr>
        <w:t xml:space="preserve"> </w:t>
      </w:r>
      <w:r>
        <w:rPr>
          <w:sz w:val="24"/>
        </w:rPr>
        <w:t xml:space="preserve">of </w:t>
      </w:r>
      <w:r>
        <w:rPr>
          <w:spacing w:val="-2"/>
          <w:sz w:val="24"/>
        </w:rPr>
        <w:t>interaction?</w:t>
      </w:r>
    </w:p>
    <w:p w14:paraId="233B2B9A" w14:textId="77777777" w:rsidR="00E71ECD" w:rsidRDefault="00000000">
      <w:pPr>
        <w:spacing w:before="122"/>
        <w:ind w:left="116" w:right="113"/>
        <w:jc w:val="both"/>
        <w:rPr>
          <w:sz w:val="24"/>
        </w:rPr>
      </w:pPr>
      <w:r>
        <w:rPr>
          <w:sz w:val="24"/>
        </w:rPr>
        <w:t>It is clear that there is an interrelationship between reception, production, interaction and mediation.</w:t>
      </w:r>
      <w:r>
        <w:rPr>
          <w:spacing w:val="-7"/>
          <w:sz w:val="24"/>
        </w:rPr>
        <w:t xml:space="preserve"> </w:t>
      </w:r>
      <w:r>
        <w:rPr>
          <w:sz w:val="24"/>
        </w:rPr>
        <w:t>Language</w:t>
      </w:r>
      <w:r>
        <w:rPr>
          <w:spacing w:val="-8"/>
          <w:sz w:val="24"/>
        </w:rPr>
        <w:t xml:space="preserve"> </w:t>
      </w:r>
      <w:r>
        <w:rPr>
          <w:sz w:val="24"/>
        </w:rPr>
        <w:t>users</w:t>
      </w:r>
      <w:r>
        <w:rPr>
          <w:spacing w:val="-7"/>
          <w:sz w:val="24"/>
        </w:rPr>
        <w:t xml:space="preserve"> </w:t>
      </w:r>
      <w:r>
        <w:rPr>
          <w:sz w:val="24"/>
        </w:rPr>
        <w:t>produce</w:t>
      </w:r>
      <w:r>
        <w:rPr>
          <w:spacing w:val="-6"/>
          <w:sz w:val="24"/>
        </w:rPr>
        <w:t xml:space="preserve"> </w:t>
      </w:r>
      <w:r>
        <w:rPr>
          <w:sz w:val="24"/>
        </w:rPr>
        <w:t>texts</w:t>
      </w:r>
      <w:r>
        <w:rPr>
          <w:spacing w:val="-7"/>
          <w:sz w:val="24"/>
        </w:rPr>
        <w:t xml:space="preserve"> </w:t>
      </w:r>
      <w:r>
        <w:rPr>
          <w:sz w:val="24"/>
        </w:rPr>
        <w:t>in</w:t>
      </w:r>
      <w:r>
        <w:rPr>
          <w:spacing w:val="-5"/>
          <w:sz w:val="24"/>
        </w:rPr>
        <w:t xml:space="preserve"> </w:t>
      </w:r>
      <w:r>
        <w:rPr>
          <w:sz w:val="24"/>
        </w:rPr>
        <w:t>reaction</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texts</w:t>
      </w:r>
      <w:r>
        <w:rPr>
          <w:spacing w:val="-7"/>
          <w:sz w:val="24"/>
        </w:rPr>
        <w:t xml:space="preserve"> </w:t>
      </w:r>
      <w:r>
        <w:rPr>
          <w:sz w:val="24"/>
        </w:rPr>
        <w:t>that</w:t>
      </w:r>
      <w:r>
        <w:rPr>
          <w:spacing w:val="-8"/>
          <w:sz w:val="24"/>
        </w:rPr>
        <w:t xml:space="preserve"> </w:t>
      </w:r>
      <w:r>
        <w:rPr>
          <w:sz w:val="24"/>
        </w:rPr>
        <w:t>they</w:t>
      </w:r>
      <w:r>
        <w:rPr>
          <w:spacing w:val="-7"/>
          <w:sz w:val="24"/>
        </w:rPr>
        <w:t xml:space="preserve"> </w:t>
      </w:r>
      <w:r>
        <w:rPr>
          <w:sz w:val="24"/>
        </w:rPr>
        <w:t>have</w:t>
      </w:r>
      <w:r>
        <w:rPr>
          <w:spacing w:val="-6"/>
          <w:sz w:val="24"/>
        </w:rPr>
        <w:t xml:space="preserve"> </w:t>
      </w:r>
      <w:r>
        <w:rPr>
          <w:sz w:val="24"/>
        </w:rPr>
        <w:t>heard</w:t>
      </w:r>
      <w:r>
        <w:rPr>
          <w:spacing w:val="-5"/>
          <w:sz w:val="24"/>
        </w:rPr>
        <w:t xml:space="preserve"> </w:t>
      </w:r>
      <w:r>
        <w:rPr>
          <w:sz w:val="24"/>
        </w:rPr>
        <w:t>or</w:t>
      </w:r>
      <w:r>
        <w:rPr>
          <w:spacing w:val="-6"/>
          <w:sz w:val="24"/>
        </w:rPr>
        <w:t xml:space="preserve"> </w:t>
      </w:r>
      <w:r>
        <w:rPr>
          <w:sz w:val="24"/>
        </w:rPr>
        <w:t>read and which were produced by other language users. In discussions, participants exchange opinions, negotiate and clarify meanings. Mediation and interaction are intertwined. Both interaction and mediation involve the construction of meaning as a reaction to what the interlocutor says or writes.</w:t>
      </w:r>
    </w:p>
    <w:p w14:paraId="30047914" w14:textId="77777777" w:rsidR="00E71ECD" w:rsidRDefault="00000000">
      <w:pPr>
        <w:spacing w:before="119"/>
        <w:ind w:left="116" w:right="109"/>
        <w:jc w:val="both"/>
        <w:rPr>
          <w:sz w:val="24"/>
        </w:rPr>
      </w:pPr>
      <w:r>
        <w:rPr>
          <w:sz w:val="24"/>
        </w:rPr>
        <w:t xml:space="preserve">However, there is a crucial difference between these two </w:t>
      </w:r>
      <w:r>
        <w:rPr>
          <w:sz w:val="24"/>
        </w:rPr>
        <w:lastRenderedPageBreak/>
        <w:t>because the role of the language user who is the central figure in mediation is to be a social agent who facilitates communication between other parties. In other words, whereas interaction involves participating in communication between language users, mediation involves facilitating communication</w:t>
      </w:r>
      <w:r>
        <w:rPr>
          <w:spacing w:val="-4"/>
          <w:sz w:val="24"/>
        </w:rPr>
        <w:t xml:space="preserve"> </w:t>
      </w:r>
      <w:r>
        <w:rPr>
          <w:sz w:val="24"/>
        </w:rPr>
        <w:t>between</w:t>
      </w:r>
      <w:r>
        <w:rPr>
          <w:spacing w:val="-4"/>
          <w:sz w:val="24"/>
        </w:rPr>
        <w:t xml:space="preserve"> </w:t>
      </w:r>
      <w:r>
        <w:rPr>
          <w:sz w:val="24"/>
        </w:rPr>
        <w:t>other</w:t>
      </w:r>
      <w:r>
        <w:rPr>
          <w:spacing w:val="-2"/>
          <w:sz w:val="24"/>
        </w:rPr>
        <w:t xml:space="preserve"> </w:t>
      </w:r>
      <w:r>
        <w:rPr>
          <w:sz w:val="24"/>
        </w:rPr>
        <w:t>language</w:t>
      </w:r>
      <w:r>
        <w:rPr>
          <w:spacing w:val="-2"/>
          <w:sz w:val="24"/>
        </w:rPr>
        <w:t xml:space="preserve"> </w:t>
      </w:r>
      <w:r>
        <w:rPr>
          <w:sz w:val="24"/>
        </w:rPr>
        <w:t>users.</w:t>
      </w:r>
      <w:r>
        <w:rPr>
          <w:spacing w:val="-3"/>
          <w:sz w:val="24"/>
        </w:rPr>
        <w:t xml:space="preserve"> </w:t>
      </w:r>
      <w:r>
        <w:rPr>
          <w:sz w:val="24"/>
        </w:rPr>
        <w:t>The</w:t>
      </w:r>
      <w:r>
        <w:rPr>
          <w:spacing w:val="-2"/>
          <w:sz w:val="24"/>
        </w:rPr>
        <w:t xml:space="preserve"> </w:t>
      </w:r>
      <w:r>
        <w:rPr>
          <w:sz w:val="24"/>
        </w:rPr>
        <w:t>mediator</w:t>
      </w:r>
      <w:r>
        <w:rPr>
          <w:spacing w:val="-2"/>
          <w:sz w:val="24"/>
        </w:rPr>
        <w:t xml:space="preserve"> </w:t>
      </w:r>
      <w:r>
        <w:rPr>
          <w:sz w:val="24"/>
        </w:rPr>
        <w:t>acts</w:t>
      </w:r>
      <w:r>
        <w:rPr>
          <w:spacing w:val="-3"/>
          <w:sz w:val="24"/>
        </w:rPr>
        <w:t xml:space="preserve"> </w:t>
      </w:r>
      <w:r>
        <w:rPr>
          <w:sz w:val="24"/>
        </w:rPr>
        <w:t>within</w:t>
      </w:r>
      <w:r>
        <w:rPr>
          <w:spacing w:val="-4"/>
          <w:sz w:val="24"/>
        </w:rPr>
        <w:t xml:space="preserve"> </w:t>
      </w:r>
      <w:r>
        <w:rPr>
          <w:sz w:val="24"/>
        </w:rPr>
        <w:t>a</w:t>
      </w:r>
      <w:r>
        <w:rPr>
          <w:spacing w:val="-2"/>
          <w:sz w:val="24"/>
        </w:rPr>
        <w:t xml:space="preserve"> </w:t>
      </w:r>
      <w:r>
        <w:rPr>
          <w:sz w:val="24"/>
        </w:rPr>
        <w:t>social</w:t>
      </w:r>
      <w:r>
        <w:rPr>
          <w:spacing w:val="-2"/>
          <w:sz w:val="24"/>
        </w:rPr>
        <w:t xml:space="preserve"> </w:t>
      </w:r>
      <w:r>
        <w:rPr>
          <w:sz w:val="24"/>
        </w:rPr>
        <w:t>and</w:t>
      </w:r>
      <w:r>
        <w:rPr>
          <w:spacing w:val="-1"/>
          <w:sz w:val="24"/>
        </w:rPr>
        <w:t xml:space="preserve"> </w:t>
      </w:r>
      <w:r>
        <w:rPr>
          <w:sz w:val="24"/>
        </w:rPr>
        <w:t>cultural context and in the process of mediation draws on his or her experience and knowledge of different</w:t>
      </w:r>
      <w:r>
        <w:rPr>
          <w:spacing w:val="-12"/>
          <w:sz w:val="24"/>
        </w:rPr>
        <w:t xml:space="preserve"> </w:t>
      </w:r>
      <w:r>
        <w:rPr>
          <w:sz w:val="24"/>
        </w:rPr>
        <w:t>cultures,</w:t>
      </w:r>
      <w:r>
        <w:rPr>
          <w:spacing w:val="-13"/>
          <w:sz w:val="24"/>
        </w:rPr>
        <w:t xml:space="preserve"> </w:t>
      </w:r>
      <w:r>
        <w:rPr>
          <w:sz w:val="24"/>
        </w:rPr>
        <w:t>norms,</w:t>
      </w:r>
      <w:r>
        <w:rPr>
          <w:spacing w:val="-11"/>
          <w:sz w:val="24"/>
        </w:rPr>
        <w:t xml:space="preserve"> </w:t>
      </w:r>
      <w:r>
        <w:rPr>
          <w:sz w:val="24"/>
        </w:rPr>
        <w:t>beliefs,</w:t>
      </w:r>
      <w:r>
        <w:rPr>
          <w:spacing w:val="-13"/>
          <w:sz w:val="24"/>
        </w:rPr>
        <w:t xml:space="preserve"> </w:t>
      </w:r>
      <w:r>
        <w:rPr>
          <w:sz w:val="24"/>
        </w:rPr>
        <w:t>ideas,</w:t>
      </w:r>
      <w:r>
        <w:rPr>
          <w:spacing w:val="-13"/>
          <w:sz w:val="24"/>
        </w:rPr>
        <w:t xml:space="preserve"> </w:t>
      </w:r>
      <w:r>
        <w:rPr>
          <w:sz w:val="24"/>
        </w:rPr>
        <w:t>conventions</w:t>
      </w:r>
      <w:r>
        <w:rPr>
          <w:spacing w:val="-11"/>
          <w:sz w:val="24"/>
        </w:rPr>
        <w:t xml:space="preserve"> </w:t>
      </w:r>
      <w:r>
        <w:rPr>
          <w:sz w:val="24"/>
        </w:rPr>
        <w:t>and</w:t>
      </w:r>
      <w:r>
        <w:rPr>
          <w:spacing w:val="-12"/>
          <w:sz w:val="24"/>
        </w:rPr>
        <w:t xml:space="preserve"> </w:t>
      </w:r>
      <w:proofErr w:type="spellStart"/>
      <w:r>
        <w:rPr>
          <w:sz w:val="24"/>
        </w:rPr>
        <w:t>behaviours</w:t>
      </w:r>
      <w:proofErr w:type="spellEnd"/>
      <w:r>
        <w:rPr>
          <w:spacing w:val="-14"/>
          <w:sz w:val="24"/>
        </w:rPr>
        <w:t xml:space="preserve"> </w:t>
      </w:r>
      <w:r>
        <w:rPr>
          <w:sz w:val="24"/>
        </w:rPr>
        <w:t>as</w:t>
      </w:r>
      <w:r>
        <w:rPr>
          <w:spacing w:val="-14"/>
          <w:sz w:val="24"/>
        </w:rPr>
        <w:t xml:space="preserve"> </w:t>
      </w:r>
      <w:r>
        <w:rPr>
          <w:sz w:val="24"/>
        </w:rPr>
        <w:t>well</w:t>
      </w:r>
      <w:r>
        <w:rPr>
          <w:spacing w:val="-12"/>
          <w:sz w:val="24"/>
        </w:rPr>
        <w:t xml:space="preserve"> </w:t>
      </w:r>
      <w:r>
        <w:rPr>
          <w:sz w:val="24"/>
        </w:rPr>
        <w:t>as</w:t>
      </w:r>
      <w:r>
        <w:rPr>
          <w:spacing w:val="-11"/>
          <w:sz w:val="24"/>
        </w:rPr>
        <w:t xml:space="preserve"> </w:t>
      </w:r>
      <w:r>
        <w:rPr>
          <w:sz w:val="24"/>
        </w:rPr>
        <w:t>languages.</w:t>
      </w:r>
      <w:r>
        <w:rPr>
          <w:spacing w:val="-14"/>
          <w:sz w:val="24"/>
        </w:rPr>
        <w:t xml:space="preserve"> </w:t>
      </w:r>
      <w:r>
        <w:rPr>
          <w:sz w:val="24"/>
        </w:rPr>
        <w:t>This knowledge</w:t>
      </w:r>
      <w:r>
        <w:rPr>
          <w:spacing w:val="-9"/>
          <w:sz w:val="24"/>
        </w:rPr>
        <w:t xml:space="preserve"> </w:t>
      </w:r>
      <w:r>
        <w:rPr>
          <w:sz w:val="24"/>
        </w:rPr>
        <w:t>and</w:t>
      </w:r>
      <w:r>
        <w:rPr>
          <w:spacing w:val="-9"/>
          <w:sz w:val="24"/>
        </w:rPr>
        <w:t xml:space="preserve"> </w:t>
      </w:r>
      <w:r>
        <w:rPr>
          <w:sz w:val="24"/>
        </w:rPr>
        <w:t>experience</w:t>
      </w:r>
      <w:r>
        <w:rPr>
          <w:spacing w:val="-9"/>
          <w:sz w:val="24"/>
        </w:rPr>
        <w:t xml:space="preserve"> </w:t>
      </w:r>
      <w:r>
        <w:rPr>
          <w:sz w:val="24"/>
        </w:rPr>
        <w:t>help</w:t>
      </w:r>
      <w:r>
        <w:rPr>
          <w:spacing w:val="-11"/>
          <w:sz w:val="24"/>
        </w:rPr>
        <w:t xml:space="preserve"> </w:t>
      </w:r>
      <w:r>
        <w:rPr>
          <w:sz w:val="24"/>
        </w:rPr>
        <w:t>gain</w:t>
      </w:r>
      <w:r>
        <w:rPr>
          <w:spacing w:val="-11"/>
          <w:sz w:val="24"/>
        </w:rPr>
        <w:t xml:space="preserve"> </w:t>
      </w:r>
      <w:r>
        <w:rPr>
          <w:sz w:val="24"/>
        </w:rPr>
        <w:t>mutual</w:t>
      </w:r>
      <w:r>
        <w:rPr>
          <w:spacing w:val="-12"/>
          <w:sz w:val="24"/>
        </w:rPr>
        <w:t xml:space="preserve"> </w:t>
      </w:r>
      <w:r>
        <w:rPr>
          <w:sz w:val="24"/>
        </w:rPr>
        <w:t>understanding</w:t>
      </w:r>
      <w:r>
        <w:rPr>
          <w:spacing w:val="-10"/>
          <w:sz w:val="24"/>
        </w:rPr>
        <w:t xml:space="preserve"> </w:t>
      </w:r>
      <w:r>
        <w:rPr>
          <w:sz w:val="24"/>
        </w:rPr>
        <w:t>and</w:t>
      </w:r>
      <w:r>
        <w:rPr>
          <w:spacing w:val="-11"/>
          <w:sz w:val="24"/>
        </w:rPr>
        <w:t xml:space="preserve"> </w:t>
      </w:r>
      <w:r>
        <w:rPr>
          <w:sz w:val="24"/>
        </w:rPr>
        <w:t>acquire</w:t>
      </w:r>
      <w:r>
        <w:rPr>
          <w:spacing w:val="-9"/>
          <w:sz w:val="24"/>
        </w:rPr>
        <w:t xml:space="preserve"> </w:t>
      </w:r>
      <w:r>
        <w:rPr>
          <w:sz w:val="24"/>
        </w:rPr>
        <w:t>knowledge,</w:t>
      </w:r>
      <w:r>
        <w:rPr>
          <w:spacing w:val="-10"/>
          <w:sz w:val="24"/>
        </w:rPr>
        <w:t xml:space="preserve"> </w:t>
      </w:r>
      <w:r>
        <w:rPr>
          <w:sz w:val="24"/>
        </w:rPr>
        <w:t>and</w:t>
      </w:r>
      <w:r>
        <w:rPr>
          <w:spacing w:val="-9"/>
          <w:sz w:val="24"/>
        </w:rPr>
        <w:t xml:space="preserve"> </w:t>
      </w:r>
      <w:r>
        <w:rPr>
          <w:sz w:val="24"/>
        </w:rPr>
        <w:t>leads to the further development of language skills.</w:t>
      </w:r>
    </w:p>
    <w:p w14:paraId="36A5CEB4" w14:textId="77777777" w:rsidR="00E71ECD" w:rsidRDefault="00000000">
      <w:pPr>
        <w:pStyle w:val="berschrift2"/>
        <w:spacing w:before="121"/>
      </w:pPr>
      <w:r>
        <w:t>Slide</w:t>
      </w:r>
      <w:r>
        <w:rPr>
          <w:spacing w:val="1"/>
        </w:rPr>
        <w:t xml:space="preserve"> </w:t>
      </w:r>
      <w:r>
        <w:rPr>
          <w:spacing w:val="-10"/>
        </w:rPr>
        <w:t>6</w:t>
      </w:r>
    </w:p>
    <w:p w14:paraId="11F7B273" w14:textId="77777777" w:rsidR="00E71ECD" w:rsidRDefault="00000000">
      <w:pPr>
        <w:spacing w:before="120"/>
        <w:ind w:left="116"/>
        <w:jc w:val="both"/>
        <w:rPr>
          <w:sz w:val="24"/>
        </w:rPr>
      </w:pPr>
      <w:r>
        <w:rPr>
          <w:sz w:val="24"/>
        </w:rPr>
        <w:t>If</w:t>
      </w:r>
      <w:r>
        <w:rPr>
          <w:spacing w:val="-3"/>
          <w:sz w:val="24"/>
        </w:rPr>
        <w:t xml:space="preserve"> </w:t>
      </w:r>
      <w:r>
        <w:rPr>
          <w:sz w:val="24"/>
        </w:rPr>
        <w:t>you</w:t>
      </w:r>
      <w:r>
        <w:rPr>
          <w:spacing w:val="-3"/>
          <w:sz w:val="24"/>
        </w:rPr>
        <w:t xml:space="preserve"> </w:t>
      </w:r>
      <w:r>
        <w:rPr>
          <w:sz w:val="24"/>
        </w:rPr>
        <w:t>wish</w:t>
      </w:r>
      <w:r>
        <w:rPr>
          <w:spacing w:val="-3"/>
          <w:sz w:val="24"/>
        </w:rPr>
        <w:t xml:space="preserve"> </w:t>
      </w:r>
      <w:r>
        <w:rPr>
          <w:sz w:val="24"/>
        </w:rPr>
        <w:t>to</w:t>
      </w:r>
      <w:r>
        <w:rPr>
          <w:spacing w:val="-1"/>
          <w:sz w:val="24"/>
        </w:rPr>
        <w:t xml:space="preserve"> </w:t>
      </w:r>
      <w:r>
        <w:rPr>
          <w:sz w:val="24"/>
        </w:rPr>
        <w:t>learn more</w:t>
      </w:r>
      <w:r>
        <w:rPr>
          <w:spacing w:val="-3"/>
          <w:sz w:val="24"/>
        </w:rPr>
        <w:t xml:space="preserve"> </w:t>
      </w:r>
      <w:r>
        <w:rPr>
          <w:sz w:val="24"/>
        </w:rPr>
        <w:t>about</w:t>
      </w:r>
      <w:r>
        <w:rPr>
          <w:spacing w:val="-3"/>
          <w:sz w:val="24"/>
        </w:rPr>
        <w:t xml:space="preserve"> </w:t>
      </w:r>
      <w:r>
        <w:rPr>
          <w:sz w:val="24"/>
        </w:rPr>
        <w:t>language</w:t>
      </w:r>
      <w:r>
        <w:rPr>
          <w:spacing w:val="-1"/>
          <w:sz w:val="24"/>
        </w:rPr>
        <w:t xml:space="preserve"> </w:t>
      </w:r>
      <w:r>
        <w:rPr>
          <w:sz w:val="24"/>
        </w:rPr>
        <w:t>mediation consult</w:t>
      </w:r>
      <w:r>
        <w:rPr>
          <w:spacing w:val="-3"/>
          <w:sz w:val="24"/>
        </w:rPr>
        <w:t xml:space="preserve"> </w:t>
      </w:r>
      <w:r>
        <w:rPr>
          <w:sz w:val="24"/>
        </w:rPr>
        <w:t>the</w:t>
      </w:r>
      <w:r>
        <w:rPr>
          <w:spacing w:val="-3"/>
          <w:sz w:val="24"/>
        </w:rPr>
        <w:t xml:space="preserve"> </w:t>
      </w:r>
      <w:r>
        <w:rPr>
          <w:sz w:val="24"/>
        </w:rPr>
        <w:t>following</w:t>
      </w:r>
      <w:r>
        <w:rPr>
          <w:spacing w:val="-4"/>
          <w:sz w:val="24"/>
        </w:rPr>
        <w:t xml:space="preserve"> </w:t>
      </w:r>
      <w:r>
        <w:rPr>
          <w:spacing w:val="-2"/>
          <w:sz w:val="24"/>
        </w:rPr>
        <w:t>sources.</w:t>
      </w:r>
    </w:p>
    <w:p w14:paraId="66859E32" w14:textId="77777777" w:rsidR="00E71ECD" w:rsidRDefault="00000000" w:rsidP="00572C14">
      <w:pPr>
        <w:spacing w:before="120"/>
        <w:ind w:left="142" w:right="114" w:hanging="27"/>
        <w:jc w:val="both"/>
        <w:rPr>
          <w:sz w:val="24"/>
        </w:rPr>
      </w:pPr>
      <w:r>
        <w:rPr>
          <w:sz w:val="24"/>
        </w:rPr>
        <w:t xml:space="preserve">Council of Europe (2001): </w:t>
      </w:r>
      <w:r>
        <w:rPr>
          <w:i/>
          <w:sz w:val="24"/>
        </w:rPr>
        <w:t>Common European Framework of Reference for Languages: Learning, Teaching, Assessment</w:t>
      </w:r>
      <w:r>
        <w:rPr>
          <w:sz w:val="24"/>
        </w:rPr>
        <w:t xml:space="preserve">. Cambridge: Cambridge University Press. </w:t>
      </w:r>
      <w:hyperlink r:id="rId8">
        <w:r>
          <w:rPr>
            <w:color w:val="0562C1"/>
            <w:spacing w:val="-2"/>
            <w:sz w:val="24"/>
            <w:u w:val="single" w:color="0562C1"/>
          </w:rPr>
          <w:t>https://</w:t>
        </w:r>
        <w:proofErr w:type="spellStart"/>
        <w:r>
          <w:rPr>
            <w:color w:val="0562C1"/>
            <w:spacing w:val="-2"/>
            <w:sz w:val="24"/>
            <w:u w:val="single" w:color="0562C1"/>
          </w:rPr>
          <w:t>rm.coe.int</w:t>
        </w:r>
        <w:proofErr w:type="spellEnd"/>
        <w:r>
          <w:rPr>
            <w:color w:val="0562C1"/>
            <w:spacing w:val="-2"/>
            <w:sz w:val="24"/>
            <w:u w:val="single" w:color="0562C1"/>
          </w:rPr>
          <w:t>/1680459f97</w:t>
        </w:r>
      </w:hyperlink>
    </w:p>
    <w:p w14:paraId="2F12DBC0" w14:textId="77777777" w:rsidR="00E71ECD" w:rsidRDefault="00000000" w:rsidP="00572C14">
      <w:pPr>
        <w:tabs>
          <w:tab w:val="left" w:pos="2583"/>
        </w:tabs>
        <w:spacing w:before="119"/>
        <w:ind w:left="142" w:right="114" w:hanging="27"/>
        <w:jc w:val="both"/>
        <w:rPr>
          <w:sz w:val="24"/>
        </w:rPr>
      </w:pPr>
      <w:r>
        <w:rPr>
          <w:sz w:val="24"/>
        </w:rPr>
        <w:t xml:space="preserve">Council of Europe (2020): </w:t>
      </w:r>
      <w:r>
        <w:rPr>
          <w:i/>
          <w:sz w:val="24"/>
        </w:rPr>
        <w:t>Common European Framework of Reference for Languages: Learning, Teaching, Assessment. Companion volume</w:t>
      </w:r>
      <w:r>
        <w:rPr>
          <w:sz w:val="24"/>
        </w:rPr>
        <w:t xml:space="preserve">. Strasbourg: Council of Europe </w:t>
      </w:r>
      <w:r>
        <w:rPr>
          <w:spacing w:val="-2"/>
          <w:sz w:val="24"/>
        </w:rPr>
        <w:t>Publishing.</w:t>
      </w:r>
      <w:r>
        <w:rPr>
          <w:sz w:val="24"/>
        </w:rPr>
        <w:tab/>
      </w:r>
      <w:hyperlink r:id="rId9">
        <w:r>
          <w:rPr>
            <w:color w:val="0562C1"/>
            <w:spacing w:val="-2"/>
            <w:sz w:val="24"/>
            <w:u w:val="single" w:color="0562C1"/>
          </w:rPr>
          <w:t>https://</w:t>
        </w:r>
        <w:proofErr w:type="spellStart"/>
        <w:r>
          <w:rPr>
            <w:color w:val="0562C1"/>
            <w:spacing w:val="-2"/>
            <w:sz w:val="24"/>
            <w:u w:val="single" w:color="0562C1"/>
          </w:rPr>
          <w:t>rm.coe.int</w:t>
        </w:r>
        <w:proofErr w:type="spellEnd"/>
        <w:r>
          <w:rPr>
            <w:color w:val="0562C1"/>
            <w:spacing w:val="-2"/>
            <w:sz w:val="24"/>
            <w:u w:val="single" w:color="0562C1"/>
          </w:rPr>
          <w:t>/common-</w:t>
        </w:r>
        <w:proofErr w:type="spellStart"/>
        <w:r>
          <w:rPr>
            <w:color w:val="0562C1"/>
            <w:spacing w:val="-2"/>
            <w:sz w:val="24"/>
            <w:u w:val="single" w:color="0562C1"/>
          </w:rPr>
          <w:t>european</w:t>
        </w:r>
        <w:proofErr w:type="spellEnd"/>
        <w:r>
          <w:rPr>
            <w:color w:val="0562C1"/>
            <w:spacing w:val="-2"/>
            <w:sz w:val="24"/>
            <w:u w:val="single" w:color="0562C1"/>
          </w:rPr>
          <w:t>-framework-of-reference-for-</w:t>
        </w:r>
      </w:hyperlink>
      <w:r>
        <w:rPr>
          <w:color w:val="0562C1"/>
          <w:spacing w:val="-2"/>
          <w:sz w:val="24"/>
        </w:rPr>
        <w:t xml:space="preserve"> </w:t>
      </w:r>
      <w:hyperlink r:id="rId10">
        <w:r>
          <w:rPr>
            <w:color w:val="0562C1"/>
            <w:spacing w:val="-2"/>
            <w:sz w:val="24"/>
            <w:u w:val="single" w:color="0562C1"/>
          </w:rPr>
          <w:t>languages-learning-teaching/16809ea0d4</w:t>
        </w:r>
      </w:hyperlink>
      <w:r>
        <w:rPr>
          <w:spacing w:val="-2"/>
          <w:sz w:val="24"/>
        </w:rPr>
        <w:t>.</w:t>
      </w:r>
    </w:p>
    <w:p w14:paraId="01852AB2" w14:textId="77777777" w:rsidR="00E71ECD" w:rsidRDefault="00000000">
      <w:pPr>
        <w:spacing w:before="120"/>
        <w:ind w:left="115"/>
        <w:jc w:val="both"/>
        <w:rPr>
          <w:sz w:val="24"/>
        </w:rPr>
      </w:pPr>
      <w:r>
        <w:rPr>
          <w:sz w:val="24"/>
        </w:rPr>
        <w:t>METLA</w:t>
      </w:r>
      <w:r>
        <w:rPr>
          <w:spacing w:val="-4"/>
          <w:sz w:val="24"/>
        </w:rPr>
        <w:t xml:space="preserve"> </w:t>
      </w:r>
      <w:r>
        <w:rPr>
          <w:sz w:val="24"/>
        </w:rPr>
        <w:t>Project.</w:t>
      </w:r>
      <w:r>
        <w:rPr>
          <w:spacing w:val="-1"/>
          <w:sz w:val="24"/>
        </w:rPr>
        <w:t xml:space="preserve"> </w:t>
      </w:r>
      <w:hyperlink r:id="rId11">
        <w:proofErr w:type="spellStart"/>
        <w:r>
          <w:rPr>
            <w:color w:val="0562C1"/>
            <w:spacing w:val="-2"/>
            <w:sz w:val="24"/>
            <w:u w:val="single" w:color="0562C1"/>
          </w:rPr>
          <w:t>www.ecml.at</w:t>
        </w:r>
        <w:proofErr w:type="spellEnd"/>
        <w:r>
          <w:rPr>
            <w:color w:val="0562C1"/>
            <w:spacing w:val="-2"/>
            <w:sz w:val="24"/>
            <w:u w:val="single" w:color="0562C1"/>
          </w:rPr>
          <w:t>/mediation</w:t>
        </w:r>
      </w:hyperlink>
      <w:r>
        <w:rPr>
          <w:spacing w:val="-2"/>
          <w:sz w:val="24"/>
        </w:rPr>
        <w:t>.</w:t>
      </w:r>
    </w:p>
    <w:p w14:paraId="6CC3AF40" w14:textId="77777777" w:rsidR="00E71ECD" w:rsidRDefault="00000000">
      <w:pPr>
        <w:spacing w:before="119"/>
        <w:ind w:left="115" w:right="113"/>
        <w:jc w:val="both"/>
        <w:rPr>
          <w:sz w:val="24"/>
        </w:rPr>
      </w:pPr>
      <w:r>
        <w:rPr>
          <w:sz w:val="24"/>
        </w:rPr>
        <w:t>And if you are interested in further information on mediation activities or mediation strategies, listen</w:t>
      </w:r>
      <w:r>
        <w:rPr>
          <w:spacing w:val="-1"/>
          <w:sz w:val="24"/>
        </w:rPr>
        <w:t xml:space="preserve"> </w:t>
      </w:r>
      <w:r>
        <w:rPr>
          <w:sz w:val="24"/>
        </w:rPr>
        <w:t>to</w:t>
      </w:r>
      <w:r>
        <w:rPr>
          <w:spacing w:val="-2"/>
          <w:sz w:val="24"/>
        </w:rPr>
        <w:t xml:space="preserve"> </w:t>
      </w:r>
      <w:r>
        <w:rPr>
          <w:sz w:val="24"/>
        </w:rPr>
        <w:t>the other</w:t>
      </w:r>
      <w:r>
        <w:rPr>
          <w:spacing w:val="-2"/>
          <w:sz w:val="24"/>
        </w:rPr>
        <w:t xml:space="preserve"> </w:t>
      </w:r>
      <w:r>
        <w:rPr>
          <w:sz w:val="24"/>
        </w:rPr>
        <w:t>presentations in</w:t>
      </w:r>
      <w:r>
        <w:rPr>
          <w:spacing w:val="-1"/>
          <w:sz w:val="24"/>
        </w:rPr>
        <w:t xml:space="preserve"> </w:t>
      </w:r>
      <w:r>
        <w:rPr>
          <w:sz w:val="24"/>
        </w:rPr>
        <w:t>the</w:t>
      </w:r>
      <w:r>
        <w:rPr>
          <w:spacing w:val="-2"/>
          <w:sz w:val="24"/>
        </w:rPr>
        <w:t xml:space="preserve"> </w:t>
      </w:r>
      <w:r>
        <w:rPr>
          <w:sz w:val="24"/>
        </w:rPr>
        <w:t>introductory</w:t>
      </w:r>
      <w:r>
        <w:rPr>
          <w:spacing w:val="-1"/>
          <w:sz w:val="24"/>
        </w:rPr>
        <w:t xml:space="preserve"> </w:t>
      </w:r>
      <w:r>
        <w:rPr>
          <w:sz w:val="24"/>
        </w:rPr>
        <w:t>section</w:t>
      </w:r>
      <w:r>
        <w:rPr>
          <w:spacing w:val="-1"/>
          <w:sz w:val="24"/>
        </w:rPr>
        <w:t xml:space="preserve"> </w:t>
      </w:r>
      <w:r>
        <w:rPr>
          <w:sz w:val="24"/>
        </w:rPr>
        <w:t xml:space="preserve">of the </w:t>
      </w:r>
      <w:proofErr w:type="spellStart"/>
      <w:r>
        <w:rPr>
          <w:sz w:val="24"/>
        </w:rPr>
        <w:t>VITbox</w:t>
      </w:r>
      <w:proofErr w:type="spellEnd"/>
      <w:r>
        <w:rPr>
          <w:spacing w:val="-1"/>
          <w:sz w:val="24"/>
        </w:rPr>
        <w:t xml:space="preserve"> </w:t>
      </w:r>
      <w:r>
        <w:rPr>
          <w:sz w:val="24"/>
        </w:rPr>
        <w:t>module on mediation.</w:t>
      </w:r>
    </w:p>
    <w:p w14:paraId="3921DD78" w14:textId="77777777" w:rsidR="00E71ECD" w:rsidRDefault="00E71ECD">
      <w:pPr>
        <w:pStyle w:val="Textkrper"/>
        <w:spacing w:before="47"/>
        <w:ind w:left="0"/>
        <w:jc w:val="left"/>
        <w:rPr>
          <w:sz w:val="30"/>
        </w:rPr>
      </w:pPr>
    </w:p>
    <w:p w14:paraId="266F9DAC" w14:textId="77777777" w:rsidR="00572C14" w:rsidRDefault="00572C14">
      <w:pPr>
        <w:rPr>
          <w:rFonts w:ascii="Arial" w:eastAsia="Arial" w:hAnsi="Arial" w:cs="Arial"/>
          <w:b/>
          <w:bCs/>
          <w:sz w:val="30"/>
          <w:szCs w:val="30"/>
        </w:rPr>
      </w:pPr>
      <w:bookmarkStart w:id="2" w:name="Video_2:_Mediation_Activities"/>
      <w:bookmarkEnd w:id="2"/>
      <w:r>
        <w:br w:type="page"/>
      </w:r>
    </w:p>
    <w:p w14:paraId="633A2600" w14:textId="3868C58E" w:rsidR="00E71ECD" w:rsidRDefault="00000000">
      <w:pPr>
        <w:pStyle w:val="berschrift1"/>
      </w:pPr>
      <w:r>
        <w:lastRenderedPageBreak/>
        <w:t>Video</w:t>
      </w:r>
      <w:r>
        <w:rPr>
          <w:spacing w:val="-3"/>
        </w:rPr>
        <w:t xml:space="preserve"> </w:t>
      </w:r>
      <w:r>
        <w:t>2:</w:t>
      </w:r>
      <w:r>
        <w:rPr>
          <w:spacing w:val="-1"/>
        </w:rPr>
        <w:t xml:space="preserve"> </w:t>
      </w:r>
      <w:r>
        <w:t>Mediation</w:t>
      </w:r>
      <w:r>
        <w:rPr>
          <w:spacing w:val="-2"/>
        </w:rPr>
        <w:t xml:space="preserve"> Activities</w:t>
      </w:r>
    </w:p>
    <w:p w14:paraId="48D0ACEF" w14:textId="77777777" w:rsidR="00E71ECD" w:rsidRDefault="00000000">
      <w:pPr>
        <w:pStyle w:val="berschrift3"/>
        <w:spacing w:before="226"/>
        <w:jc w:val="left"/>
      </w:pPr>
      <w:r>
        <w:t>Slide</w:t>
      </w:r>
      <w:r>
        <w:rPr>
          <w:spacing w:val="-5"/>
        </w:rPr>
        <w:t xml:space="preserve"> </w:t>
      </w:r>
      <w:r>
        <w:rPr>
          <w:spacing w:val="-10"/>
        </w:rPr>
        <w:t>1</w:t>
      </w:r>
    </w:p>
    <w:p w14:paraId="08872BFD" w14:textId="77777777" w:rsidR="00E71ECD" w:rsidRDefault="00000000">
      <w:pPr>
        <w:pStyle w:val="Textkrper"/>
        <w:jc w:val="left"/>
      </w:pPr>
      <w:r>
        <w:t>Mediation</w:t>
      </w:r>
      <w:r>
        <w:rPr>
          <w:spacing w:val="-6"/>
        </w:rPr>
        <w:t xml:space="preserve"> </w:t>
      </w:r>
      <w:r>
        <w:rPr>
          <w:spacing w:val="-2"/>
        </w:rPr>
        <w:t>Activities</w:t>
      </w:r>
    </w:p>
    <w:p w14:paraId="44AF303F" w14:textId="77777777" w:rsidR="00E71ECD" w:rsidRDefault="00000000">
      <w:pPr>
        <w:pStyle w:val="berschrift3"/>
        <w:spacing w:before="140"/>
        <w:jc w:val="left"/>
      </w:pPr>
      <w:r>
        <w:t>Slide</w:t>
      </w:r>
      <w:r>
        <w:rPr>
          <w:spacing w:val="-5"/>
        </w:rPr>
        <w:t xml:space="preserve"> </w:t>
      </w:r>
      <w:r>
        <w:rPr>
          <w:spacing w:val="-10"/>
        </w:rPr>
        <w:t>2</w:t>
      </w:r>
    </w:p>
    <w:p w14:paraId="0FDAC897" w14:textId="77777777" w:rsidR="00E71ECD" w:rsidRDefault="00000000">
      <w:pPr>
        <w:pStyle w:val="Textkrper"/>
        <w:spacing w:before="141"/>
      </w:pPr>
      <w:r>
        <w:t>What</w:t>
      </w:r>
      <w:r>
        <w:rPr>
          <w:spacing w:val="-3"/>
        </w:rPr>
        <w:t xml:space="preserve"> </w:t>
      </w:r>
      <w:r>
        <w:t>are</w:t>
      </w:r>
      <w:r>
        <w:rPr>
          <w:spacing w:val="-6"/>
        </w:rPr>
        <w:t xml:space="preserve"> </w:t>
      </w:r>
      <w:r>
        <w:t>language</w:t>
      </w:r>
      <w:r>
        <w:rPr>
          <w:spacing w:val="-2"/>
        </w:rPr>
        <w:t xml:space="preserve"> activities?</w:t>
      </w:r>
    </w:p>
    <w:p w14:paraId="574E0B51" w14:textId="77777777" w:rsidR="00E71ECD" w:rsidRDefault="00000000">
      <w:pPr>
        <w:pStyle w:val="Textkrper"/>
        <w:spacing w:line="259" w:lineRule="auto"/>
        <w:ind w:right="114"/>
      </w:pPr>
      <w:r>
        <w:t>Mediation involves</w:t>
      </w:r>
      <w:r>
        <w:rPr>
          <w:spacing w:val="-2"/>
        </w:rPr>
        <w:t xml:space="preserve"> </w:t>
      </w:r>
      <w:r>
        <w:t>the use</w:t>
      </w:r>
      <w:r>
        <w:rPr>
          <w:spacing w:val="-1"/>
        </w:rPr>
        <w:t xml:space="preserve"> </w:t>
      </w:r>
      <w:r>
        <w:t>of different language</w:t>
      </w:r>
      <w:r>
        <w:rPr>
          <w:spacing w:val="-1"/>
        </w:rPr>
        <w:t xml:space="preserve"> </w:t>
      </w:r>
      <w:r>
        <w:t>activities. So</w:t>
      </w:r>
      <w:r>
        <w:rPr>
          <w:spacing w:val="-1"/>
        </w:rPr>
        <w:t xml:space="preserve"> </w:t>
      </w:r>
      <w:r>
        <w:t>let’s start</w:t>
      </w:r>
      <w:r>
        <w:rPr>
          <w:spacing w:val="-1"/>
        </w:rPr>
        <w:t xml:space="preserve"> </w:t>
      </w:r>
      <w:r>
        <w:t>with</w:t>
      </w:r>
      <w:r>
        <w:rPr>
          <w:spacing w:val="-3"/>
        </w:rPr>
        <w:t xml:space="preserve"> </w:t>
      </w:r>
      <w:r>
        <w:t>what language activities actually are.</w:t>
      </w:r>
    </w:p>
    <w:p w14:paraId="681500AF" w14:textId="77777777" w:rsidR="00E71ECD" w:rsidRDefault="00000000">
      <w:pPr>
        <w:pStyle w:val="Listenabsatz"/>
        <w:numPr>
          <w:ilvl w:val="0"/>
          <w:numId w:val="4"/>
        </w:numPr>
        <w:tabs>
          <w:tab w:val="left" w:pos="834"/>
          <w:tab w:val="left" w:pos="836"/>
        </w:tabs>
        <w:spacing w:before="121" w:line="259" w:lineRule="auto"/>
        <w:ind w:right="114"/>
      </w:pPr>
      <w:r>
        <w:t>According to the CEFR, language activities are activities that “involve the exercise of one’s communicative language competence in a specific domain in processing (receptively and/or productively) one or more texts in order to carry out a task” (CEFR 2001: 10).</w:t>
      </w:r>
    </w:p>
    <w:p w14:paraId="08C826C0" w14:textId="77777777" w:rsidR="00E71ECD" w:rsidRDefault="00000000">
      <w:pPr>
        <w:pStyle w:val="Listenabsatz"/>
        <w:numPr>
          <w:ilvl w:val="0"/>
          <w:numId w:val="4"/>
        </w:numPr>
        <w:tabs>
          <w:tab w:val="left" w:pos="834"/>
          <w:tab w:val="left" w:pos="836"/>
        </w:tabs>
        <w:spacing w:before="0" w:line="259" w:lineRule="auto"/>
        <w:ind w:right="113"/>
      </w:pPr>
      <w:r>
        <w:t>This</w:t>
      </w:r>
      <w:r>
        <w:rPr>
          <w:spacing w:val="-2"/>
        </w:rPr>
        <w:t xml:space="preserve"> </w:t>
      </w:r>
      <w:r>
        <w:t>document</w:t>
      </w:r>
      <w:r>
        <w:rPr>
          <w:spacing w:val="-4"/>
        </w:rPr>
        <w:t xml:space="preserve"> </w:t>
      </w:r>
      <w:r>
        <w:t>promotes</w:t>
      </w:r>
      <w:r>
        <w:rPr>
          <w:spacing w:val="-4"/>
        </w:rPr>
        <w:t xml:space="preserve"> </w:t>
      </w:r>
      <w:r>
        <w:t>the</w:t>
      </w:r>
      <w:r>
        <w:rPr>
          <w:spacing w:val="-4"/>
        </w:rPr>
        <w:t xml:space="preserve"> </w:t>
      </w:r>
      <w:r>
        <w:t>view</w:t>
      </w:r>
      <w:r>
        <w:rPr>
          <w:spacing w:val="-6"/>
        </w:rPr>
        <w:t xml:space="preserve"> </w:t>
      </w:r>
      <w:r>
        <w:t>on</w:t>
      </w:r>
      <w:r>
        <w:rPr>
          <w:spacing w:val="-3"/>
        </w:rPr>
        <w:t xml:space="preserve"> </w:t>
      </w:r>
      <w:r>
        <w:t>language</w:t>
      </w:r>
      <w:r>
        <w:rPr>
          <w:spacing w:val="-4"/>
        </w:rPr>
        <w:t xml:space="preserve"> </w:t>
      </w:r>
      <w:r>
        <w:t>activities</w:t>
      </w:r>
      <w:r>
        <w:rPr>
          <w:spacing w:val="-4"/>
        </w:rPr>
        <w:t xml:space="preserve"> </w:t>
      </w:r>
      <w:r>
        <w:t>with</w:t>
      </w:r>
      <w:r>
        <w:rPr>
          <w:spacing w:val="-5"/>
        </w:rPr>
        <w:t xml:space="preserve"> </w:t>
      </w:r>
      <w:r>
        <w:t>an</w:t>
      </w:r>
      <w:r>
        <w:rPr>
          <w:spacing w:val="-3"/>
        </w:rPr>
        <w:t xml:space="preserve"> </w:t>
      </w:r>
      <w:r>
        <w:t>emphasis</w:t>
      </w:r>
      <w:r>
        <w:rPr>
          <w:spacing w:val="-7"/>
        </w:rPr>
        <w:t xml:space="preserve"> </w:t>
      </w:r>
      <w:r>
        <w:t>on</w:t>
      </w:r>
      <w:r>
        <w:rPr>
          <w:spacing w:val="-3"/>
        </w:rPr>
        <w:t xml:space="preserve"> </w:t>
      </w:r>
      <w:r>
        <w:t>the</w:t>
      </w:r>
      <w:r>
        <w:rPr>
          <w:spacing w:val="-3"/>
        </w:rPr>
        <w:t xml:space="preserve"> </w:t>
      </w:r>
      <w:r>
        <w:rPr>
          <w:b/>
        </w:rPr>
        <w:t xml:space="preserve">meaningful </w:t>
      </w:r>
      <w:r>
        <w:t xml:space="preserve">and </w:t>
      </w:r>
      <w:r>
        <w:rPr>
          <w:b/>
        </w:rPr>
        <w:t xml:space="preserve">purposeful </w:t>
      </w:r>
      <w:r>
        <w:t xml:space="preserve">use of language within a </w:t>
      </w:r>
      <w:r>
        <w:rPr>
          <w:b/>
        </w:rPr>
        <w:t>specific social situation</w:t>
      </w:r>
      <w:r>
        <w:t>. In other words, language activities involve the use of a language to produce or</w:t>
      </w:r>
      <w:r>
        <w:rPr>
          <w:spacing w:val="-2"/>
        </w:rPr>
        <w:t xml:space="preserve"> </w:t>
      </w:r>
      <w:r>
        <w:t>comprehend texts or both produce and comprehend texts in order to perform tasks in specific social contexts such as private, public, occupational, or educational domains of human activity.</w:t>
      </w:r>
    </w:p>
    <w:p w14:paraId="018339D1" w14:textId="77777777" w:rsidR="00E71ECD" w:rsidRDefault="00000000">
      <w:pPr>
        <w:pStyle w:val="berschrift3"/>
        <w:spacing w:before="118"/>
        <w:ind w:left="116"/>
        <w:jc w:val="left"/>
      </w:pPr>
      <w:r>
        <w:t>Slide</w:t>
      </w:r>
      <w:r>
        <w:rPr>
          <w:spacing w:val="-5"/>
        </w:rPr>
        <w:t xml:space="preserve"> </w:t>
      </w:r>
      <w:r>
        <w:rPr>
          <w:spacing w:val="-10"/>
        </w:rPr>
        <w:t>3</w:t>
      </w:r>
    </w:p>
    <w:p w14:paraId="224DC4E5" w14:textId="77777777" w:rsidR="00E71ECD" w:rsidRDefault="00000000">
      <w:pPr>
        <w:pStyle w:val="Textkrper"/>
        <w:spacing w:before="139"/>
        <w:ind w:left="116"/>
        <w:jc w:val="left"/>
      </w:pPr>
      <w:r>
        <w:t>Types</w:t>
      </w:r>
      <w:r>
        <w:rPr>
          <w:spacing w:val="-5"/>
        </w:rPr>
        <w:t xml:space="preserve"> </w:t>
      </w:r>
      <w:r>
        <w:t>of</w:t>
      </w:r>
      <w:r>
        <w:rPr>
          <w:spacing w:val="-2"/>
        </w:rPr>
        <w:t xml:space="preserve"> </w:t>
      </w:r>
      <w:r>
        <w:t>language</w:t>
      </w:r>
      <w:r>
        <w:rPr>
          <w:spacing w:val="-4"/>
        </w:rPr>
        <w:t xml:space="preserve"> </w:t>
      </w:r>
      <w:r>
        <w:rPr>
          <w:spacing w:val="-2"/>
        </w:rPr>
        <w:t>activities</w:t>
      </w:r>
    </w:p>
    <w:p w14:paraId="1C8740FD" w14:textId="77777777" w:rsidR="00E71ECD" w:rsidRDefault="00000000">
      <w:pPr>
        <w:pStyle w:val="Textkrper"/>
        <w:ind w:left="116"/>
        <w:jc w:val="left"/>
      </w:pPr>
      <w:r>
        <w:t>Communicative</w:t>
      </w:r>
      <w:r>
        <w:rPr>
          <w:spacing w:val="-5"/>
        </w:rPr>
        <w:t xml:space="preserve"> </w:t>
      </w:r>
      <w:r>
        <w:t>language</w:t>
      </w:r>
      <w:r>
        <w:rPr>
          <w:spacing w:val="-3"/>
        </w:rPr>
        <w:t xml:space="preserve"> </w:t>
      </w:r>
      <w:r>
        <w:t>activities</w:t>
      </w:r>
      <w:r>
        <w:rPr>
          <w:spacing w:val="-4"/>
        </w:rPr>
        <w:t xml:space="preserve"> </w:t>
      </w:r>
      <w:r>
        <w:t>are</w:t>
      </w:r>
      <w:r>
        <w:rPr>
          <w:spacing w:val="-3"/>
        </w:rPr>
        <w:t xml:space="preserve"> </w:t>
      </w:r>
      <w:r>
        <w:t>presented</w:t>
      </w:r>
      <w:r>
        <w:rPr>
          <w:spacing w:val="-5"/>
        </w:rPr>
        <w:t xml:space="preserve"> </w:t>
      </w:r>
      <w:r>
        <w:t>in</w:t>
      </w:r>
      <w:r>
        <w:rPr>
          <w:spacing w:val="-6"/>
        </w:rPr>
        <w:t xml:space="preserve"> </w:t>
      </w:r>
      <w:r>
        <w:t>the</w:t>
      </w:r>
      <w:r>
        <w:rPr>
          <w:spacing w:val="-3"/>
        </w:rPr>
        <w:t xml:space="preserve"> </w:t>
      </w:r>
      <w:r>
        <w:t>CEFR</w:t>
      </w:r>
      <w:r>
        <w:rPr>
          <w:spacing w:val="-4"/>
        </w:rPr>
        <w:t xml:space="preserve"> </w:t>
      </w:r>
      <w:r>
        <w:t>as</w:t>
      </w:r>
      <w:r>
        <w:rPr>
          <w:spacing w:val="-4"/>
        </w:rPr>
        <w:t xml:space="preserve"> </w:t>
      </w:r>
      <w:r>
        <w:t>types</w:t>
      </w:r>
      <w:r>
        <w:rPr>
          <w:spacing w:val="-5"/>
        </w:rPr>
        <w:t xml:space="preserve"> </w:t>
      </w:r>
      <w:r>
        <w:t>of</w:t>
      </w:r>
      <w:r>
        <w:rPr>
          <w:spacing w:val="-4"/>
        </w:rPr>
        <w:t xml:space="preserve"> </w:t>
      </w:r>
      <w:r>
        <w:t>actions</w:t>
      </w:r>
      <w:r>
        <w:rPr>
          <w:spacing w:val="-6"/>
        </w:rPr>
        <w:t xml:space="preserve"> </w:t>
      </w:r>
      <w:r>
        <w:t>whose</w:t>
      </w:r>
      <w:r>
        <w:rPr>
          <w:spacing w:val="-5"/>
        </w:rPr>
        <w:t xml:space="preserve"> </w:t>
      </w:r>
      <w:r>
        <w:t>goals</w:t>
      </w:r>
      <w:r>
        <w:rPr>
          <w:spacing w:val="-6"/>
        </w:rPr>
        <w:t xml:space="preserve"> </w:t>
      </w:r>
      <w:r>
        <w:t>are</w:t>
      </w:r>
      <w:r>
        <w:rPr>
          <w:spacing w:val="-5"/>
        </w:rPr>
        <w:t xml:space="preserve"> to:</w:t>
      </w:r>
    </w:p>
    <w:p w14:paraId="0BD4E6F1" w14:textId="77777777" w:rsidR="00E71ECD" w:rsidRDefault="00000000">
      <w:pPr>
        <w:pStyle w:val="Listenabsatz"/>
        <w:numPr>
          <w:ilvl w:val="0"/>
          <w:numId w:val="4"/>
        </w:numPr>
        <w:tabs>
          <w:tab w:val="left" w:pos="835"/>
        </w:tabs>
        <w:spacing w:before="142"/>
        <w:ind w:left="835" w:hanging="359"/>
      </w:pPr>
      <w:r>
        <w:t>produce</w:t>
      </w:r>
      <w:r>
        <w:rPr>
          <w:spacing w:val="-3"/>
        </w:rPr>
        <w:t xml:space="preserve"> </w:t>
      </w:r>
      <w:r>
        <w:t>a</w:t>
      </w:r>
      <w:r>
        <w:rPr>
          <w:spacing w:val="-4"/>
        </w:rPr>
        <w:t xml:space="preserve"> </w:t>
      </w:r>
      <w:r>
        <w:t>text,</w:t>
      </w:r>
      <w:r>
        <w:rPr>
          <w:spacing w:val="-5"/>
        </w:rPr>
        <w:t xml:space="preserve"> </w:t>
      </w:r>
      <w:r>
        <w:t>e.</w:t>
      </w:r>
      <w:r>
        <w:rPr>
          <w:spacing w:val="-3"/>
        </w:rPr>
        <w:t xml:space="preserve"> </w:t>
      </w:r>
      <w:r>
        <w:t>g.</w:t>
      </w:r>
      <w:r>
        <w:rPr>
          <w:spacing w:val="-3"/>
        </w:rPr>
        <w:t xml:space="preserve"> </w:t>
      </w:r>
      <w:r>
        <w:t>addressing</w:t>
      </w:r>
      <w:r>
        <w:rPr>
          <w:spacing w:val="-4"/>
        </w:rPr>
        <w:t xml:space="preserve"> </w:t>
      </w:r>
      <w:r>
        <w:t>audiences</w:t>
      </w:r>
      <w:r>
        <w:rPr>
          <w:spacing w:val="-3"/>
        </w:rPr>
        <w:t xml:space="preserve"> </w:t>
      </w:r>
      <w:r>
        <w:rPr>
          <w:spacing w:val="-2"/>
        </w:rPr>
        <w:t>(production),</w:t>
      </w:r>
    </w:p>
    <w:p w14:paraId="01AC7027" w14:textId="77777777" w:rsidR="00E71ECD" w:rsidRDefault="00000000">
      <w:pPr>
        <w:pStyle w:val="Listenabsatz"/>
        <w:numPr>
          <w:ilvl w:val="0"/>
          <w:numId w:val="4"/>
        </w:numPr>
        <w:tabs>
          <w:tab w:val="left" w:pos="835"/>
        </w:tabs>
        <w:spacing w:before="142"/>
        <w:ind w:left="835" w:hanging="359"/>
      </w:pPr>
      <w:r>
        <w:t>receive</w:t>
      </w:r>
      <w:r>
        <w:rPr>
          <w:spacing w:val="-5"/>
        </w:rPr>
        <w:t xml:space="preserve"> </w:t>
      </w:r>
      <w:r>
        <w:t>a</w:t>
      </w:r>
      <w:r>
        <w:rPr>
          <w:spacing w:val="-5"/>
        </w:rPr>
        <w:t xml:space="preserve"> </w:t>
      </w:r>
      <w:r>
        <w:t>text,</w:t>
      </w:r>
      <w:r>
        <w:rPr>
          <w:spacing w:val="-5"/>
        </w:rPr>
        <w:t xml:space="preserve"> </w:t>
      </w:r>
      <w:r>
        <w:t>e.</w:t>
      </w:r>
      <w:r>
        <w:rPr>
          <w:spacing w:val="-3"/>
        </w:rPr>
        <w:t xml:space="preserve"> </w:t>
      </w:r>
      <w:r>
        <w:t>g.</w:t>
      </w:r>
      <w:r>
        <w:rPr>
          <w:spacing w:val="-3"/>
        </w:rPr>
        <w:t xml:space="preserve"> </w:t>
      </w:r>
      <w:r>
        <w:t>listening</w:t>
      </w:r>
      <w:r>
        <w:rPr>
          <w:spacing w:val="-4"/>
        </w:rPr>
        <w:t xml:space="preserve"> </w:t>
      </w:r>
      <w:r>
        <w:t>to</w:t>
      </w:r>
      <w:r>
        <w:rPr>
          <w:spacing w:val="-4"/>
        </w:rPr>
        <w:t xml:space="preserve"> </w:t>
      </w:r>
      <w:r>
        <w:t>overheard</w:t>
      </w:r>
      <w:r>
        <w:rPr>
          <w:spacing w:val="-6"/>
        </w:rPr>
        <w:t xml:space="preserve"> </w:t>
      </w:r>
      <w:r>
        <w:t>conversations</w:t>
      </w:r>
      <w:r>
        <w:rPr>
          <w:spacing w:val="-3"/>
        </w:rPr>
        <w:t xml:space="preserve"> </w:t>
      </w:r>
      <w:r>
        <w:rPr>
          <w:spacing w:val="-2"/>
        </w:rPr>
        <w:t>(reception),</w:t>
      </w:r>
    </w:p>
    <w:p w14:paraId="4F5733AA" w14:textId="77777777" w:rsidR="00E71ECD" w:rsidRDefault="00000000">
      <w:pPr>
        <w:pStyle w:val="Listenabsatz"/>
        <w:numPr>
          <w:ilvl w:val="0"/>
          <w:numId w:val="4"/>
        </w:numPr>
        <w:tabs>
          <w:tab w:val="left" w:pos="835"/>
        </w:tabs>
        <w:spacing w:before="140"/>
        <w:ind w:left="835" w:hanging="359"/>
      </w:pPr>
      <w:r>
        <w:t>receive</w:t>
      </w:r>
      <w:r>
        <w:rPr>
          <w:spacing w:val="-2"/>
        </w:rPr>
        <w:t xml:space="preserve"> </w:t>
      </w:r>
      <w:r>
        <w:t>and</w:t>
      </w:r>
      <w:r>
        <w:rPr>
          <w:spacing w:val="-4"/>
        </w:rPr>
        <w:t xml:space="preserve"> </w:t>
      </w:r>
      <w:r>
        <w:t>produce</w:t>
      </w:r>
      <w:r>
        <w:rPr>
          <w:spacing w:val="-2"/>
        </w:rPr>
        <w:t xml:space="preserve"> </w:t>
      </w:r>
      <w:r>
        <w:t>a</w:t>
      </w:r>
      <w:r>
        <w:rPr>
          <w:spacing w:val="-4"/>
        </w:rPr>
        <w:t xml:space="preserve"> </w:t>
      </w:r>
      <w:r>
        <w:t>text,</w:t>
      </w:r>
      <w:r>
        <w:rPr>
          <w:spacing w:val="-5"/>
        </w:rPr>
        <w:t xml:space="preserve"> </w:t>
      </w:r>
      <w:r>
        <w:t>e.</w:t>
      </w:r>
      <w:r>
        <w:rPr>
          <w:spacing w:val="-3"/>
        </w:rPr>
        <w:t xml:space="preserve"> </w:t>
      </w:r>
      <w:r>
        <w:t>g.</w:t>
      </w:r>
      <w:r>
        <w:rPr>
          <w:spacing w:val="-2"/>
        </w:rPr>
        <w:t xml:space="preserve"> </w:t>
      </w:r>
      <w:r>
        <w:t>informal</w:t>
      </w:r>
      <w:r>
        <w:rPr>
          <w:spacing w:val="-3"/>
        </w:rPr>
        <w:t xml:space="preserve"> </w:t>
      </w:r>
      <w:r>
        <w:t>discussion</w:t>
      </w:r>
      <w:r>
        <w:rPr>
          <w:spacing w:val="-5"/>
        </w:rPr>
        <w:t xml:space="preserve"> </w:t>
      </w:r>
      <w:r>
        <w:rPr>
          <w:spacing w:val="-2"/>
        </w:rPr>
        <w:t>(interaction),</w:t>
      </w:r>
    </w:p>
    <w:p w14:paraId="5F65D863" w14:textId="77777777" w:rsidR="00E71ECD" w:rsidRDefault="00000000">
      <w:pPr>
        <w:pStyle w:val="Listenabsatz"/>
        <w:numPr>
          <w:ilvl w:val="0"/>
          <w:numId w:val="4"/>
        </w:numPr>
        <w:tabs>
          <w:tab w:val="left" w:pos="835"/>
        </w:tabs>
        <w:spacing w:before="141"/>
        <w:ind w:left="835" w:hanging="359"/>
      </w:pPr>
      <w:r>
        <w:t>mediate</w:t>
      </w:r>
      <w:r>
        <w:rPr>
          <w:spacing w:val="-5"/>
        </w:rPr>
        <w:t xml:space="preserve"> </w:t>
      </w:r>
      <w:r>
        <w:t>a</w:t>
      </w:r>
      <w:r>
        <w:rPr>
          <w:spacing w:val="-6"/>
        </w:rPr>
        <w:t xml:space="preserve"> </w:t>
      </w:r>
      <w:r>
        <w:t>text,</w:t>
      </w:r>
      <w:r>
        <w:rPr>
          <w:spacing w:val="-4"/>
        </w:rPr>
        <w:t xml:space="preserve"> </w:t>
      </w:r>
      <w:r>
        <w:t>e.</w:t>
      </w:r>
      <w:r>
        <w:rPr>
          <w:spacing w:val="-6"/>
        </w:rPr>
        <w:t xml:space="preserve"> </w:t>
      </w:r>
      <w:r>
        <w:t>g.</w:t>
      </w:r>
      <w:r>
        <w:rPr>
          <w:spacing w:val="-4"/>
        </w:rPr>
        <w:t xml:space="preserve"> </w:t>
      </w:r>
      <w:r>
        <w:t>interpretation</w:t>
      </w:r>
      <w:r>
        <w:rPr>
          <w:spacing w:val="-5"/>
        </w:rPr>
        <w:t xml:space="preserve"> </w:t>
      </w:r>
      <w:r>
        <w:t>(mediation)</w:t>
      </w:r>
      <w:r>
        <w:rPr>
          <w:spacing w:val="-3"/>
        </w:rPr>
        <w:t xml:space="preserve"> </w:t>
      </w:r>
      <w:r>
        <w:t>(CEFR</w:t>
      </w:r>
      <w:r>
        <w:rPr>
          <w:spacing w:val="-6"/>
        </w:rPr>
        <w:t xml:space="preserve"> </w:t>
      </w:r>
      <w:r>
        <w:t>2001:</w:t>
      </w:r>
      <w:r>
        <w:rPr>
          <w:spacing w:val="-3"/>
        </w:rPr>
        <w:t xml:space="preserve"> </w:t>
      </w:r>
      <w:r>
        <w:t>Ch.</w:t>
      </w:r>
      <w:r>
        <w:rPr>
          <w:spacing w:val="-6"/>
        </w:rPr>
        <w:t xml:space="preserve"> </w:t>
      </w:r>
      <w:r>
        <w:rPr>
          <w:spacing w:val="-2"/>
        </w:rPr>
        <w:t>4.4).</w:t>
      </w:r>
    </w:p>
    <w:p w14:paraId="612B3C08" w14:textId="77777777" w:rsidR="00E71ECD" w:rsidRDefault="00000000">
      <w:pPr>
        <w:pStyle w:val="Textkrper"/>
        <w:spacing w:line="259" w:lineRule="auto"/>
        <w:ind w:left="116" w:right="113"/>
      </w:pPr>
      <w:r>
        <w:t>In order to effectively communicate, language users must engage in language activities and employ communication strategies. These activities can be productive when communication is one-way, for example</w:t>
      </w:r>
      <w:r>
        <w:rPr>
          <w:spacing w:val="-3"/>
        </w:rPr>
        <w:t xml:space="preserve"> </w:t>
      </w:r>
      <w:r>
        <w:t>when</w:t>
      </w:r>
      <w:r>
        <w:rPr>
          <w:spacing w:val="-4"/>
        </w:rPr>
        <w:t xml:space="preserve"> </w:t>
      </w:r>
      <w:r>
        <w:t>a</w:t>
      </w:r>
      <w:r>
        <w:rPr>
          <w:spacing w:val="-6"/>
        </w:rPr>
        <w:t xml:space="preserve"> </w:t>
      </w:r>
      <w:r>
        <w:t>public</w:t>
      </w:r>
      <w:r>
        <w:rPr>
          <w:spacing w:val="-3"/>
        </w:rPr>
        <w:t xml:space="preserve"> </w:t>
      </w:r>
      <w:r>
        <w:t>speech</w:t>
      </w:r>
      <w:r>
        <w:rPr>
          <w:spacing w:val="-4"/>
        </w:rPr>
        <w:t xml:space="preserve"> </w:t>
      </w:r>
      <w:r>
        <w:t>is</w:t>
      </w:r>
      <w:r>
        <w:rPr>
          <w:spacing w:val="-3"/>
        </w:rPr>
        <w:t xml:space="preserve"> </w:t>
      </w:r>
      <w:r>
        <w:t>given</w:t>
      </w:r>
      <w:r>
        <w:rPr>
          <w:spacing w:val="-6"/>
        </w:rPr>
        <w:t xml:space="preserve"> </w:t>
      </w:r>
      <w:r>
        <w:t>or</w:t>
      </w:r>
      <w:r>
        <w:rPr>
          <w:spacing w:val="-6"/>
        </w:rPr>
        <w:t xml:space="preserve"> </w:t>
      </w:r>
      <w:r>
        <w:t>when</w:t>
      </w:r>
      <w:r>
        <w:rPr>
          <w:spacing w:val="-4"/>
        </w:rPr>
        <w:t xml:space="preserve"> </w:t>
      </w:r>
      <w:r>
        <w:t>a</w:t>
      </w:r>
      <w:r>
        <w:rPr>
          <w:spacing w:val="-3"/>
        </w:rPr>
        <w:t xml:space="preserve"> </w:t>
      </w:r>
      <w:r>
        <w:t>written</w:t>
      </w:r>
      <w:r>
        <w:rPr>
          <w:spacing w:val="-4"/>
        </w:rPr>
        <w:t xml:space="preserve"> </w:t>
      </w:r>
      <w:r>
        <w:t>text</w:t>
      </w:r>
      <w:r>
        <w:rPr>
          <w:spacing w:val="-3"/>
        </w:rPr>
        <w:t xml:space="preserve"> </w:t>
      </w:r>
      <w:r>
        <w:t>is</w:t>
      </w:r>
      <w:r>
        <w:rPr>
          <w:spacing w:val="-3"/>
        </w:rPr>
        <w:t xml:space="preserve"> </w:t>
      </w:r>
      <w:r>
        <w:t>published.</w:t>
      </w:r>
      <w:r>
        <w:rPr>
          <w:spacing w:val="-4"/>
        </w:rPr>
        <w:t xml:space="preserve"> </w:t>
      </w:r>
      <w:r>
        <w:t>They</w:t>
      </w:r>
      <w:r>
        <w:rPr>
          <w:spacing w:val="-5"/>
        </w:rPr>
        <w:t xml:space="preserve"> </w:t>
      </w:r>
      <w:r>
        <w:t>can</w:t>
      </w:r>
      <w:r>
        <w:rPr>
          <w:spacing w:val="-4"/>
        </w:rPr>
        <w:t xml:space="preserve"> </w:t>
      </w:r>
      <w:r>
        <w:t>be</w:t>
      </w:r>
      <w:r>
        <w:rPr>
          <w:spacing w:val="-3"/>
        </w:rPr>
        <w:t xml:space="preserve"> </w:t>
      </w:r>
      <w:r>
        <w:t>only</w:t>
      </w:r>
      <w:r>
        <w:rPr>
          <w:spacing w:val="-2"/>
        </w:rPr>
        <w:t xml:space="preserve"> </w:t>
      </w:r>
      <w:r>
        <w:t>receptive when, for example, the language users listen to</w:t>
      </w:r>
      <w:r>
        <w:rPr>
          <w:spacing w:val="-1"/>
        </w:rPr>
        <w:t xml:space="preserve"> </w:t>
      </w:r>
      <w:r>
        <w:t>overheard conversations. These</w:t>
      </w:r>
      <w:r>
        <w:rPr>
          <w:spacing w:val="-1"/>
        </w:rPr>
        <w:t xml:space="preserve"> </w:t>
      </w:r>
      <w:r>
        <w:t>activities can also be interactive, such as informal discussions or correspondence, where participants take turns as producers</w:t>
      </w:r>
      <w:r>
        <w:rPr>
          <w:spacing w:val="-7"/>
        </w:rPr>
        <w:t xml:space="preserve"> </w:t>
      </w:r>
      <w:r>
        <w:t>and</w:t>
      </w:r>
      <w:r>
        <w:rPr>
          <w:spacing w:val="-5"/>
        </w:rPr>
        <w:t xml:space="preserve"> </w:t>
      </w:r>
      <w:r>
        <w:t>receivers</w:t>
      </w:r>
      <w:r>
        <w:rPr>
          <w:spacing w:val="-9"/>
        </w:rPr>
        <w:t xml:space="preserve"> </w:t>
      </w:r>
      <w:r>
        <w:t>of</w:t>
      </w:r>
      <w:r>
        <w:rPr>
          <w:spacing w:val="-9"/>
        </w:rPr>
        <w:t xml:space="preserve"> </w:t>
      </w:r>
      <w:r>
        <w:t>information.</w:t>
      </w:r>
      <w:r>
        <w:rPr>
          <w:spacing w:val="-7"/>
        </w:rPr>
        <w:t xml:space="preserve"> </w:t>
      </w:r>
      <w:r>
        <w:t>In</w:t>
      </w:r>
      <w:r>
        <w:rPr>
          <w:spacing w:val="-5"/>
        </w:rPr>
        <w:t xml:space="preserve"> </w:t>
      </w:r>
      <w:r>
        <w:t>some</w:t>
      </w:r>
      <w:r>
        <w:rPr>
          <w:spacing w:val="-6"/>
        </w:rPr>
        <w:t xml:space="preserve"> </w:t>
      </w:r>
      <w:r>
        <w:t>cases,</w:t>
      </w:r>
      <w:r>
        <w:rPr>
          <w:spacing w:val="-7"/>
        </w:rPr>
        <w:t xml:space="preserve"> </w:t>
      </w:r>
      <w:r>
        <w:t>language</w:t>
      </w:r>
      <w:r>
        <w:rPr>
          <w:spacing w:val="-4"/>
        </w:rPr>
        <w:t xml:space="preserve"> </w:t>
      </w:r>
      <w:r>
        <w:t>users</w:t>
      </w:r>
      <w:r>
        <w:rPr>
          <w:spacing w:val="-7"/>
        </w:rPr>
        <w:t xml:space="preserve"> </w:t>
      </w:r>
      <w:r>
        <w:t>are</w:t>
      </w:r>
      <w:r>
        <w:rPr>
          <w:spacing w:val="-6"/>
        </w:rPr>
        <w:t xml:space="preserve"> </w:t>
      </w:r>
      <w:r>
        <w:t>producing</w:t>
      </w:r>
      <w:r>
        <w:rPr>
          <w:spacing w:val="-5"/>
        </w:rPr>
        <w:t xml:space="preserve"> </w:t>
      </w:r>
      <w:r>
        <w:t>their</w:t>
      </w:r>
      <w:r>
        <w:rPr>
          <w:spacing w:val="-7"/>
        </w:rPr>
        <w:t xml:space="preserve"> </w:t>
      </w:r>
      <w:r>
        <w:t>own</w:t>
      </w:r>
      <w:r>
        <w:rPr>
          <w:spacing w:val="-7"/>
        </w:rPr>
        <w:t xml:space="preserve"> </w:t>
      </w:r>
      <w:r>
        <w:t>text</w:t>
      </w:r>
      <w:r>
        <w:rPr>
          <w:spacing w:val="-6"/>
        </w:rPr>
        <w:t xml:space="preserve"> </w:t>
      </w:r>
      <w:r>
        <w:t>to express their own meaning, while in others a language user is acting as a mediator between two individuals who cannot communicate directly. An example of mediation can be interpreting talks during discussions in an international business meeting.</w:t>
      </w:r>
    </w:p>
    <w:p w14:paraId="52AAF897" w14:textId="77777777" w:rsidR="00E71ECD" w:rsidRDefault="00000000">
      <w:pPr>
        <w:pStyle w:val="Textkrper"/>
        <w:spacing w:before="118" w:line="259" w:lineRule="auto"/>
        <w:ind w:left="116" w:right="111"/>
      </w:pPr>
      <w:r>
        <w:t>Communication often involves a mixture of activity types, such as in a language class where learners are</w:t>
      </w:r>
      <w:r>
        <w:rPr>
          <w:spacing w:val="-1"/>
        </w:rPr>
        <w:t xml:space="preserve"> </w:t>
      </w:r>
      <w:r>
        <w:t>required</w:t>
      </w:r>
      <w:r>
        <w:rPr>
          <w:spacing w:val="-3"/>
        </w:rPr>
        <w:t xml:space="preserve"> </w:t>
      </w:r>
      <w:r>
        <w:t>to</w:t>
      </w:r>
      <w:r>
        <w:rPr>
          <w:spacing w:val="-1"/>
        </w:rPr>
        <w:t xml:space="preserve"> </w:t>
      </w:r>
      <w:r>
        <w:t>listen,</w:t>
      </w:r>
      <w:r>
        <w:rPr>
          <w:spacing w:val="-2"/>
        </w:rPr>
        <w:t xml:space="preserve"> </w:t>
      </w:r>
      <w:r>
        <w:t>read,</w:t>
      </w:r>
      <w:r>
        <w:rPr>
          <w:spacing w:val="-4"/>
        </w:rPr>
        <w:t xml:space="preserve"> </w:t>
      </w:r>
      <w:r>
        <w:t>interact,</w:t>
      </w:r>
      <w:r>
        <w:rPr>
          <w:spacing w:val="-4"/>
        </w:rPr>
        <w:t xml:space="preserve"> </w:t>
      </w:r>
      <w:r>
        <w:t>write,</w:t>
      </w:r>
      <w:r>
        <w:rPr>
          <w:spacing w:val="-2"/>
        </w:rPr>
        <w:t xml:space="preserve"> </w:t>
      </w:r>
      <w:r>
        <w:t>and</w:t>
      </w:r>
      <w:r>
        <w:rPr>
          <w:spacing w:val="-3"/>
        </w:rPr>
        <w:t xml:space="preserve"> </w:t>
      </w:r>
      <w:r>
        <w:t>even</w:t>
      </w:r>
      <w:r>
        <w:rPr>
          <w:spacing w:val="-5"/>
        </w:rPr>
        <w:t xml:space="preserve"> </w:t>
      </w:r>
      <w:r>
        <w:t>meditate.</w:t>
      </w:r>
      <w:r>
        <w:rPr>
          <w:spacing w:val="-2"/>
        </w:rPr>
        <w:t xml:space="preserve"> </w:t>
      </w:r>
      <w:r>
        <w:t>Communication</w:t>
      </w:r>
      <w:r>
        <w:rPr>
          <w:spacing w:val="-5"/>
        </w:rPr>
        <w:t xml:space="preserve"> </w:t>
      </w:r>
      <w:r>
        <w:t>strategies</w:t>
      </w:r>
      <w:r>
        <w:rPr>
          <w:spacing w:val="-2"/>
        </w:rPr>
        <w:t xml:space="preserve"> </w:t>
      </w:r>
      <w:r>
        <w:t>are</w:t>
      </w:r>
      <w:r>
        <w:rPr>
          <w:spacing w:val="-1"/>
        </w:rPr>
        <w:t xml:space="preserve"> </w:t>
      </w:r>
      <w:r>
        <w:t>used</w:t>
      </w:r>
      <w:r>
        <w:rPr>
          <w:spacing w:val="-3"/>
        </w:rPr>
        <w:t xml:space="preserve"> </w:t>
      </w:r>
      <w:r>
        <w:t>to effectively utilize the language user’s resources and skills to successfully complete tasks in the most comprehensive or economical way possible depending on the language user’s purpose.</w:t>
      </w:r>
    </w:p>
    <w:p w14:paraId="040F9219" w14:textId="77777777" w:rsidR="00E71ECD" w:rsidRDefault="00000000">
      <w:pPr>
        <w:pStyle w:val="Textkrper"/>
        <w:spacing w:before="119" w:line="256" w:lineRule="auto"/>
        <w:ind w:left="116" w:right="113"/>
      </w:pPr>
      <w:r>
        <w:t xml:space="preserve">In this presentation, however, the focus will be on ‘language activities’; information about ‘language strategies’ can be found in another </w:t>
      </w:r>
      <w:proofErr w:type="spellStart"/>
      <w:r>
        <w:t>VITbox</w:t>
      </w:r>
      <w:proofErr w:type="spellEnd"/>
      <w:r>
        <w:t xml:space="preserve"> presentation.</w:t>
      </w:r>
    </w:p>
    <w:p w14:paraId="6464895E" w14:textId="77777777" w:rsidR="00E71ECD" w:rsidRDefault="00E71ECD">
      <w:pPr>
        <w:spacing w:line="256" w:lineRule="auto"/>
        <w:sectPr w:rsidR="00E71ECD" w:rsidSect="00AB4285">
          <w:headerReference w:type="even" r:id="rId12"/>
          <w:headerReference w:type="default" r:id="rId13"/>
          <w:footerReference w:type="default" r:id="rId14"/>
          <w:headerReference w:type="first" r:id="rId15"/>
          <w:footerReference w:type="first" r:id="rId16"/>
          <w:pgSz w:w="11910" w:h="16840"/>
          <w:pgMar w:top="1418" w:right="1418" w:bottom="1134" w:left="1418" w:header="431" w:footer="244" w:gutter="0"/>
          <w:cols w:space="720"/>
          <w:titlePg/>
          <w:docGrid w:linePitch="299"/>
        </w:sectPr>
      </w:pPr>
    </w:p>
    <w:p w14:paraId="7FF6D581" w14:textId="77777777" w:rsidR="00E71ECD" w:rsidRDefault="00000000">
      <w:pPr>
        <w:pStyle w:val="Textkrper"/>
        <w:spacing w:before="39" w:line="259" w:lineRule="auto"/>
        <w:ind w:left="116" w:right="114"/>
      </w:pPr>
      <w:r>
        <w:lastRenderedPageBreak/>
        <w:t>Now let’s focus on one particular type of language activity – the mediation activity which is the topic of this presentation.</w:t>
      </w:r>
    </w:p>
    <w:p w14:paraId="3B69A775" w14:textId="77777777" w:rsidR="00E71ECD" w:rsidRDefault="00000000">
      <w:pPr>
        <w:pStyle w:val="Textkrper"/>
        <w:spacing w:before="120" w:line="259" w:lineRule="auto"/>
        <w:ind w:right="114"/>
      </w:pPr>
      <w:r>
        <w:t>Mediation</w:t>
      </w:r>
      <w:r>
        <w:rPr>
          <w:spacing w:val="-8"/>
        </w:rPr>
        <w:t xml:space="preserve"> </w:t>
      </w:r>
      <w:r>
        <w:t>activities</w:t>
      </w:r>
      <w:r>
        <w:rPr>
          <w:spacing w:val="-8"/>
        </w:rPr>
        <w:t xml:space="preserve"> </w:t>
      </w:r>
      <w:r>
        <w:t>fulfil</w:t>
      </w:r>
      <w:r>
        <w:rPr>
          <w:spacing w:val="-8"/>
        </w:rPr>
        <w:t xml:space="preserve"> </w:t>
      </w:r>
      <w:r>
        <w:t>the</w:t>
      </w:r>
      <w:r>
        <w:rPr>
          <w:spacing w:val="-7"/>
        </w:rPr>
        <w:t xml:space="preserve"> </w:t>
      </w:r>
      <w:r>
        <w:t>criteria</w:t>
      </w:r>
      <w:r>
        <w:rPr>
          <w:spacing w:val="-10"/>
        </w:rPr>
        <w:t xml:space="preserve"> </w:t>
      </w:r>
      <w:r>
        <w:t>of</w:t>
      </w:r>
      <w:r>
        <w:rPr>
          <w:spacing w:val="-8"/>
        </w:rPr>
        <w:t xml:space="preserve"> </w:t>
      </w:r>
      <w:r>
        <w:t>communicative</w:t>
      </w:r>
      <w:r>
        <w:rPr>
          <w:spacing w:val="-9"/>
        </w:rPr>
        <w:t xml:space="preserve"> </w:t>
      </w:r>
      <w:r>
        <w:t>language</w:t>
      </w:r>
      <w:r>
        <w:rPr>
          <w:spacing w:val="-7"/>
        </w:rPr>
        <w:t xml:space="preserve"> </w:t>
      </w:r>
      <w:r>
        <w:t>activities</w:t>
      </w:r>
      <w:r>
        <w:rPr>
          <w:spacing w:val="-10"/>
        </w:rPr>
        <w:t xml:space="preserve"> </w:t>
      </w:r>
      <w:r>
        <w:t>because</w:t>
      </w:r>
      <w:r>
        <w:rPr>
          <w:spacing w:val="-7"/>
        </w:rPr>
        <w:t xml:space="preserve"> </w:t>
      </w:r>
      <w:r>
        <w:t>they,</w:t>
      </w:r>
      <w:r>
        <w:rPr>
          <w:spacing w:val="-7"/>
        </w:rPr>
        <w:t xml:space="preserve"> </w:t>
      </w:r>
      <w:r>
        <w:t>by</w:t>
      </w:r>
      <w:r>
        <w:rPr>
          <w:spacing w:val="-9"/>
        </w:rPr>
        <w:t xml:space="preserve"> </w:t>
      </w:r>
      <w:r>
        <w:t>definition, resemble real-life tasks where the purpose of communication is to help another person understand the</w:t>
      </w:r>
      <w:r>
        <w:rPr>
          <w:spacing w:val="-3"/>
        </w:rPr>
        <w:t xml:space="preserve"> </w:t>
      </w:r>
      <w:r>
        <w:t>message</w:t>
      </w:r>
      <w:r>
        <w:rPr>
          <w:spacing w:val="-5"/>
        </w:rPr>
        <w:t xml:space="preserve"> </w:t>
      </w:r>
      <w:r>
        <w:t>or</w:t>
      </w:r>
      <w:r>
        <w:rPr>
          <w:spacing w:val="-3"/>
        </w:rPr>
        <w:t xml:space="preserve"> </w:t>
      </w:r>
      <w:r>
        <w:t>gain</w:t>
      </w:r>
      <w:r>
        <w:rPr>
          <w:spacing w:val="-4"/>
        </w:rPr>
        <w:t xml:space="preserve"> </w:t>
      </w:r>
      <w:r>
        <w:t>knowledge.</w:t>
      </w:r>
      <w:r>
        <w:rPr>
          <w:spacing w:val="-4"/>
        </w:rPr>
        <w:t xml:space="preserve"> </w:t>
      </w:r>
      <w:r>
        <w:t>There</w:t>
      </w:r>
      <w:r>
        <w:rPr>
          <w:spacing w:val="-3"/>
        </w:rPr>
        <w:t xml:space="preserve"> </w:t>
      </w:r>
      <w:r>
        <w:t>is</w:t>
      </w:r>
      <w:r>
        <w:rPr>
          <w:spacing w:val="-3"/>
        </w:rPr>
        <w:t xml:space="preserve"> </w:t>
      </w:r>
      <w:r>
        <w:t>a</w:t>
      </w:r>
      <w:r>
        <w:rPr>
          <w:spacing w:val="-3"/>
        </w:rPr>
        <w:t xml:space="preserve"> </w:t>
      </w:r>
      <w:r>
        <w:t>desire</w:t>
      </w:r>
      <w:r>
        <w:rPr>
          <w:spacing w:val="-3"/>
        </w:rPr>
        <w:t xml:space="preserve"> </w:t>
      </w:r>
      <w:r>
        <w:t>or</w:t>
      </w:r>
      <w:r>
        <w:rPr>
          <w:spacing w:val="-3"/>
        </w:rPr>
        <w:t xml:space="preserve"> </w:t>
      </w:r>
      <w:r>
        <w:t>even</w:t>
      </w:r>
      <w:r>
        <w:rPr>
          <w:spacing w:val="-4"/>
        </w:rPr>
        <w:t xml:space="preserve"> </w:t>
      </w:r>
      <w:r>
        <w:t>a</w:t>
      </w:r>
      <w:r>
        <w:rPr>
          <w:spacing w:val="-3"/>
        </w:rPr>
        <w:t xml:space="preserve"> </w:t>
      </w:r>
      <w:r>
        <w:t>necessity</w:t>
      </w:r>
      <w:r>
        <w:rPr>
          <w:spacing w:val="-2"/>
        </w:rPr>
        <w:t xml:space="preserve"> </w:t>
      </w:r>
      <w:r>
        <w:t>to</w:t>
      </w:r>
      <w:r>
        <w:rPr>
          <w:spacing w:val="-2"/>
        </w:rPr>
        <w:t xml:space="preserve"> </w:t>
      </w:r>
      <w:r>
        <w:t>communicate</w:t>
      </w:r>
      <w:r>
        <w:rPr>
          <w:spacing w:val="-3"/>
        </w:rPr>
        <w:t xml:space="preserve"> </w:t>
      </w:r>
      <w:r>
        <w:t>and</w:t>
      </w:r>
      <w:r>
        <w:rPr>
          <w:spacing w:val="-4"/>
        </w:rPr>
        <w:t xml:space="preserve"> </w:t>
      </w:r>
      <w:r>
        <w:t>the</w:t>
      </w:r>
      <w:r>
        <w:rPr>
          <w:spacing w:val="-3"/>
        </w:rPr>
        <w:t xml:space="preserve"> </w:t>
      </w:r>
      <w:r>
        <w:t>focus</w:t>
      </w:r>
      <w:r>
        <w:rPr>
          <w:spacing w:val="-3"/>
        </w:rPr>
        <w:t xml:space="preserve"> </w:t>
      </w:r>
      <w:r>
        <w:t>is on the content of the message rather than on the form. Such activities require processing texts in specific social and cultural contexts.</w:t>
      </w:r>
    </w:p>
    <w:p w14:paraId="5F49F511" w14:textId="77777777" w:rsidR="00E71ECD" w:rsidRDefault="00000000">
      <w:pPr>
        <w:pStyle w:val="Textkrper"/>
        <w:spacing w:before="120" w:line="259" w:lineRule="auto"/>
        <w:ind w:left="116" w:right="112"/>
      </w:pPr>
      <w:r>
        <w:t>Although some aspects of mediation activities have been addressed in the original CEFR document, the descriptions were incomplete and</w:t>
      </w:r>
      <w:r>
        <w:rPr>
          <w:spacing w:val="-1"/>
        </w:rPr>
        <w:t xml:space="preserve"> </w:t>
      </w:r>
      <w:r>
        <w:t>the descriptors related</w:t>
      </w:r>
      <w:r>
        <w:rPr>
          <w:spacing w:val="-1"/>
        </w:rPr>
        <w:t xml:space="preserve"> </w:t>
      </w:r>
      <w:r>
        <w:t>to such</w:t>
      </w:r>
      <w:r>
        <w:rPr>
          <w:spacing w:val="-1"/>
        </w:rPr>
        <w:t xml:space="preserve"> </w:t>
      </w:r>
      <w:r>
        <w:t>activities were scattered across the description of various modes, activities, and strategies. The approach to mediation in both documents is also different.</w:t>
      </w:r>
    </w:p>
    <w:p w14:paraId="334B648B" w14:textId="77777777" w:rsidR="00E71ECD" w:rsidRDefault="00000000">
      <w:pPr>
        <w:pStyle w:val="Textkrper"/>
        <w:spacing w:before="119"/>
        <w:ind w:left="116"/>
      </w:pPr>
      <w:r>
        <w:t>I</w:t>
      </w:r>
      <w:r>
        <w:rPr>
          <w:spacing w:val="-5"/>
        </w:rPr>
        <w:t xml:space="preserve"> </w:t>
      </w:r>
      <w:r>
        <w:t>will</w:t>
      </w:r>
      <w:r>
        <w:rPr>
          <w:spacing w:val="-3"/>
        </w:rPr>
        <w:t xml:space="preserve"> </w:t>
      </w:r>
      <w:r>
        <w:t>focus</w:t>
      </w:r>
      <w:r>
        <w:rPr>
          <w:spacing w:val="-5"/>
        </w:rPr>
        <w:t xml:space="preserve"> </w:t>
      </w:r>
      <w:r>
        <w:t>on</w:t>
      </w:r>
      <w:r>
        <w:rPr>
          <w:spacing w:val="-4"/>
        </w:rPr>
        <w:t xml:space="preserve"> </w:t>
      </w:r>
      <w:r>
        <w:t>these</w:t>
      </w:r>
      <w:r>
        <w:rPr>
          <w:spacing w:val="-2"/>
        </w:rPr>
        <w:t xml:space="preserve"> </w:t>
      </w:r>
      <w:r>
        <w:t>differences</w:t>
      </w:r>
      <w:r>
        <w:rPr>
          <w:spacing w:val="-2"/>
        </w:rPr>
        <w:t xml:space="preserve"> </w:t>
      </w:r>
      <w:r>
        <w:t>in</w:t>
      </w:r>
      <w:r>
        <w:rPr>
          <w:spacing w:val="-4"/>
        </w:rPr>
        <w:t xml:space="preserve"> </w:t>
      </w:r>
      <w:r>
        <w:t>the</w:t>
      </w:r>
      <w:r>
        <w:rPr>
          <w:spacing w:val="-5"/>
        </w:rPr>
        <w:t xml:space="preserve"> </w:t>
      </w:r>
      <w:r>
        <w:t>following</w:t>
      </w:r>
      <w:r>
        <w:rPr>
          <w:spacing w:val="-6"/>
        </w:rPr>
        <w:t xml:space="preserve"> </w:t>
      </w:r>
      <w:r>
        <w:t>two</w:t>
      </w:r>
      <w:r>
        <w:rPr>
          <w:spacing w:val="-1"/>
        </w:rPr>
        <w:t xml:space="preserve"> </w:t>
      </w:r>
      <w:r>
        <w:rPr>
          <w:spacing w:val="-2"/>
        </w:rPr>
        <w:t>slides.</w:t>
      </w:r>
    </w:p>
    <w:p w14:paraId="6E5CFA64" w14:textId="77777777" w:rsidR="00E71ECD" w:rsidRDefault="00000000">
      <w:pPr>
        <w:pStyle w:val="berschrift3"/>
        <w:spacing w:before="139"/>
        <w:ind w:left="116"/>
      </w:pPr>
      <w:r>
        <w:t>Slide</w:t>
      </w:r>
      <w:r>
        <w:rPr>
          <w:spacing w:val="-5"/>
        </w:rPr>
        <w:t xml:space="preserve"> </w:t>
      </w:r>
      <w:r>
        <w:rPr>
          <w:spacing w:val="-10"/>
        </w:rPr>
        <w:t>4</w:t>
      </w:r>
    </w:p>
    <w:p w14:paraId="7FFEBC9E" w14:textId="77777777" w:rsidR="00E71ECD" w:rsidRDefault="00000000">
      <w:pPr>
        <w:pStyle w:val="Textkrper"/>
        <w:ind w:left="116"/>
      </w:pPr>
      <w:r>
        <w:t>Mediation</w:t>
      </w:r>
      <w:r>
        <w:rPr>
          <w:spacing w:val="-6"/>
        </w:rPr>
        <w:t xml:space="preserve"> </w:t>
      </w:r>
      <w:r>
        <w:t>activities</w:t>
      </w:r>
      <w:r>
        <w:rPr>
          <w:spacing w:val="-5"/>
        </w:rPr>
        <w:t xml:space="preserve"> </w:t>
      </w:r>
      <w:r>
        <w:t>in</w:t>
      </w:r>
      <w:r>
        <w:rPr>
          <w:spacing w:val="-5"/>
        </w:rPr>
        <w:t xml:space="preserve"> </w:t>
      </w:r>
      <w:r>
        <w:t>the</w:t>
      </w:r>
      <w:r>
        <w:rPr>
          <w:spacing w:val="-6"/>
        </w:rPr>
        <w:t xml:space="preserve"> </w:t>
      </w:r>
      <w:r>
        <w:rPr>
          <w:spacing w:val="-4"/>
        </w:rPr>
        <w:t>CEFR</w:t>
      </w:r>
    </w:p>
    <w:p w14:paraId="6A9707FC" w14:textId="77777777" w:rsidR="00E71ECD" w:rsidRDefault="00000000">
      <w:pPr>
        <w:pStyle w:val="Textkrper"/>
        <w:spacing w:line="259" w:lineRule="auto"/>
        <w:ind w:right="113"/>
      </w:pPr>
      <w:r>
        <w:t>The</w:t>
      </w:r>
      <w:r>
        <w:rPr>
          <w:spacing w:val="-4"/>
        </w:rPr>
        <w:t xml:space="preserve"> </w:t>
      </w:r>
      <w:r>
        <w:t>original</w:t>
      </w:r>
      <w:r>
        <w:rPr>
          <w:spacing w:val="-2"/>
        </w:rPr>
        <w:t xml:space="preserve"> </w:t>
      </w:r>
      <w:r>
        <w:t>CEFR</w:t>
      </w:r>
      <w:r>
        <w:rPr>
          <w:spacing w:val="-4"/>
        </w:rPr>
        <w:t xml:space="preserve"> </w:t>
      </w:r>
      <w:r>
        <w:t>document</w:t>
      </w:r>
      <w:r>
        <w:rPr>
          <w:spacing w:val="-1"/>
        </w:rPr>
        <w:t xml:space="preserve"> </w:t>
      </w:r>
      <w:r>
        <w:t>defines</w:t>
      </w:r>
      <w:r>
        <w:rPr>
          <w:spacing w:val="-4"/>
        </w:rPr>
        <w:t xml:space="preserve"> </w:t>
      </w:r>
      <w:r>
        <w:t>mediating</w:t>
      </w:r>
      <w:r>
        <w:rPr>
          <w:spacing w:val="-3"/>
        </w:rPr>
        <w:t xml:space="preserve"> </w:t>
      </w:r>
      <w:r>
        <w:t>activities</w:t>
      </w:r>
      <w:r>
        <w:rPr>
          <w:spacing w:val="-2"/>
        </w:rPr>
        <w:t xml:space="preserve"> </w:t>
      </w:r>
      <w:r>
        <w:t>in</w:t>
      </w:r>
      <w:r>
        <w:rPr>
          <w:spacing w:val="-3"/>
        </w:rPr>
        <w:t xml:space="preserve"> </w:t>
      </w:r>
      <w:r>
        <w:t>the</w:t>
      </w:r>
      <w:r>
        <w:rPr>
          <w:spacing w:val="-1"/>
        </w:rPr>
        <w:t xml:space="preserve"> </w:t>
      </w:r>
      <w:r>
        <w:t>following</w:t>
      </w:r>
      <w:r>
        <w:rPr>
          <w:spacing w:val="-3"/>
        </w:rPr>
        <w:t xml:space="preserve"> </w:t>
      </w:r>
      <w:r>
        <w:t>way:</w:t>
      </w:r>
      <w:r>
        <w:rPr>
          <w:spacing w:val="-3"/>
        </w:rPr>
        <w:t xml:space="preserve"> </w:t>
      </w:r>
      <w:r>
        <w:t>“In</w:t>
      </w:r>
      <w:r>
        <w:rPr>
          <w:spacing w:val="-5"/>
        </w:rPr>
        <w:t xml:space="preserve"> </w:t>
      </w:r>
      <w:r>
        <w:t>mediating</w:t>
      </w:r>
      <w:r>
        <w:rPr>
          <w:spacing w:val="-3"/>
        </w:rPr>
        <w:t xml:space="preserve"> </w:t>
      </w:r>
      <w:r>
        <w:t>activities, the language user is not concerned to express his/her own meanings, but simply to act as an intermediary</w:t>
      </w:r>
      <w:r>
        <w:rPr>
          <w:spacing w:val="-7"/>
        </w:rPr>
        <w:t xml:space="preserve"> </w:t>
      </w:r>
      <w:r>
        <w:t>between</w:t>
      </w:r>
      <w:r>
        <w:rPr>
          <w:spacing w:val="-6"/>
        </w:rPr>
        <w:t xml:space="preserve"> </w:t>
      </w:r>
      <w:r>
        <w:t>interlocutors</w:t>
      </w:r>
      <w:r>
        <w:rPr>
          <w:spacing w:val="-8"/>
        </w:rPr>
        <w:t xml:space="preserve"> </w:t>
      </w:r>
      <w:r>
        <w:t>who</w:t>
      </w:r>
      <w:r>
        <w:rPr>
          <w:spacing w:val="-4"/>
        </w:rPr>
        <w:t xml:space="preserve"> </w:t>
      </w:r>
      <w:r>
        <w:t>are</w:t>
      </w:r>
      <w:r>
        <w:rPr>
          <w:spacing w:val="-5"/>
        </w:rPr>
        <w:t xml:space="preserve"> </w:t>
      </w:r>
      <w:r>
        <w:t>unable</w:t>
      </w:r>
      <w:r>
        <w:rPr>
          <w:spacing w:val="-7"/>
        </w:rPr>
        <w:t xml:space="preserve"> </w:t>
      </w:r>
      <w:r>
        <w:t>to</w:t>
      </w:r>
      <w:r>
        <w:rPr>
          <w:spacing w:val="-4"/>
        </w:rPr>
        <w:t xml:space="preserve"> </w:t>
      </w:r>
      <w:r>
        <w:t>understand</w:t>
      </w:r>
      <w:r>
        <w:rPr>
          <w:spacing w:val="-8"/>
        </w:rPr>
        <w:t xml:space="preserve"> </w:t>
      </w:r>
      <w:r>
        <w:t>each</w:t>
      </w:r>
      <w:r>
        <w:rPr>
          <w:spacing w:val="-8"/>
        </w:rPr>
        <w:t xml:space="preserve"> </w:t>
      </w:r>
      <w:r>
        <w:t>other</w:t>
      </w:r>
      <w:r>
        <w:rPr>
          <w:spacing w:val="-5"/>
        </w:rPr>
        <w:t xml:space="preserve"> </w:t>
      </w:r>
      <w:r>
        <w:t>directly</w:t>
      </w:r>
      <w:r>
        <w:rPr>
          <w:spacing w:val="-7"/>
        </w:rPr>
        <w:t xml:space="preserve"> </w:t>
      </w:r>
      <w:r>
        <w:t>–</w:t>
      </w:r>
      <w:r>
        <w:rPr>
          <w:spacing w:val="-7"/>
        </w:rPr>
        <w:t xml:space="preserve"> </w:t>
      </w:r>
      <w:r>
        <w:t>normally</w:t>
      </w:r>
      <w:r>
        <w:rPr>
          <w:spacing w:val="-7"/>
        </w:rPr>
        <w:t xml:space="preserve"> </w:t>
      </w:r>
      <w:r>
        <w:t>(but not exclusively) speakers of different languages” (CEFR 2001: 96).</w:t>
      </w:r>
    </w:p>
    <w:p w14:paraId="3F1A41DD" w14:textId="77777777" w:rsidR="00E71ECD" w:rsidRDefault="00000000">
      <w:pPr>
        <w:pStyle w:val="Textkrper"/>
        <w:spacing w:before="119"/>
      </w:pPr>
      <w:r>
        <w:t>According</w:t>
      </w:r>
      <w:r>
        <w:rPr>
          <w:spacing w:val="-7"/>
        </w:rPr>
        <w:t xml:space="preserve"> </w:t>
      </w:r>
      <w:r>
        <w:t>to</w:t>
      </w:r>
      <w:r>
        <w:rPr>
          <w:spacing w:val="-2"/>
        </w:rPr>
        <w:t xml:space="preserve"> </w:t>
      </w:r>
      <w:r>
        <w:t>the</w:t>
      </w:r>
      <w:r>
        <w:rPr>
          <w:spacing w:val="-6"/>
        </w:rPr>
        <w:t xml:space="preserve"> </w:t>
      </w:r>
      <w:r>
        <w:t>original</w:t>
      </w:r>
      <w:r>
        <w:rPr>
          <w:spacing w:val="-3"/>
        </w:rPr>
        <w:t xml:space="preserve"> </w:t>
      </w:r>
      <w:r>
        <w:t>document,</w:t>
      </w:r>
      <w:r>
        <w:rPr>
          <w:spacing w:val="-5"/>
        </w:rPr>
        <w:t xml:space="preserve"> </w:t>
      </w:r>
      <w:r>
        <w:t>there</w:t>
      </w:r>
      <w:r>
        <w:rPr>
          <w:spacing w:val="-6"/>
        </w:rPr>
        <w:t xml:space="preserve"> </w:t>
      </w:r>
      <w:r>
        <w:t>are</w:t>
      </w:r>
      <w:r>
        <w:rPr>
          <w:spacing w:val="-5"/>
        </w:rPr>
        <w:t xml:space="preserve"> </w:t>
      </w:r>
      <w:r>
        <w:t>oral</w:t>
      </w:r>
      <w:r>
        <w:rPr>
          <w:spacing w:val="-6"/>
        </w:rPr>
        <w:t xml:space="preserve"> </w:t>
      </w:r>
      <w:r>
        <w:t>and</w:t>
      </w:r>
      <w:r>
        <w:rPr>
          <w:spacing w:val="-5"/>
        </w:rPr>
        <w:t xml:space="preserve"> </w:t>
      </w:r>
      <w:r>
        <w:t>written</w:t>
      </w:r>
      <w:r>
        <w:rPr>
          <w:spacing w:val="-4"/>
        </w:rPr>
        <w:t xml:space="preserve"> </w:t>
      </w:r>
      <w:r>
        <w:t>mediation</w:t>
      </w:r>
      <w:r>
        <w:rPr>
          <w:spacing w:val="-4"/>
        </w:rPr>
        <w:t xml:space="preserve"> </w:t>
      </w:r>
      <w:r>
        <w:rPr>
          <w:spacing w:val="-2"/>
        </w:rPr>
        <w:t>activities.</w:t>
      </w:r>
    </w:p>
    <w:p w14:paraId="6D5D83AA" w14:textId="77777777" w:rsidR="00E71ECD" w:rsidRDefault="00000000">
      <w:pPr>
        <w:pStyle w:val="Textkrper"/>
        <w:spacing w:line="259" w:lineRule="auto"/>
        <w:ind w:right="113"/>
      </w:pPr>
      <w:r>
        <w:t>Oral</w:t>
      </w:r>
      <w:r>
        <w:rPr>
          <w:spacing w:val="-9"/>
        </w:rPr>
        <w:t xml:space="preserve"> </w:t>
      </w:r>
      <w:r>
        <w:t>mediation</w:t>
      </w:r>
      <w:r>
        <w:rPr>
          <w:spacing w:val="-9"/>
        </w:rPr>
        <w:t xml:space="preserve"> </w:t>
      </w:r>
      <w:r>
        <w:t>activities</w:t>
      </w:r>
      <w:r>
        <w:rPr>
          <w:spacing w:val="-9"/>
        </w:rPr>
        <w:t xml:space="preserve"> </w:t>
      </w:r>
      <w:r>
        <w:t>include</w:t>
      </w:r>
      <w:r>
        <w:rPr>
          <w:spacing w:val="-8"/>
        </w:rPr>
        <w:t xml:space="preserve"> </w:t>
      </w:r>
      <w:r>
        <w:t>simultaneous</w:t>
      </w:r>
      <w:r>
        <w:rPr>
          <w:spacing w:val="-9"/>
        </w:rPr>
        <w:t xml:space="preserve"> </w:t>
      </w:r>
      <w:r>
        <w:t>interpretation,</w:t>
      </w:r>
      <w:r>
        <w:rPr>
          <w:spacing w:val="-9"/>
        </w:rPr>
        <w:t xml:space="preserve"> </w:t>
      </w:r>
      <w:r>
        <w:t>consecutive</w:t>
      </w:r>
      <w:r>
        <w:rPr>
          <w:spacing w:val="-8"/>
        </w:rPr>
        <w:t xml:space="preserve"> </w:t>
      </w:r>
      <w:r>
        <w:t>interpretation</w:t>
      </w:r>
      <w:r>
        <w:rPr>
          <w:spacing w:val="-9"/>
        </w:rPr>
        <w:t xml:space="preserve"> </w:t>
      </w:r>
      <w:r>
        <w:t>and</w:t>
      </w:r>
      <w:r>
        <w:rPr>
          <w:spacing w:val="-9"/>
        </w:rPr>
        <w:t xml:space="preserve"> </w:t>
      </w:r>
      <w:r>
        <w:t>informal interpretation.</w:t>
      </w:r>
      <w:r>
        <w:rPr>
          <w:spacing w:val="-9"/>
        </w:rPr>
        <w:t xml:space="preserve"> </w:t>
      </w:r>
      <w:r>
        <w:t>Simultaneous</w:t>
      </w:r>
      <w:r>
        <w:rPr>
          <w:spacing w:val="-9"/>
        </w:rPr>
        <w:t xml:space="preserve"> </w:t>
      </w:r>
      <w:r>
        <w:t>interpretation,</w:t>
      </w:r>
      <w:r>
        <w:rPr>
          <w:spacing w:val="-11"/>
        </w:rPr>
        <w:t xml:space="preserve"> </w:t>
      </w:r>
      <w:r>
        <w:t>usually</w:t>
      </w:r>
      <w:r>
        <w:rPr>
          <w:spacing w:val="-11"/>
        </w:rPr>
        <w:t xml:space="preserve"> </w:t>
      </w:r>
      <w:r>
        <w:t>conducted</w:t>
      </w:r>
      <w:r>
        <w:rPr>
          <w:spacing w:val="-10"/>
        </w:rPr>
        <w:t xml:space="preserve"> </w:t>
      </w:r>
      <w:r>
        <w:t>in</w:t>
      </w:r>
      <w:r>
        <w:rPr>
          <w:spacing w:val="-12"/>
        </w:rPr>
        <w:t xml:space="preserve"> </w:t>
      </w:r>
      <w:r>
        <w:t>conferences</w:t>
      </w:r>
      <w:r>
        <w:rPr>
          <w:spacing w:val="-11"/>
        </w:rPr>
        <w:t xml:space="preserve"> </w:t>
      </w:r>
      <w:r>
        <w:t>or</w:t>
      </w:r>
      <w:r>
        <w:rPr>
          <w:spacing w:val="-12"/>
        </w:rPr>
        <w:t xml:space="preserve"> </w:t>
      </w:r>
      <w:r>
        <w:t>meetings,</w:t>
      </w:r>
      <w:r>
        <w:rPr>
          <w:spacing w:val="-9"/>
        </w:rPr>
        <w:t xml:space="preserve"> </w:t>
      </w:r>
      <w:r>
        <w:t>is</w:t>
      </w:r>
      <w:r>
        <w:rPr>
          <w:spacing w:val="-9"/>
        </w:rPr>
        <w:t xml:space="preserve"> </w:t>
      </w:r>
      <w:r>
        <w:t>when</w:t>
      </w:r>
      <w:r>
        <w:rPr>
          <w:spacing w:val="-10"/>
        </w:rPr>
        <w:t xml:space="preserve"> </w:t>
      </w:r>
      <w:r>
        <w:t>an interpreter</w:t>
      </w:r>
      <w:r>
        <w:rPr>
          <w:spacing w:val="-12"/>
        </w:rPr>
        <w:t xml:space="preserve"> </w:t>
      </w:r>
      <w:r>
        <w:t>translates</w:t>
      </w:r>
      <w:r>
        <w:rPr>
          <w:spacing w:val="-9"/>
        </w:rPr>
        <w:t xml:space="preserve"> </w:t>
      </w:r>
      <w:r>
        <w:t>the</w:t>
      </w:r>
      <w:r>
        <w:rPr>
          <w:spacing w:val="-11"/>
        </w:rPr>
        <w:t xml:space="preserve"> </w:t>
      </w:r>
      <w:r>
        <w:t>message</w:t>
      </w:r>
      <w:r>
        <w:rPr>
          <w:spacing w:val="-8"/>
        </w:rPr>
        <w:t xml:space="preserve"> </w:t>
      </w:r>
      <w:r>
        <w:t>from</w:t>
      </w:r>
      <w:r>
        <w:rPr>
          <w:spacing w:val="-8"/>
        </w:rPr>
        <w:t xml:space="preserve"> </w:t>
      </w:r>
      <w:r>
        <w:t>the</w:t>
      </w:r>
      <w:r>
        <w:rPr>
          <w:spacing w:val="-8"/>
        </w:rPr>
        <w:t xml:space="preserve"> </w:t>
      </w:r>
      <w:r>
        <w:t>source</w:t>
      </w:r>
      <w:r>
        <w:rPr>
          <w:spacing w:val="-8"/>
        </w:rPr>
        <w:t xml:space="preserve"> </w:t>
      </w:r>
      <w:r>
        <w:t>language</w:t>
      </w:r>
      <w:r>
        <w:rPr>
          <w:spacing w:val="-8"/>
        </w:rPr>
        <w:t xml:space="preserve"> </w:t>
      </w:r>
      <w:r>
        <w:t>to</w:t>
      </w:r>
      <w:r>
        <w:rPr>
          <w:spacing w:val="-8"/>
        </w:rPr>
        <w:t xml:space="preserve"> </w:t>
      </w:r>
      <w:r>
        <w:t>the</w:t>
      </w:r>
      <w:r>
        <w:rPr>
          <w:spacing w:val="-8"/>
        </w:rPr>
        <w:t xml:space="preserve"> </w:t>
      </w:r>
      <w:r>
        <w:t>target</w:t>
      </w:r>
      <w:r>
        <w:rPr>
          <w:spacing w:val="-8"/>
        </w:rPr>
        <w:t xml:space="preserve"> </w:t>
      </w:r>
      <w:r>
        <w:t>language</w:t>
      </w:r>
      <w:r>
        <w:rPr>
          <w:spacing w:val="-8"/>
        </w:rPr>
        <w:t xml:space="preserve"> </w:t>
      </w:r>
      <w:r>
        <w:t>in</w:t>
      </w:r>
      <w:r>
        <w:rPr>
          <w:spacing w:val="-10"/>
        </w:rPr>
        <w:t xml:space="preserve"> </w:t>
      </w:r>
      <w:r>
        <w:t>real</w:t>
      </w:r>
      <w:r>
        <w:rPr>
          <w:spacing w:val="-9"/>
        </w:rPr>
        <w:t xml:space="preserve"> </w:t>
      </w:r>
      <w:r>
        <w:t>time.</w:t>
      </w:r>
      <w:r>
        <w:rPr>
          <w:spacing w:val="-9"/>
        </w:rPr>
        <w:t xml:space="preserve"> </w:t>
      </w:r>
      <w:r>
        <w:t>There is little time shift between the speech and its translation and as a result, the message is conveyed virtually at the same time. Consecutive interpretation</w:t>
      </w:r>
      <w:r>
        <w:rPr>
          <w:spacing w:val="-2"/>
        </w:rPr>
        <w:t xml:space="preserve"> </w:t>
      </w:r>
      <w:r>
        <w:t xml:space="preserve">is done by the interpreter when the speaker finishes his or her speech. Consecutive interpretation is usually performed, for example, during speeches of welcome or guided tours. </w:t>
      </w:r>
      <w:r>
        <w:rPr>
          <w:b/>
        </w:rPr>
        <w:t>I</w:t>
      </w:r>
      <w:r>
        <w:t>nformal interpretation refers to translating the meanings of signs, menus, notices, etc., e. g. while travelling.</w:t>
      </w:r>
    </w:p>
    <w:p w14:paraId="3790FC6E" w14:textId="77777777" w:rsidR="00E71ECD" w:rsidRDefault="00000000">
      <w:pPr>
        <w:pStyle w:val="Textkrper"/>
        <w:spacing w:before="118" w:line="259" w:lineRule="auto"/>
        <w:ind w:right="114"/>
      </w:pPr>
      <w:r>
        <w:t>Written</w:t>
      </w:r>
      <w:r>
        <w:rPr>
          <w:spacing w:val="-13"/>
        </w:rPr>
        <w:t xml:space="preserve"> </w:t>
      </w:r>
      <w:r>
        <w:t>mediation</w:t>
      </w:r>
      <w:r>
        <w:rPr>
          <w:spacing w:val="-11"/>
        </w:rPr>
        <w:t xml:space="preserve"> </w:t>
      </w:r>
      <w:r>
        <w:t>activities</w:t>
      </w:r>
      <w:r>
        <w:rPr>
          <w:spacing w:val="-9"/>
        </w:rPr>
        <w:t xml:space="preserve"> </w:t>
      </w:r>
      <w:r>
        <w:t>include</w:t>
      </w:r>
      <w:r>
        <w:rPr>
          <w:spacing w:val="-11"/>
        </w:rPr>
        <w:t xml:space="preserve"> </w:t>
      </w:r>
      <w:r>
        <w:t>exact</w:t>
      </w:r>
      <w:r>
        <w:rPr>
          <w:spacing w:val="-11"/>
        </w:rPr>
        <w:t xml:space="preserve"> </w:t>
      </w:r>
      <w:r>
        <w:t>translation,</w:t>
      </w:r>
      <w:r>
        <w:rPr>
          <w:spacing w:val="-11"/>
        </w:rPr>
        <w:t xml:space="preserve"> </w:t>
      </w:r>
      <w:r>
        <w:t>e.</w:t>
      </w:r>
      <w:r>
        <w:rPr>
          <w:spacing w:val="-10"/>
        </w:rPr>
        <w:t xml:space="preserve"> </w:t>
      </w:r>
      <w:r>
        <w:t>g.</w:t>
      </w:r>
      <w:r>
        <w:rPr>
          <w:spacing w:val="-12"/>
        </w:rPr>
        <w:t xml:space="preserve"> </w:t>
      </w:r>
      <w:r>
        <w:t>of</w:t>
      </w:r>
      <w:r>
        <w:rPr>
          <w:spacing w:val="-12"/>
        </w:rPr>
        <w:t xml:space="preserve"> </w:t>
      </w:r>
      <w:r>
        <w:t>contracts,</w:t>
      </w:r>
      <w:r>
        <w:rPr>
          <w:spacing w:val="-11"/>
        </w:rPr>
        <w:t xml:space="preserve"> </w:t>
      </w:r>
      <w:r>
        <w:t>legal</w:t>
      </w:r>
      <w:r>
        <w:rPr>
          <w:spacing w:val="-12"/>
        </w:rPr>
        <w:t xml:space="preserve"> </w:t>
      </w:r>
      <w:r>
        <w:t>or</w:t>
      </w:r>
      <w:r>
        <w:rPr>
          <w:spacing w:val="-9"/>
        </w:rPr>
        <w:t xml:space="preserve"> </w:t>
      </w:r>
      <w:r>
        <w:t>scientific</w:t>
      </w:r>
      <w:r>
        <w:rPr>
          <w:spacing w:val="-11"/>
        </w:rPr>
        <w:t xml:space="preserve"> </w:t>
      </w:r>
      <w:r>
        <w:t>texts;</w:t>
      </w:r>
      <w:r>
        <w:rPr>
          <w:spacing w:val="-11"/>
        </w:rPr>
        <w:t xml:space="preserve"> </w:t>
      </w:r>
      <w:r>
        <w:t xml:space="preserve">literary translation of, for example, novels, drama, poetry or libretti; </w:t>
      </w:r>
      <w:proofErr w:type="spellStart"/>
      <w:r>
        <w:t>summarising</w:t>
      </w:r>
      <w:proofErr w:type="spellEnd"/>
      <w:r>
        <w:t xml:space="preserve"> gist of, for example, newspaper or magazine articles within L2 or between L1 and L2; and paraphrasing, for example, </w:t>
      </w:r>
      <w:proofErr w:type="spellStart"/>
      <w:r>
        <w:t>specialised</w:t>
      </w:r>
      <w:proofErr w:type="spellEnd"/>
      <w:r>
        <w:t xml:space="preserve"> texts for laypersons.</w:t>
      </w:r>
    </w:p>
    <w:p w14:paraId="5030E28C" w14:textId="77777777" w:rsidR="00E71ECD" w:rsidRDefault="00000000">
      <w:pPr>
        <w:pStyle w:val="Textkrper"/>
        <w:spacing w:before="119" w:line="259" w:lineRule="auto"/>
        <w:ind w:right="111"/>
      </w:pPr>
      <w:r>
        <w:t xml:space="preserve">So to sum up, the original CEFR document has a very restricted view on mediation, </w:t>
      </w:r>
      <w:proofErr w:type="spellStart"/>
      <w:r>
        <w:t>emphasising</w:t>
      </w:r>
      <w:proofErr w:type="spellEnd"/>
      <w:r>
        <w:t xml:space="preserve"> the role of interpretation and translation. It also focuses on the cross-linguistic aspect of mediation, although</w:t>
      </w:r>
      <w:r>
        <w:rPr>
          <w:spacing w:val="-3"/>
        </w:rPr>
        <w:t xml:space="preserve"> </w:t>
      </w:r>
      <w:r>
        <w:t>such</w:t>
      </w:r>
      <w:r>
        <w:rPr>
          <w:spacing w:val="-5"/>
        </w:rPr>
        <w:t xml:space="preserve"> </w:t>
      </w:r>
      <w:r>
        <w:t>activities</w:t>
      </w:r>
      <w:r>
        <w:rPr>
          <w:spacing w:val="-2"/>
        </w:rPr>
        <w:t xml:space="preserve"> </w:t>
      </w:r>
      <w:r>
        <w:t>as</w:t>
      </w:r>
      <w:r>
        <w:rPr>
          <w:spacing w:val="-4"/>
        </w:rPr>
        <w:t xml:space="preserve"> </w:t>
      </w:r>
      <w:proofErr w:type="spellStart"/>
      <w:r>
        <w:t>summarising</w:t>
      </w:r>
      <w:proofErr w:type="spellEnd"/>
      <w:r>
        <w:rPr>
          <w:spacing w:val="-5"/>
        </w:rPr>
        <w:t xml:space="preserve"> </w:t>
      </w:r>
      <w:r>
        <w:t>or</w:t>
      </w:r>
      <w:r>
        <w:rPr>
          <w:spacing w:val="-2"/>
        </w:rPr>
        <w:t xml:space="preserve"> </w:t>
      </w:r>
      <w:r>
        <w:t>paraphrasing</w:t>
      </w:r>
      <w:r>
        <w:rPr>
          <w:spacing w:val="-3"/>
        </w:rPr>
        <w:t xml:space="preserve"> </w:t>
      </w:r>
      <w:r>
        <w:t>for</w:t>
      </w:r>
      <w:r>
        <w:rPr>
          <w:spacing w:val="-4"/>
        </w:rPr>
        <w:t xml:space="preserve"> </w:t>
      </w:r>
      <w:r>
        <w:t>the</w:t>
      </w:r>
      <w:r>
        <w:rPr>
          <w:spacing w:val="-4"/>
        </w:rPr>
        <w:t xml:space="preserve"> </w:t>
      </w:r>
      <w:r>
        <w:t>purposes</w:t>
      </w:r>
      <w:r>
        <w:rPr>
          <w:spacing w:val="-4"/>
        </w:rPr>
        <w:t xml:space="preserve"> </w:t>
      </w:r>
      <w:r>
        <w:t>of,</w:t>
      </w:r>
      <w:r>
        <w:rPr>
          <w:spacing w:val="-4"/>
        </w:rPr>
        <w:t xml:space="preserve"> </w:t>
      </w:r>
      <w:r>
        <w:t>for</w:t>
      </w:r>
      <w:r>
        <w:rPr>
          <w:spacing w:val="-4"/>
        </w:rPr>
        <w:t xml:space="preserve"> </w:t>
      </w:r>
      <w:r>
        <w:t>example,</w:t>
      </w:r>
      <w:r>
        <w:rPr>
          <w:spacing w:val="-4"/>
        </w:rPr>
        <w:t xml:space="preserve"> </w:t>
      </w:r>
      <w:r>
        <w:t>clarification or explanation in L1 were mentioned there. However, their descriptors were developed later in the CEFR Companion Volume. The original CEFR document listed some examples of mediation activities, whereas the Companion Volume developed a whole new descriptive system of mediation activities and</w:t>
      </w:r>
      <w:r>
        <w:rPr>
          <w:spacing w:val="-13"/>
        </w:rPr>
        <w:t xml:space="preserve"> </w:t>
      </w:r>
      <w:r>
        <w:t>new</w:t>
      </w:r>
      <w:r>
        <w:rPr>
          <w:spacing w:val="-12"/>
        </w:rPr>
        <w:t xml:space="preserve"> </w:t>
      </w:r>
      <w:r>
        <w:t>illustrative</w:t>
      </w:r>
      <w:r>
        <w:rPr>
          <w:spacing w:val="-12"/>
        </w:rPr>
        <w:t xml:space="preserve"> </w:t>
      </w:r>
      <w:r>
        <w:t>descriptor</w:t>
      </w:r>
      <w:r>
        <w:rPr>
          <w:spacing w:val="-13"/>
        </w:rPr>
        <w:t xml:space="preserve"> </w:t>
      </w:r>
      <w:r>
        <w:t>scales.</w:t>
      </w:r>
      <w:r>
        <w:rPr>
          <w:spacing w:val="-12"/>
        </w:rPr>
        <w:t xml:space="preserve"> </w:t>
      </w:r>
      <w:r>
        <w:t>It</w:t>
      </w:r>
      <w:r>
        <w:rPr>
          <w:spacing w:val="-12"/>
        </w:rPr>
        <w:t xml:space="preserve"> </w:t>
      </w:r>
      <w:r>
        <w:t>also</w:t>
      </w:r>
      <w:r>
        <w:rPr>
          <w:spacing w:val="-13"/>
        </w:rPr>
        <w:t xml:space="preserve"> </w:t>
      </w:r>
      <w:r>
        <w:t>extended</w:t>
      </w:r>
      <w:r>
        <w:rPr>
          <w:spacing w:val="-12"/>
        </w:rPr>
        <w:t xml:space="preserve"> </w:t>
      </w:r>
      <w:r>
        <w:t>the</w:t>
      </w:r>
      <w:r>
        <w:rPr>
          <w:spacing w:val="-10"/>
        </w:rPr>
        <w:t xml:space="preserve"> </w:t>
      </w:r>
      <w:r>
        <w:t>idea</w:t>
      </w:r>
      <w:r>
        <w:rPr>
          <w:spacing w:val="-13"/>
        </w:rPr>
        <w:t xml:space="preserve"> </w:t>
      </w:r>
      <w:r>
        <w:t>of</w:t>
      </w:r>
      <w:r>
        <w:rPr>
          <w:spacing w:val="-12"/>
        </w:rPr>
        <w:t xml:space="preserve"> </w:t>
      </w:r>
      <w:r>
        <w:t>mediation</w:t>
      </w:r>
      <w:r>
        <w:rPr>
          <w:spacing w:val="-11"/>
        </w:rPr>
        <w:t xml:space="preserve"> </w:t>
      </w:r>
      <w:r>
        <w:t>to</w:t>
      </w:r>
      <w:r>
        <w:rPr>
          <w:spacing w:val="-13"/>
        </w:rPr>
        <w:t xml:space="preserve"> </w:t>
      </w:r>
      <w:r>
        <w:t>other</w:t>
      </w:r>
      <w:r>
        <w:rPr>
          <w:spacing w:val="-11"/>
        </w:rPr>
        <w:t xml:space="preserve"> </w:t>
      </w:r>
      <w:r>
        <w:t>activities</w:t>
      </w:r>
      <w:r>
        <w:rPr>
          <w:spacing w:val="-11"/>
        </w:rPr>
        <w:t xml:space="preserve"> </w:t>
      </w:r>
      <w:r>
        <w:t>in</w:t>
      </w:r>
      <w:r>
        <w:rPr>
          <w:spacing w:val="-13"/>
        </w:rPr>
        <w:t xml:space="preserve"> </w:t>
      </w:r>
      <w:r>
        <w:t>which individuals use a language.</w:t>
      </w:r>
    </w:p>
    <w:p w14:paraId="2A9D52BD" w14:textId="1E05B07B" w:rsidR="00E71ECD" w:rsidRDefault="00000000" w:rsidP="00572C14">
      <w:pPr>
        <w:pStyle w:val="Textkrper"/>
        <w:spacing w:before="118"/>
        <w:sectPr w:rsidR="00E71ECD" w:rsidSect="00AB4285">
          <w:pgSz w:w="11910" w:h="16840"/>
          <w:pgMar w:top="1418" w:right="1418" w:bottom="1134" w:left="1418" w:header="451" w:footer="1463" w:gutter="0"/>
          <w:cols w:space="720"/>
          <w:docGrid w:linePitch="299"/>
        </w:sectPr>
      </w:pPr>
      <w:r>
        <w:t>Now</w:t>
      </w:r>
      <w:r>
        <w:rPr>
          <w:spacing w:val="-5"/>
        </w:rPr>
        <w:t xml:space="preserve"> </w:t>
      </w:r>
      <w:r>
        <w:t>let’s</w:t>
      </w:r>
      <w:r>
        <w:rPr>
          <w:spacing w:val="-3"/>
        </w:rPr>
        <w:t xml:space="preserve"> </w:t>
      </w:r>
      <w:r>
        <w:t>have</w:t>
      </w:r>
      <w:r>
        <w:rPr>
          <w:spacing w:val="-5"/>
        </w:rPr>
        <w:t xml:space="preserve"> </w:t>
      </w:r>
      <w:r>
        <w:t>a</w:t>
      </w:r>
      <w:r>
        <w:rPr>
          <w:spacing w:val="-3"/>
        </w:rPr>
        <w:t xml:space="preserve"> </w:t>
      </w:r>
      <w:r>
        <w:t>look</w:t>
      </w:r>
      <w:r>
        <w:rPr>
          <w:spacing w:val="-2"/>
        </w:rPr>
        <w:t xml:space="preserve"> </w:t>
      </w:r>
      <w:r>
        <w:t>at</w:t>
      </w:r>
      <w:r>
        <w:rPr>
          <w:spacing w:val="-5"/>
        </w:rPr>
        <w:t xml:space="preserve"> </w:t>
      </w:r>
      <w:r>
        <w:t>this</w:t>
      </w:r>
      <w:r>
        <w:rPr>
          <w:spacing w:val="-3"/>
        </w:rPr>
        <w:t xml:space="preserve"> </w:t>
      </w:r>
      <w:r>
        <w:t>new</w:t>
      </w:r>
      <w:r>
        <w:rPr>
          <w:spacing w:val="-2"/>
        </w:rPr>
        <w:t xml:space="preserve"> </w:t>
      </w:r>
      <w:r>
        <w:t>descriptive</w:t>
      </w:r>
      <w:r>
        <w:rPr>
          <w:spacing w:val="-2"/>
        </w:rPr>
        <w:t xml:space="preserve"> </w:t>
      </w:r>
      <w:r>
        <w:t>system</w:t>
      </w:r>
      <w:r>
        <w:rPr>
          <w:spacing w:val="-2"/>
        </w:rPr>
        <w:t xml:space="preserve"> </w:t>
      </w:r>
      <w:r>
        <w:t>as</w:t>
      </w:r>
      <w:r>
        <w:rPr>
          <w:spacing w:val="-3"/>
        </w:rPr>
        <w:t xml:space="preserve"> </w:t>
      </w:r>
      <w:r>
        <w:t>presented</w:t>
      </w:r>
      <w:r>
        <w:rPr>
          <w:spacing w:val="-5"/>
        </w:rPr>
        <w:t xml:space="preserve"> </w:t>
      </w:r>
      <w:r>
        <w:t>in</w:t>
      </w:r>
      <w:r>
        <w:rPr>
          <w:spacing w:val="-4"/>
        </w:rPr>
        <w:t xml:space="preserve"> </w:t>
      </w:r>
      <w:r>
        <w:t>the</w:t>
      </w:r>
      <w:r>
        <w:rPr>
          <w:spacing w:val="-5"/>
        </w:rPr>
        <w:t xml:space="preserve"> </w:t>
      </w:r>
      <w:r>
        <w:t>CEFR</w:t>
      </w:r>
      <w:r>
        <w:rPr>
          <w:spacing w:val="-4"/>
        </w:rPr>
        <w:t xml:space="preserve"> </w:t>
      </w:r>
      <w:r>
        <w:t>Companion</w:t>
      </w:r>
      <w:r>
        <w:rPr>
          <w:spacing w:val="-4"/>
        </w:rPr>
        <w:t xml:space="preserve"> </w:t>
      </w:r>
      <w:r>
        <w:rPr>
          <w:spacing w:val="-2"/>
        </w:rPr>
        <w:t>Volume.</w:t>
      </w:r>
    </w:p>
    <w:p w14:paraId="707BEEB4" w14:textId="77777777" w:rsidR="00E71ECD" w:rsidRDefault="00000000">
      <w:pPr>
        <w:pStyle w:val="berschrift3"/>
        <w:spacing w:before="39"/>
      </w:pPr>
      <w:r>
        <w:lastRenderedPageBreak/>
        <w:t>Slide</w:t>
      </w:r>
      <w:r>
        <w:rPr>
          <w:spacing w:val="-5"/>
        </w:rPr>
        <w:t xml:space="preserve"> </w:t>
      </w:r>
      <w:r>
        <w:rPr>
          <w:spacing w:val="-10"/>
        </w:rPr>
        <w:t>5</w:t>
      </w:r>
    </w:p>
    <w:p w14:paraId="5D816B9F" w14:textId="77777777" w:rsidR="00E71ECD" w:rsidRDefault="00000000">
      <w:pPr>
        <w:pStyle w:val="Textkrper"/>
      </w:pPr>
      <w:r>
        <w:t>Categories</w:t>
      </w:r>
      <w:r>
        <w:rPr>
          <w:spacing w:val="-8"/>
        </w:rPr>
        <w:t xml:space="preserve"> </w:t>
      </w:r>
      <w:r>
        <w:t>of</w:t>
      </w:r>
      <w:r>
        <w:rPr>
          <w:spacing w:val="-6"/>
        </w:rPr>
        <w:t xml:space="preserve"> </w:t>
      </w:r>
      <w:r>
        <w:t>mediation</w:t>
      </w:r>
      <w:r>
        <w:rPr>
          <w:spacing w:val="-5"/>
        </w:rPr>
        <w:t xml:space="preserve"> </w:t>
      </w:r>
      <w:r>
        <w:t>activities</w:t>
      </w:r>
      <w:r>
        <w:rPr>
          <w:spacing w:val="-4"/>
        </w:rPr>
        <w:t xml:space="preserve"> </w:t>
      </w:r>
      <w:r>
        <w:t>in</w:t>
      </w:r>
      <w:r>
        <w:rPr>
          <w:spacing w:val="-5"/>
        </w:rPr>
        <w:t xml:space="preserve"> </w:t>
      </w:r>
      <w:r>
        <w:t>the</w:t>
      </w:r>
      <w:r>
        <w:rPr>
          <w:spacing w:val="-6"/>
        </w:rPr>
        <w:t xml:space="preserve"> </w:t>
      </w:r>
      <w:r>
        <w:t>CEFR</w:t>
      </w:r>
      <w:r>
        <w:rPr>
          <w:spacing w:val="-6"/>
        </w:rPr>
        <w:t xml:space="preserve"> </w:t>
      </w:r>
      <w:r>
        <w:t>Companion</w:t>
      </w:r>
      <w:r>
        <w:rPr>
          <w:spacing w:val="-4"/>
        </w:rPr>
        <w:t xml:space="preserve"> </w:t>
      </w:r>
      <w:r>
        <w:rPr>
          <w:spacing w:val="-2"/>
        </w:rPr>
        <w:t>Volume</w:t>
      </w:r>
    </w:p>
    <w:p w14:paraId="490A92BF" w14:textId="77777777" w:rsidR="00E71ECD" w:rsidRDefault="00000000">
      <w:pPr>
        <w:pStyle w:val="Textkrper"/>
        <w:spacing w:line="259" w:lineRule="auto"/>
        <w:ind w:left="116" w:right="112"/>
      </w:pPr>
      <w:r>
        <w:t>The</w:t>
      </w:r>
      <w:r>
        <w:rPr>
          <w:spacing w:val="-2"/>
        </w:rPr>
        <w:t xml:space="preserve"> </w:t>
      </w:r>
      <w:r>
        <w:t>CEFR</w:t>
      </w:r>
      <w:r>
        <w:rPr>
          <w:spacing w:val="-4"/>
        </w:rPr>
        <w:t xml:space="preserve"> </w:t>
      </w:r>
      <w:r>
        <w:t>Companion</w:t>
      </w:r>
      <w:r>
        <w:rPr>
          <w:spacing w:val="-3"/>
        </w:rPr>
        <w:t xml:space="preserve"> </w:t>
      </w:r>
      <w:r>
        <w:t>Volume</w:t>
      </w:r>
      <w:r>
        <w:rPr>
          <w:spacing w:val="-2"/>
        </w:rPr>
        <w:t xml:space="preserve"> </w:t>
      </w:r>
      <w:r>
        <w:t>updates</w:t>
      </w:r>
      <w:r>
        <w:rPr>
          <w:spacing w:val="-3"/>
        </w:rPr>
        <w:t xml:space="preserve"> </w:t>
      </w:r>
      <w:r>
        <w:t>and</w:t>
      </w:r>
      <w:r>
        <w:rPr>
          <w:spacing w:val="-3"/>
        </w:rPr>
        <w:t xml:space="preserve"> </w:t>
      </w:r>
      <w:r>
        <w:t>supplements</w:t>
      </w:r>
      <w:r>
        <w:rPr>
          <w:spacing w:val="-3"/>
        </w:rPr>
        <w:t xml:space="preserve"> </w:t>
      </w:r>
      <w:r>
        <w:t>the</w:t>
      </w:r>
      <w:r>
        <w:rPr>
          <w:spacing w:val="-2"/>
        </w:rPr>
        <w:t xml:space="preserve"> </w:t>
      </w:r>
      <w:r>
        <w:t>descriptions</w:t>
      </w:r>
      <w:r>
        <w:rPr>
          <w:spacing w:val="-3"/>
        </w:rPr>
        <w:t xml:space="preserve"> </w:t>
      </w:r>
      <w:r>
        <w:t>of</w:t>
      </w:r>
      <w:r>
        <w:rPr>
          <w:spacing w:val="-4"/>
        </w:rPr>
        <w:t xml:space="preserve"> </w:t>
      </w:r>
      <w:r>
        <w:t>productive,</w:t>
      </w:r>
      <w:r>
        <w:rPr>
          <w:spacing w:val="-4"/>
        </w:rPr>
        <w:t xml:space="preserve"> </w:t>
      </w:r>
      <w:r>
        <w:t>receptive</w:t>
      </w:r>
      <w:r>
        <w:rPr>
          <w:spacing w:val="-2"/>
        </w:rPr>
        <w:t xml:space="preserve"> </w:t>
      </w:r>
      <w:r>
        <w:t>and interactive activities, but the most ground-breaking contribution of this new document to the development</w:t>
      </w:r>
      <w:r>
        <w:rPr>
          <w:spacing w:val="-6"/>
        </w:rPr>
        <w:t xml:space="preserve"> </w:t>
      </w:r>
      <w:r>
        <w:t>of</w:t>
      </w:r>
      <w:r>
        <w:rPr>
          <w:spacing w:val="-5"/>
        </w:rPr>
        <w:t xml:space="preserve"> </w:t>
      </w:r>
      <w:r>
        <w:t>the</w:t>
      </w:r>
      <w:r>
        <w:rPr>
          <w:spacing w:val="-4"/>
        </w:rPr>
        <w:t xml:space="preserve"> </w:t>
      </w:r>
      <w:r>
        <w:t>description</w:t>
      </w:r>
      <w:r>
        <w:rPr>
          <w:spacing w:val="-5"/>
        </w:rPr>
        <w:t xml:space="preserve"> </w:t>
      </w:r>
      <w:r>
        <w:t>of</w:t>
      </w:r>
      <w:r>
        <w:rPr>
          <w:spacing w:val="-5"/>
        </w:rPr>
        <w:t xml:space="preserve"> </w:t>
      </w:r>
      <w:r>
        <w:t>foreign</w:t>
      </w:r>
      <w:r>
        <w:rPr>
          <w:spacing w:val="-5"/>
        </w:rPr>
        <w:t xml:space="preserve"> </w:t>
      </w:r>
      <w:r>
        <w:t>language</w:t>
      </w:r>
      <w:r>
        <w:rPr>
          <w:spacing w:val="-4"/>
        </w:rPr>
        <w:t xml:space="preserve"> </w:t>
      </w:r>
      <w:r>
        <w:t>teaching</w:t>
      </w:r>
      <w:r>
        <w:rPr>
          <w:spacing w:val="-5"/>
        </w:rPr>
        <w:t xml:space="preserve"> </w:t>
      </w:r>
      <w:r>
        <w:t>and</w:t>
      </w:r>
      <w:r>
        <w:rPr>
          <w:spacing w:val="-5"/>
        </w:rPr>
        <w:t xml:space="preserve"> </w:t>
      </w:r>
      <w:r>
        <w:t>learning</w:t>
      </w:r>
      <w:r>
        <w:rPr>
          <w:spacing w:val="-5"/>
        </w:rPr>
        <w:t xml:space="preserve"> </w:t>
      </w:r>
      <w:r>
        <w:t>is</w:t>
      </w:r>
      <w:r>
        <w:rPr>
          <w:spacing w:val="-4"/>
        </w:rPr>
        <w:t xml:space="preserve"> </w:t>
      </w:r>
      <w:r>
        <w:t>the</w:t>
      </w:r>
      <w:r>
        <w:rPr>
          <w:spacing w:val="-6"/>
        </w:rPr>
        <w:t xml:space="preserve"> </w:t>
      </w:r>
      <w:r>
        <w:t>introduction</w:t>
      </w:r>
      <w:r>
        <w:rPr>
          <w:spacing w:val="-5"/>
        </w:rPr>
        <w:t xml:space="preserve"> </w:t>
      </w:r>
      <w:r>
        <w:t>of</w:t>
      </w:r>
      <w:r>
        <w:rPr>
          <w:spacing w:val="-5"/>
        </w:rPr>
        <w:t xml:space="preserve"> </w:t>
      </w:r>
      <w:r>
        <w:t>a</w:t>
      </w:r>
      <w:r>
        <w:rPr>
          <w:spacing w:val="-5"/>
        </w:rPr>
        <w:t xml:space="preserve"> </w:t>
      </w:r>
      <w:r>
        <w:t>new system of illustrative descriptor scales for mediation activities.</w:t>
      </w:r>
    </w:p>
    <w:p w14:paraId="35AC7703" w14:textId="77777777" w:rsidR="00E71ECD" w:rsidRDefault="00000000">
      <w:pPr>
        <w:spacing w:before="118" w:line="259" w:lineRule="auto"/>
        <w:ind w:left="116" w:right="113"/>
        <w:jc w:val="both"/>
      </w:pPr>
      <w:r>
        <w:t xml:space="preserve">The new scales for mediation activities published in the CEFR Companion Volume are grouped into 3 categories: </w:t>
      </w:r>
      <w:r>
        <w:rPr>
          <w:i/>
        </w:rPr>
        <w:t>Mediating a text, Mediating communication and Mediating concepts</w:t>
      </w:r>
      <w:r>
        <w:t>. They are arranged into 15 new descriptor scales. I will talk about the scales in more detail in the following three slides.</w:t>
      </w:r>
    </w:p>
    <w:p w14:paraId="345E8ED3" w14:textId="77777777" w:rsidR="00E71ECD" w:rsidRDefault="00000000">
      <w:pPr>
        <w:pStyle w:val="Textkrper"/>
        <w:spacing w:before="119"/>
        <w:ind w:left="116"/>
      </w:pPr>
      <w:r>
        <w:t>Now</w:t>
      </w:r>
      <w:r>
        <w:rPr>
          <w:spacing w:val="-4"/>
        </w:rPr>
        <w:t xml:space="preserve"> </w:t>
      </w:r>
      <w:r>
        <w:t>let’s</w:t>
      </w:r>
      <w:r>
        <w:rPr>
          <w:spacing w:val="-2"/>
        </w:rPr>
        <w:t xml:space="preserve"> </w:t>
      </w:r>
      <w:r>
        <w:t>have</w:t>
      </w:r>
      <w:r>
        <w:rPr>
          <w:spacing w:val="-4"/>
        </w:rPr>
        <w:t xml:space="preserve"> </w:t>
      </w:r>
      <w:r>
        <w:t>a</w:t>
      </w:r>
      <w:r>
        <w:rPr>
          <w:spacing w:val="-2"/>
        </w:rPr>
        <w:t xml:space="preserve"> </w:t>
      </w:r>
      <w:r>
        <w:t>closer</w:t>
      </w:r>
      <w:r>
        <w:rPr>
          <w:spacing w:val="-4"/>
        </w:rPr>
        <w:t xml:space="preserve"> </w:t>
      </w:r>
      <w:r>
        <w:t>look</w:t>
      </w:r>
      <w:r>
        <w:rPr>
          <w:spacing w:val="-1"/>
        </w:rPr>
        <w:t xml:space="preserve"> </w:t>
      </w:r>
      <w:r>
        <w:t>at</w:t>
      </w:r>
      <w:r>
        <w:rPr>
          <w:spacing w:val="-4"/>
        </w:rPr>
        <w:t xml:space="preserve"> </w:t>
      </w:r>
      <w:r>
        <w:t>the</w:t>
      </w:r>
      <w:r>
        <w:rPr>
          <w:spacing w:val="-4"/>
        </w:rPr>
        <w:t xml:space="preserve"> </w:t>
      </w:r>
      <w:r>
        <w:t>3</w:t>
      </w:r>
      <w:r>
        <w:rPr>
          <w:spacing w:val="-1"/>
        </w:rPr>
        <w:t xml:space="preserve"> </w:t>
      </w:r>
      <w:r>
        <w:t>categories</w:t>
      </w:r>
      <w:r>
        <w:rPr>
          <w:spacing w:val="-4"/>
        </w:rPr>
        <w:t xml:space="preserve"> </w:t>
      </w:r>
      <w:r>
        <w:t>of</w:t>
      </w:r>
      <w:r>
        <w:rPr>
          <w:spacing w:val="-4"/>
        </w:rPr>
        <w:t xml:space="preserve"> </w:t>
      </w:r>
      <w:r>
        <w:t>mediation</w:t>
      </w:r>
      <w:r>
        <w:rPr>
          <w:spacing w:val="-3"/>
        </w:rPr>
        <w:t xml:space="preserve"> </w:t>
      </w:r>
      <w:r>
        <w:rPr>
          <w:spacing w:val="-2"/>
        </w:rPr>
        <w:t>activities.</w:t>
      </w:r>
    </w:p>
    <w:p w14:paraId="2A99FB3D" w14:textId="77777777" w:rsidR="00E71ECD" w:rsidRDefault="00000000">
      <w:pPr>
        <w:pStyle w:val="berschrift3"/>
        <w:spacing w:before="142"/>
      </w:pPr>
      <w:r>
        <w:t>Slide</w:t>
      </w:r>
      <w:r>
        <w:rPr>
          <w:spacing w:val="-5"/>
        </w:rPr>
        <w:t xml:space="preserve"> </w:t>
      </w:r>
      <w:r>
        <w:rPr>
          <w:spacing w:val="-10"/>
        </w:rPr>
        <w:t>6</w:t>
      </w:r>
    </w:p>
    <w:p w14:paraId="70480AAE" w14:textId="77777777" w:rsidR="00E71ECD" w:rsidRDefault="00000000">
      <w:pPr>
        <w:pStyle w:val="Textkrper"/>
      </w:pPr>
      <w:r>
        <w:t>Mediating</w:t>
      </w:r>
      <w:r>
        <w:rPr>
          <w:spacing w:val="-5"/>
        </w:rPr>
        <w:t xml:space="preserve"> </w:t>
      </w:r>
      <w:r>
        <w:t>a</w:t>
      </w:r>
      <w:r>
        <w:rPr>
          <w:spacing w:val="-5"/>
        </w:rPr>
        <w:t xml:space="preserve"> </w:t>
      </w:r>
      <w:r>
        <w:t>text</w:t>
      </w:r>
      <w:r>
        <w:rPr>
          <w:spacing w:val="-2"/>
        </w:rPr>
        <w:t xml:space="preserve"> </w:t>
      </w:r>
      <w:r>
        <w:t>–</w:t>
      </w:r>
      <w:r>
        <w:rPr>
          <w:spacing w:val="-6"/>
        </w:rPr>
        <w:t xml:space="preserve"> </w:t>
      </w:r>
      <w:r>
        <w:t>across</w:t>
      </w:r>
      <w:r>
        <w:rPr>
          <w:spacing w:val="-3"/>
        </w:rPr>
        <w:t xml:space="preserve"> </w:t>
      </w:r>
      <w:r>
        <w:t>languages</w:t>
      </w:r>
      <w:r>
        <w:rPr>
          <w:spacing w:val="-3"/>
        </w:rPr>
        <w:t xml:space="preserve"> </w:t>
      </w:r>
      <w:r>
        <w:t>and/or</w:t>
      </w:r>
      <w:r>
        <w:rPr>
          <w:spacing w:val="-6"/>
        </w:rPr>
        <w:t xml:space="preserve"> </w:t>
      </w:r>
      <w:r>
        <w:t>varieties,</w:t>
      </w:r>
      <w:r>
        <w:rPr>
          <w:spacing w:val="-3"/>
        </w:rPr>
        <w:t xml:space="preserve"> </w:t>
      </w:r>
      <w:r>
        <w:t>registers</w:t>
      </w:r>
      <w:r>
        <w:rPr>
          <w:spacing w:val="-5"/>
        </w:rPr>
        <w:t xml:space="preserve"> </w:t>
      </w:r>
      <w:r>
        <w:t>of</w:t>
      </w:r>
      <w:r>
        <w:rPr>
          <w:spacing w:val="-6"/>
        </w:rPr>
        <w:t xml:space="preserve"> </w:t>
      </w:r>
      <w:r>
        <w:t>the</w:t>
      </w:r>
      <w:r>
        <w:rPr>
          <w:spacing w:val="-2"/>
        </w:rPr>
        <w:t xml:space="preserve"> </w:t>
      </w:r>
      <w:r>
        <w:t>same</w:t>
      </w:r>
      <w:r>
        <w:rPr>
          <w:spacing w:val="-2"/>
        </w:rPr>
        <w:t xml:space="preserve"> language</w:t>
      </w:r>
    </w:p>
    <w:p w14:paraId="16CEA5E8" w14:textId="77777777" w:rsidR="00E71ECD" w:rsidRDefault="00000000">
      <w:pPr>
        <w:pStyle w:val="Textkrper"/>
        <w:spacing w:before="139" w:line="259" w:lineRule="auto"/>
        <w:ind w:right="112"/>
      </w:pPr>
      <w:r>
        <w:t>The</w:t>
      </w:r>
      <w:r>
        <w:rPr>
          <w:spacing w:val="-7"/>
        </w:rPr>
        <w:t xml:space="preserve"> </w:t>
      </w:r>
      <w:r>
        <w:t>first</w:t>
      </w:r>
      <w:r>
        <w:rPr>
          <w:spacing w:val="-7"/>
        </w:rPr>
        <w:t xml:space="preserve"> </w:t>
      </w:r>
      <w:r>
        <w:t>type</w:t>
      </w:r>
      <w:r>
        <w:rPr>
          <w:spacing w:val="-10"/>
        </w:rPr>
        <w:t xml:space="preserve"> </w:t>
      </w:r>
      <w:r>
        <w:t>of</w:t>
      </w:r>
      <w:r>
        <w:rPr>
          <w:spacing w:val="-11"/>
        </w:rPr>
        <w:t xml:space="preserve"> </w:t>
      </w:r>
      <w:r>
        <w:t>mediating</w:t>
      </w:r>
      <w:r>
        <w:rPr>
          <w:spacing w:val="-11"/>
        </w:rPr>
        <w:t xml:space="preserve"> </w:t>
      </w:r>
      <w:r>
        <w:t>activity</w:t>
      </w:r>
      <w:r>
        <w:rPr>
          <w:spacing w:val="-7"/>
        </w:rPr>
        <w:t xml:space="preserve"> </w:t>
      </w:r>
      <w:r>
        <w:t>which</w:t>
      </w:r>
      <w:r>
        <w:rPr>
          <w:spacing w:val="-9"/>
        </w:rPr>
        <w:t xml:space="preserve"> </w:t>
      </w:r>
      <w:r>
        <w:t>I</w:t>
      </w:r>
      <w:r>
        <w:rPr>
          <w:spacing w:val="-8"/>
        </w:rPr>
        <w:t xml:space="preserve"> </w:t>
      </w:r>
      <w:r>
        <w:t>would</w:t>
      </w:r>
      <w:r>
        <w:rPr>
          <w:spacing w:val="-9"/>
        </w:rPr>
        <w:t xml:space="preserve"> </w:t>
      </w:r>
      <w:r>
        <w:t>like</w:t>
      </w:r>
      <w:r>
        <w:rPr>
          <w:spacing w:val="-7"/>
        </w:rPr>
        <w:t xml:space="preserve"> </w:t>
      </w:r>
      <w:r>
        <w:t>to</w:t>
      </w:r>
      <w:r>
        <w:rPr>
          <w:spacing w:val="-7"/>
        </w:rPr>
        <w:t xml:space="preserve"> </w:t>
      </w:r>
      <w:r>
        <w:t>talk</w:t>
      </w:r>
      <w:r>
        <w:rPr>
          <w:spacing w:val="-10"/>
        </w:rPr>
        <w:t xml:space="preserve"> </w:t>
      </w:r>
      <w:r>
        <w:t>about</w:t>
      </w:r>
      <w:r>
        <w:rPr>
          <w:spacing w:val="-7"/>
        </w:rPr>
        <w:t xml:space="preserve"> </w:t>
      </w:r>
      <w:r>
        <w:t>is</w:t>
      </w:r>
      <w:r>
        <w:rPr>
          <w:spacing w:val="-11"/>
        </w:rPr>
        <w:t xml:space="preserve"> </w:t>
      </w:r>
      <w:r>
        <w:rPr>
          <w:i/>
        </w:rPr>
        <w:t>Mediating</w:t>
      </w:r>
      <w:r>
        <w:rPr>
          <w:i/>
          <w:spacing w:val="-9"/>
        </w:rPr>
        <w:t xml:space="preserve"> </w:t>
      </w:r>
      <w:r>
        <w:rPr>
          <w:i/>
        </w:rPr>
        <w:t>a</w:t>
      </w:r>
      <w:r>
        <w:rPr>
          <w:i/>
          <w:spacing w:val="-11"/>
        </w:rPr>
        <w:t xml:space="preserve"> </w:t>
      </w:r>
      <w:r>
        <w:rPr>
          <w:i/>
        </w:rPr>
        <w:t>text</w:t>
      </w:r>
      <w:r>
        <w:t>.</w:t>
      </w:r>
      <w:r>
        <w:rPr>
          <w:spacing w:val="-11"/>
        </w:rPr>
        <w:t xml:space="preserve"> </w:t>
      </w:r>
      <w:r>
        <w:t>Mediating</w:t>
      </w:r>
      <w:r>
        <w:rPr>
          <w:spacing w:val="-9"/>
        </w:rPr>
        <w:t xml:space="preserve"> </w:t>
      </w:r>
      <w:r>
        <w:t>a</w:t>
      </w:r>
      <w:r>
        <w:rPr>
          <w:spacing w:val="-8"/>
        </w:rPr>
        <w:t xml:space="preserve"> </w:t>
      </w:r>
      <w:r>
        <w:t>text means passing on information that is presented in a text to another person. As a result, another text is produced. This process always involves transforming the original texts.</w:t>
      </w:r>
    </w:p>
    <w:p w14:paraId="10BF6FF4" w14:textId="77777777" w:rsidR="00E71ECD" w:rsidRDefault="00000000">
      <w:pPr>
        <w:pStyle w:val="Textkrper"/>
        <w:spacing w:before="121" w:line="259" w:lineRule="auto"/>
        <w:ind w:right="116"/>
      </w:pPr>
      <w:r>
        <w:t>There are 7 categories of text mediation with corresponding illustrative descriptor scales in the CEFR Companion Volume:</w:t>
      </w:r>
    </w:p>
    <w:p w14:paraId="1B369FBC" w14:textId="77777777" w:rsidR="00E71ECD" w:rsidRDefault="00000000">
      <w:pPr>
        <w:pStyle w:val="Textkrper"/>
        <w:spacing w:before="119" w:line="256" w:lineRule="auto"/>
        <w:ind w:left="116" w:right="111" w:hanging="1"/>
      </w:pPr>
      <w:r>
        <w:rPr>
          <w:b/>
        </w:rPr>
        <w:t xml:space="preserve">The first category </w:t>
      </w:r>
      <w:r>
        <w:rPr>
          <w:i/>
        </w:rPr>
        <w:t xml:space="preserve">is Relaying specific information in speech or in writing. </w:t>
      </w:r>
      <w:r>
        <w:t>It focuses on extracting specific content information, e. g. time, place, price, instructions or directions, and relaying it to another person. An example of relaying information in speech is a situation at the airport. When we travel,</w:t>
      </w:r>
      <w:r>
        <w:rPr>
          <w:spacing w:val="-10"/>
        </w:rPr>
        <w:t xml:space="preserve"> </w:t>
      </w:r>
      <w:r>
        <w:t>it</w:t>
      </w:r>
      <w:r>
        <w:rPr>
          <w:spacing w:val="-10"/>
        </w:rPr>
        <w:t xml:space="preserve"> </w:t>
      </w:r>
      <w:r>
        <w:t>often</w:t>
      </w:r>
      <w:r>
        <w:rPr>
          <w:spacing w:val="-9"/>
        </w:rPr>
        <w:t xml:space="preserve"> </w:t>
      </w:r>
      <w:r>
        <w:t>happens</w:t>
      </w:r>
      <w:r>
        <w:rPr>
          <w:spacing w:val="-8"/>
        </w:rPr>
        <w:t xml:space="preserve"> </w:t>
      </w:r>
      <w:r>
        <w:t>that</w:t>
      </w:r>
      <w:r>
        <w:rPr>
          <w:spacing w:val="-7"/>
        </w:rPr>
        <w:t xml:space="preserve"> </w:t>
      </w:r>
      <w:r>
        <w:t>we</w:t>
      </w:r>
      <w:r>
        <w:rPr>
          <w:spacing w:val="-7"/>
        </w:rPr>
        <w:t xml:space="preserve"> </w:t>
      </w:r>
      <w:r>
        <w:t>listen</w:t>
      </w:r>
      <w:r>
        <w:rPr>
          <w:spacing w:val="-9"/>
        </w:rPr>
        <w:t xml:space="preserve"> </w:t>
      </w:r>
      <w:r>
        <w:t>to</w:t>
      </w:r>
      <w:r>
        <w:rPr>
          <w:spacing w:val="-7"/>
        </w:rPr>
        <w:t xml:space="preserve"> </w:t>
      </w:r>
      <w:r>
        <w:t>the</w:t>
      </w:r>
      <w:r>
        <w:rPr>
          <w:spacing w:val="-10"/>
        </w:rPr>
        <w:t xml:space="preserve"> </w:t>
      </w:r>
      <w:r>
        <w:t>announcements</w:t>
      </w:r>
      <w:r>
        <w:rPr>
          <w:spacing w:val="-10"/>
        </w:rPr>
        <w:t xml:space="preserve"> </w:t>
      </w:r>
      <w:r>
        <w:t>at</w:t>
      </w:r>
      <w:r>
        <w:rPr>
          <w:spacing w:val="-7"/>
        </w:rPr>
        <w:t xml:space="preserve"> </w:t>
      </w:r>
      <w:r>
        <w:t>the</w:t>
      </w:r>
      <w:r>
        <w:rPr>
          <w:spacing w:val="-10"/>
        </w:rPr>
        <w:t xml:space="preserve"> </w:t>
      </w:r>
      <w:r>
        <w:t>airport</w:t>
      </w:r>
      <w:r>
        <w:rPr>
          <w:spacing w:val="-10"/>
        </w:rPr>
        <w:t xml:space="preserve"> </w:t>
      </w:r>
      <w:r>
        <w:t>and</w:t>
      </w:r>
      <w:r>
        <w:rPr>
          <w:spacing w:val="-9"/>
        </w:rPr>
        <w:t xml:space="preserve"> </w:t>
      </w:r>
      <w:r>
        <w:t>then</w:t>
      </w:r>
      <w:r>
        <w:rPr>
          <w:spacing w:val="-9"/>
        </w:rPr>
        <w:t xml:space="preserve"> </w:t>
      </w:r>
      <w:r>
        <w:t>we</w:t>
      </w:r>
      <w:r>
        <w:rPr>
          <w:spacing w:val="-7"/>
        </w:rPr>
        <w:t xml:space="preserve"> </w:t>
      </w:r>
      <w:r>
        <w:t>relay</w:t>
      </w:r>
      <w:r>
        <w:rPr>
          <w:spacing w:val="-10"/>
        </w:rPr>
        <w:t xml:space="preserve"> </w:t>
      </w:r>
      <w:r>
        <w:t>the</w:t>
      </w:r>
      <w:r>
        <w:rPr>
          <w:spacing w:val="-10"/>
        </w:rPr>
        <w:t xml:space="preserve"> </w:t>
      </w:r>
      <w:r>
        <w:t>most important</w:t>
      </w:r>
      <w:r>
        <w:rPr>
          <w:spacing w:val="-6"/>
        </w:rPr>
        <w:t xml:space="preserve"> </w:t>
      </w:r>
      <w:r>
        <w:t>information</w:t>
      </w:r>
      <w:r>
        <w:rPr>
          <w:spacing w:val="-7"/>
        </w:rPr>
        <w:t xml:space="preserve"> </w:t>
      </w:r>
      <w:r>
        <w:t>about</w:t>
      </w:r>
      <w:r>
        <w:rPr>
          <w:spacing w:val="-6"/>
        </w:rPr>
        <w:t xml:space="preserve"> </w:t>
      </w:r>
      <w:r>
        <w:t>the</w:t>
      </w:r>
      <w:r>
        <w:rPr>
          <w:spacing w:val="-6"/>
        </w:rPr>
        <w:t xml:space="preserve"> </w:t>
      </w:r>
      <w:r>
        <w:t>boarding</w:t>
      </w:r>
      <w:r>
        <w:rPr>
          <w:spacing w:val="-7"/>
        </w:rPr>
        <w:t xml:space="preserve"> </w:t>
      </w:r>
      <w:r>
        <w:t>time,</w:t>
      </w:r>
      <w:r>
        <w:rPr>
          <w:spacing w:val="-7"/>
        </w:rPr>
        <w:t xml:space="preserve"> </w:t>
      </w:r>
      <w:r>
        <w:t>the</w:t>
      </w:r>
      <w:r>
        <w:rPr>
          <w:spacing w:val="-6"/>
        </w:rPr>
        <w:t xml:space="preserve"> </w:t>
      </w:r>
      <w:r>
        <w:t>gate</w:t>
      </w:r>
      <w:r>
        <w:rPr>
          <w:spacing w:val="-6"/>
        </w:rPr>
        <w:t xml:space="preserve"> </w:t>
      </w:r>
      <w:r>
        <w:t>number</w:t>
      </w:r>
      <w:r>
        <w:rPr>
          <w:spacing w:val="-7"/>
        </w:rPr>
        <w:t xml:space="preserve"> </w:t>
      </w:r>
      <w:r>
        <w:t>or</w:t>
      </w:r>
      <w:r>
        <w:rPr>
          <w:spacing w:val="-7"/>
        </w:rPr>
        <w:t xml:space="preserve"> </w:t>
      </w:r>
      <w:r>
        <w:t>the</w:t>
      </w:r>
      <w:r>
        <w:rPr>
          <w:spacing w:val="-8"/>
        </w:rPr>
        <w:t xml:space="preserve"> </w:t>
      </w:r>
      <w:r>
        <w:t>changes</w:t>
      </w:r>
      <w:r>
        <w:rPr>
          <w:spacing w:val="-9"/>
        </w:rPr>
        <w:t xml:space="preserve"> </w:t>
      </w:r>
      <w:r>
        <w:t>in</w:t>
      </w:r>
      <w:r>
        <w:rPr>
          <w:spacing w:val="-7"/>
        </w:rPr>
        <w:t xml:space="preserve"> </w:t>
      </w:r>
      <w:r>
        <w:t>the</w:t>
      </w:r>
      <w:r>
        <w:rPr>
          <w:spacing w:val="-6"/>
        </w:rPr>
        <w:t xml:space="preserve"> </w:t>
      </w:r>
      <w:r>
        <w:t>flight</w:t>
      </w:r>
      <w:r>
        <w:rPr>
          <w:spacing w:val="-6"/>
        </w:rPr>
        <w:t xml:space="preserve"> </w:t>
      </w:r>
      <w:r>
        <w:t>schedule to</w:t>
      </w:r>
      <w:r>
        <w:rPr>
          <w:spacing w:val="-1"/>
        </w:rPr>
        <w:t xml:space="preserve"> </w:t>
      </w:r>
      <w:r>
        <w:t>a</w:t>
      </w:r>
      <w:r>
        <w:rPr>
          <w:spacing w:val="-2"/>
        </w:rPr>
        <w:t xml:space="preserve"> </w:t>
      </w:r>
      <w:r>
        <w:t>person</w:t>
      </w:r>
      <w:r>
        <w:rPr>
          <w:spacing w:val="-3"/>
        </w:rPr>
        <w:t xml:space="preserve"> </w:t>
      </w:r>
      <w:r>
        <w:t>whose</w:t>
      </w:r>
      <w:r>
        <w:rPr>
          <w:spacing w:val="-1"/>
        </w:rPr>
        <w:t xml:space="preserve"> </w:t>
      </w:r>
      <w:r>
        <w:t>language</w:t>
      </w:r>
      <w:r>
        <w:rPr>
          <w:spacing w:val="-1"/>
        </w:rPr>
        <w:t xml:space="preserve"> </w:t>
      </w:r>
      <w:r>
        <w:t>proficiency</w:t>
      </w:r>
      <w:r>
        <w:rPr>
          <w:spacing w:val="-1"/>
        </w:rPr>
        <w:t xml:space="preserve"> </w:t>
      </w:r>
      <w:r>
        <w:t>level</w:t>
      </w:r>
      <w:r>
        <w:rPr>
          <w:spacing w:val="-2"/>
        </w:rPr>
        <w:t xml:space="preserve"> </w:t>
      </w:r>
      <w:r>
        <w:t>does</w:t>
      </w:r>
      <w:r>
        <w:rPr>
          <w:spacing w:val="-2"/>
        </w:rPr>
        <w:t xml:space="preserve"> </w:t>
      </w:r>
      <w:r>
        <w:t>not</w:t>
      </w:r>
      <w:r>
        <w:rPr>
          <w:spacing w:val="-4"/>
        </w:rPr>
        <w:t xml:space="preserve"> </w:t>
      </w:r>
      <w:r>
        <w:t>allow</w:t>
      </w:r>
      <w:r>
        <w:rPr>
          <w:spacing w:val="-1"/>
        </w:rPr>
        <w:t xml:space="preserve"> </w:t>
      </w:r>
      <w:r>
        <w:t>the</w:t>
      </w:r>
      <w:r>
        <w:rPr>
          <w:spacing w:val="-1"/>
        </w:rPr>
        <w:t xml:space="preserve"> </w:t>
      </w:r>
      <w:r>
        <w:t>person</w:t>
      </w:r>
      <w:r>
        <w:rPr>
          <w:spacing w:val="-3"/>
        </w:rPr>
        <w:t xml:space="preserve"> </w:t>
      </w:r>
      <w:r>
        <w:t>to</w:t>
      </w:r>
      <w:r>
        <w:rPr>
          <w:spacing w:val="-3"/>
        </w:rPr>
        <w:t xml:space="preserve"> </w:t>
      </w:r>
      <w:r>
        <w:t>extract</w:t>
      </w:r>
      <w:r>
        <w:rPr>
          <w:spacing w:val="-1"/>
        </w:rPr>
        <w:t xml:space="preserve"> </w:t>
      </w:r>
      <w:r>
        <w:t>this</w:t>
      </w:r>
      <w:r>
        <w:rPr>
          <w:spacing w:val="-2"/>
        </w:rPr>
        <w:t xml:space="preserve"> </w:t>
      </w:r>
      <w:r>
        <w:t>information</w:t>
      </w:r>
      <w:r>
        <w:rPr>
          <w:spacing w:val="-3"/>
        </w:rPr>
        <w:t xml:space="preserve"> </w:t>
      </w:r>
      <w:r>
        <w:t>by themselves.</w:t>
      </w:r>
      <w:r>
        <w:rPr>
          <w:spacing w:val="-13"/>
        </w:rPr>
        <w:t xml:space="preserve"> </w:t>
      </w:r>
      <w:r>
        <w:t>Another</w:t>
      </w:r>
      <w:r>
        <w:rPr>
          <w:spacing w:val="-12"/>
        </w:rPr>
        <w:t xml:space="preserve"> </w:t>
      </w:r>
      <w:r>
        <w:t>example</w:t>
      </w:r>
      <w:r>
        <w:rPr>
          <w:spacing w:val="-13"/>
        </w:rPr>
        <w:t xml:space="preserve"> </w:t>
      </w:r>
      <w:r>
        <w:t>of</w:t>
      </w:r>
      <w:r>
        <w:rPr>
          <w:spacing w:val="-12"/>
        </w:rPr>
        <w:t xml:space="preserve"> </w:t>
      </w:r>
      <w:r>
        <w:t>relaying</w:t>
      </w:r>
      <w:r>
        <w:rPr>
          <w:spacing w:val="-13"/>
        </w:rPr>
        <w:t xml:space="preserve"> </w:t>
      </w:r>
      <w:r>
        <w:t>information,</w:t>
      </w:r>
      <w:r>
        <w:rPr>
          <w:spacing w:val="-12"/>
        </w:rPr>
        <w:t xml:space="preserve"> </w:t>
      </w:r>
      <w:r>
        <w:t>this</w:t>
      </w:r>
      <w:r>
        <w:rPr>
          <w:spacing w:val="-13"/>
        </w:rPr>
        <w:t xml:space="preserve"> </w:t>
      </w:r>
      <w:r>
        <w:t>time</w:t>
      </w:r>
      <w:r>
        <w:rPr>
          <w:spacing w:val="-12"/>
        </w:rPr>
        <w:t xml:space="preserve"> </w:t>
      </w:r>
      <w:r>
        <w:t>in</w:t>
      </w:r>
      <w:r>
        <w:rPr>
          <w:spacing w:val="-12"/>
        </w:rPr>
        <w:t xml:space="preserve"> </w:t>
      </w:r>
      <w:r>
        <w:t>writing,</w:t>
      </w:r>
      <w:r>
        <w:rPr>
          <w:spacing w:val="-13"/>
        </w:rPr>
        <w:t xml:space="preserve"> </w:t>
      </w:r>
      <w:r>
        <w:t>might</w:t>
      </w:r>
      <w:r>
        <w:rPr>
          <w:spacing w:val="-12"/>
        </w:rPr>
        <w:t xml:space="preserve"> </w:t>
      </w:r>
      <w:r>
        <w:t>be</w:t>
      </w:r>
      <w:r>
        <w:rPr>
          <w:spacing w:val="-13"/>
        </w:rPr>
        <w:t xml:space="preserve"> </w:t>
      </w:r>
      <w:r>
        <w:t>a</w:t>
      </w:r>
      <w:r>
        <w:rPr>
          <w:spacing w:val="-12"/>
        </w:rPr>
        <w:t xml:space="preserve"> </w:t>
      </w:r>
      <w:r>
        <w:t>situation</w:t>
      </w:r>
      <w:r>
        <w:rPr>
          <w:spacing w:val="-13"/>
        </w:rPr>
        <w:t xml:space="preserve"> </w:t>
      </w:r>
      <w:r>
        <w:t>in</w:t>
      </w:r>
      <w:r>
        <w:rPr>
          <w:spacing w:val="-12"/>
        </w:rPr>
        <w:t xml:space="preserve"> </w:t>
      </w:r>
      <w:r>
        <w:t>which a person is reading a tourist information brochure in, for example, Spanish and writes down the information about the most interesting places to visit for a friend who does not know Spanish.</w:t>
      </w:r>
    </w:p>
    <w:p w14:paraId="199ABCB3" w14:textId="77777777" w:rsidR="00E71ECD" w:rsidRDefault="00000000">
      <w:pPr>
        <w:pStyle w:val="Textkrper"/>
        <w:spacing w:before="110" w:line="256" w:lineRule="auto"/>
        <w:ind w:left="116" w:right="112" w:hanging="1"/>
      </w:pPr>
      <w:r>
        <w:rPr>
          <w:b/>
        </w:rPr>
        <w:t xml:space="preserve">Another category </w:t>
      </w:r>
      <w:r>
        <w:t xml:space="preserve">is </w:t>
      </w:r>
      <w:r>
        <w:rPr>
          <w:i/>
        </w:rPr>
        <w:t>Explaining data in speech or in writing</w:t>
      </w:r>
      <w:r>
        <w:t>. This mediation activity takes place when we</w:t>
      </w:r>
      <w:r>
        <w:rPr>
          <w:spacing w:val="-11"/>
        </w:rPr>
        <w:t xml:space="preserve"> </w:t>
      </w:r>
      <w:proofErr w:type="spellStart"/>
      <w:r>
        <w:t>analyse</w:t>
      </w:r>
      <w:proofErr w:type="spellEnd"/>
      <w:r>
        <w:rPr>
          <w:spacing w:val="-8"/>
        </w:rPr>
        <w:t xml:space="preserve"> </w:t>
      </w:r>
      <w:r>
        <w:t>and</w:t>
      </w:r>
      <w:r>
        <w:rPr>
          <w:spacing w:val="-12"/>
        </w:rPr>
        <w:t xml:space="preserve"> </w:t>
      </w:r>
      <w:r>
        <w:t>describe</w:t>
      </w:r>
      <w:r>
        <w:rPr>
          <w:spacing w:val="-8"/>
        </w:rPr>
        <w:t xml:space="preserve"> </w:t>
      </w:r>
      <w:r>
        <w:t>information</w:t>
      </w:r>
      <w:r>
        <w:rPr>
          <w:spacing w:val="-12"/>
        </w:rPr>
        <w:t xml:space="preserve"> </w:t>
      </w:r>
      <w:r>
        <w:t>presented</w:t>
      </w:r>
      <w:r>
        <w:rPr>
          <w:spacing w:val="-12"/>
        </w:rPr>
        <w:t xml:space="preserve"> </w:t>
      </w:r>
      <w:r>
        <w:t>in</w:t>
      </w:r>
      <w:r>
        <w:rPr>
          <w:spacing w:val="-12"/>
        </w:rPr>
        <w:t xml:space="preserve"> </w:t>
      </w:r>
      <w:r>
        <w:t>the</w:t>
      </w:r>
      <w:r>
        <w:rPr>
          <w:spacing w:val="-11"/>
        </w:rPr>
        <w:t xml:space="preserve"> </w:t>
      </w:r>
      <w:r>
        <w:t>form</w:t>
      </w:r>
      <w:r>
        <w:rPr>
          <w:spacing w:val="-13"/>
        </w:rPr>
        <w:t xml:space="preserve"> </w:t>
      </w:r>
      <w:r>
        <w:t>of</w:t>
      </w:r>
      <w:r>
        <w:rPr>
          <w:spacing w:val="-11"/>
        </w:rPr>
        <w:t xml:space="preserve"> </w:t>
      </w:r>
      <w:r>
        <w:t>graphs,</w:t>
      </w:r>
      <w:r>
        <w:rPr>
          <w:spacing w:val="-9"/>
        </w:rPr>
        <w:t xml:space="preserve"> </w:t>
      </w:r>
      <w:r>
        <w:t>charts</w:t>
      </w:r>
      <w:r>
        <w:rPr>
          <w:spacing w:val="-11"/>
        </w:rPr>
        <w:t xml:space="preserve"> </w:t>
      </w:r>
      <w:r>
        <w:t>or</w:t>
      </w:r>
      <w:r>
        <w:rPr>
          <w:spacing w:val="-12"/>
        </w:rPr>
        <w:t xml:space="preserve"> </w:t>
      </w:r>
      <w:r>
        <w:t>diagrams.</w:t>
      </w:r>
      <w:r>
        <w:rPr>
          <w:spacing w:val="-9"/>
        </w:rPr>
        <w:t xml:space="preserve"> </w:t>
      </w:r>
      <w:r>
        <w:t>Such</w:t>
      </w:r>
      <w:r>
        <w:rPr>
          <w:spacing w:val="-12"/>
        </w:rPr>
        <w:t xml:space="preserve"> </w:t>
      </w:r>
      <w:r>
        <w:t>graphic information can be explained in writing or in speaking. It often involves a specific choice of register. Such</w:t>
      </w:r>
      <w:r>
        <w:rPr>
          <w:spacing w:val="-5"/>
        </w:rPr>
        <w:t xml:space="preserve"> </w:t>
      </w:r>
      <w:r>
        <w:t>explanations</w:t>
      </w:r>
      <w:r>
        <w:rPr>
          <w:spacing w:val="-7"/>
        </w:rPr>
        <w:t xml:space="preserve"> </w:t>
      </w:r>
      <w:r>
        <w:t>might</w:t>
      </w:r>
      <w:r>
        <w:rPr>
          <w:spacing w:val="-6"/>
        </w:rPr>
        <w:t xml:space="preserve"> </w:t>
      </w:r>
      <w:r>
        <w:t>be</w:t>
      </w:r>
      <w:r>
        <w:rPr>
          <w:spacing w:val="-6"/>
        </w:rPr>
        <w:t xml:space="preserve"> </w:t>
      </w:r>
      <w:r>
        <w:t>more</w:t>
      </w:r>
      <w:r>
        <w:rPr>
          <w:spacing w:val="-6"/>
        </w:rPr>
        <w:t xml:space="preserve"> </w:t>
      </w:r>
      <w:r>
        <w:t>or</w:t>
      </w:r>
      <w:r>
        <w:rPr>
          <w:spacing w:val="-7"/>
        </w:rPr>
        <w:t xml:space="preserve"> </w:t>
      </w:r>
      <w:r>
        <w:t>less</w:t>
      </w:r>
      <w:r>
        <w:rPr>
          <w:spacing w:val="-7"/>
        </w:rPr>
        <w:t xml:space="preserve"> </w:t>
      </w:r>
      <w:r>
        <w:t>formal</w:t>
      </w:r>
      <w:r>
        <w:rPr>
          <w:spacing w:val="-5"/>
        </w:rPr>
        <w:t xml:space="preserve"> </w:t>
      </w:r>
      <w:r>
        <w:t>depending</w:t>
      </w:r>
      <w:r>
        <w:rPr>
          <w:spacing w:val="-5"/>
        </w:rPr>
        <w:t xml:space="preserve"> </w:t>
      </w:r>
      <w:r>
        <w:t>on</w:t>
      </w:r>
      <w:r>
        <w:rPr>
          <w:spacing w:val="-7"/>
        </w:rPr>
        <w:t xml:space="preserve"> </w:t>
      </w:r>
      <w:r>
        <w:t>the</w:t>
      </w:r>
      <w:r>
        <w:rPr>
          <w:spacing w:val="-6"/>
        </w:rPr>
        <w:t xml:space="preserve"> </w:t>
      </w:r>
      <w:r>
        <w:t>audience</w:t>
      </w:r>
      <w:r>
        <w:rPr>
          <w:spacing w:val="-6"/>
        </w:rPr>
        <w:t xml:space="preserve"> </w:t>
      </w:r>
      <w:r>
        <w:t>type.</w:t>
      </w:r>
      <w:r>
        <w:rPr>
          <w:spacing w:val="-7"/>
        </w:rPr>
        <w:t xml:space="preserve"> </w:t>
      </w:r>
      <w:r>
        <w:t>They</w:t>
      </w:r>
      <w:r>
        <w:rPr>
          <w:spacing w:val="-6"/>
        </w:rPr>
        <w:t xml:space="preserve"> </w:t>
      </w:r>
      <w:r>
        <w:t>are</w:t>
      </w:r>
      <w:r>
        <w:rPr>
          <w:spacing w:val="-6"/>
        </w:rPr>
        <w:t xml:space="preserve"> </w:t>
      </w:r>
      <w:r>
        <w:t>usually</w:t>
      </w:r>
      <w:r>
        <w:rPr>
          <w:spacing w:val="-6"/>
        </w:rPr>
        <w:t xml:space="preserve"> </w:t>
      </w:r>
      <w:r>
        <w:t>less formal</w:t>
      </w:r>
      <w:r>
        <w:rPr>
          <w:spacing w:val="-1"/>
        </w:rPr>
        <w:t xml:space="preserve"> </w:t>
      </w:r>
      <w:r>
        <w:t>in</w:t>
      </w:r>
      <w:r>
        <w:rPr>
          <w:spacing w:val="-1"/>
        </w:rPr>
        <w:t xml:space="preserve"> </w:t>
      </w:r>
      <w:r>
        <w:t>business</w:t>
      </w:r>
      <w:r>
        <w:rPr>
          <w:spacing w:val="-3"/>
        </w:rPr>
        <w:t xml:space="preserve"> </w:t>
      </w:r>
      <w:r>
        <w:t>meetings but</w:t>
      </w:r>
      <w:r>
        <w:rPr>
          <w:spacing w:val="-2"/>
        </w:rPr>
        <w:t xml:space="preserve"> </w:t>
      </w:r>
      <w:r>
        <w:t>more formal</w:t>
      </w:r>
      <w:r>
        <w:rPr>
          <w:spacing w:val="-1"/>
        </w:rPr>
        <w:t xml:space="preserve"> </w:t>
      </w:r>
      <w:r>
        <w:t>in</w:t>
      </w:r>
      <w:r>
        <w:rPr>
          <w:spacing w:val="-4"/>
        </w:rPr>
        <w:t xml:space="preserve"> </w:t>
      </w:r>
      <w:r>
        <w:t>academic presentations.</w:t>
      </w:r>
      <w:r>
        <w:rPr>
          <w:spacing w:val="-3"/>
        </w:rPr>
        <w:t xml:space="preserve"> </w:t>
      </w:r>
      <w:r>
        <w:t>They also frequently</w:t>
      </w:r>
      <w:r>
        <w:rPr>
          <w:spacing w:val="-2"/>
        </w:rPr>
        <w:t xml:space="preserve"> </w:t>
      </w:r>
      <w:r>
        <w:t>require commenting and interpreting salient points.</w:t>
      </w:r>
    </w:p>
    <w:p w14:paraId="6045EADA" w14:textId="77777777" w:rsidR="00E71ECD" w:rsidRDefault="00000000">
      <w:pPr>
        <w:pStyle w:val="Textkrper"/>
        <w:spacing w:before="117" w:line="256" w:lineRule="auto"/>
        <w:ind w:left="116" w:right="111"/>
      </w:pPr>
      <w:r>
        <w:rPr>
          <w:b/>
        </w:rPr>
        <w:t>Next,</w:t>
      </w:r>
      <w:r>
        <w:rPr>
          <w:b/>
          <w:spacing w:val="-6"/>
        </w:rPr>
        <w:t xml:space="preserve"> </w:t>
      </w:r>
      <w:r>
        <w:rPr>
          <w:i/>
        </w:rPr>
        <w:t>Processing</w:t>
      </w:r>
      <w:r>
        <w:rPr>
          <w:i/>
          <w:spacing w:val="-5"/>
        </w:rPr>
        <w:t xml:space="preserve"> </w:t>
      </w:r>
      <w:r>
        <w:rPr>
          <w:i/>
        </w:rPr>
        <w:t>text</w:t>
      </w:r>
      <w:r>
        <w:rPr>
          <w:i/>
          <w:spacing w:val="-6"/>
        </w:rPr>
        <w:t xml:space="preserve"> </w:t>
      </w:r>
      <w:r>
        <w:rPr>
          <w:i/>
        </w:rPr>
        <w:t>in</w:t>
      </w:r>
      <w:r>
        <w:rPr>
          <w:i/>
          <w:spacing w:val="-7"/>
        </w:rPr>
        <w:t xml:space="preserve"> </w:t>
      </w:r>
      <w:r>
        <w:rPr>
          <w:i/>
        </w:rPr>
        <w:t>speech</w:t>
      </w:r>
      <w:r>
        <w:rPr>
          <w:i/>
          <w:spacing w:val="-5"/>
        </w:rPr>
        <w:t xml:space="preserve"> </w:t>
      </w:r>
      <w:r>
        <w:rPr>
          <w:i/>
        </w:rPr>
        <w:t>or</w:t>
      </w:r>
      <w:r>
        <w:rPr>
          <w:i/>
          <w:spacing w:val="-6"/>
        </w:rPr>
        <w:t xml:space="preserve"> </w:t>
      </w:r>
      <w:r>
        <w:rPr>
          <w:i/>
        </w:rPr>
        <w:t>in</w:t>
      </w:r>
      <w:r>
        <w:rPr>
          <w:i/>
          <w:spacing w:val="-7"/>
        </w:rPr>
        <w:t xml:space="preserve"> </w:t>
      </w:r>
      <w:r>
        <w:rPr>
          <w:i/>
        </w:rPr>
        <w:t>writing</w:t>
      </w:r>
      <w:r>
        <w:rPr>
          <w:i/>
          <w:spacing w:val="-8"/>
        </w:rPr>
        <w:t xml:space="preserve"> </w:t>
      </w:r>
      <w:r>
        <w:t>means</w:t>
      </w:r>
      <w:r>
        <w:rPr>
          <w:spacing w:val="-7"/>
        </w:rPr>
        <w:t xml:space="preserve"> </w:t>
      </w:r>
      <w:r>
        <w:t>transferring</w:t>
      </w:r>
      <w:r>
        <w:rPr>
          <w:spacing w:val="-5"/>
        </w:rPr>
        <w:t xml:space="preserve"> </w:t>
      </w:r>
      <w:r>
        <w:t>information</w:t>
      </w:r>
      <w:r>
        <w:rPr>
          <w:spacing w:val="-8"/>
        </w:rPr>
        <w:t xml:space="preserve"> </w:t>
      </w:r>
      <w:r>
        <w:t>in</w:t>
      </w:r>
      <w:r>
        <w:rPr>
          <w:spacing w:val="-5"/>
        </w:rPr>
        <w:t xml:space="preserve"> </w:t>
      </w:r>
      <w:r>
        <w:t>a</w:t>
      </w:r>
      <w:r>
        <w:rPr>
          <w:spacing w:val="-7"/>
        </w:rPr>
        <w:t xml:space="preserve"> </w:t>
      </w:r>
      <w:r>
        <w:t>condensed</w:t>
      </w:r>
      <w:r>
        <w:rPr>
          <w:spacing w:val="-8"/>
        </w:rPr>
        <w:t xml:space="preserve"> </w:t>
      </w:r>
      <w:r>
        <w:t>form</w:t>
      </w:r>
      <w:r>
        <w:rPr>
          <w:spacing w:val="-5"/>
        </w:rPr>
        <w:t xml:space="preserve"> </w:t>
      </w:r>
      <w:r>
        <w:t>from one</w:t>
      </w:r>
      <w:r>
        <w:rPr>
          <w:spacing w:val="-6"/>
        </w:rPr>
        <w:t xml:space="preserve"> </w:t>
      </w:r>
      <w:r>
        <w:t>text</w:t>
      </w:r>
      <w:r>
        <w:rPr>
          <w:spacing w:val="-6"/>
        </w:rPr>
        <w:t xml:space="preserve"> </w:t>
      </w:r>
      <w:r>
        <w:t>to</w:t>
      </w:r>
      <w:r>
        <w:rPr>
          <w:spacing w:val="-5"/>
        </w:rPr>
        <w:t xml:space="preserve"> </w:t>
      </w:r>
      <w:r>
        <w:t>another</w:t>
      </w:r>
      <w:r>
        <w:rPr>
          <w:spacing w:val="-7"/>
        </w:rPr>
        <w:t xml:space="preserve"> </w:t>
      </w:r>
      <w:r>
        <w:t>text</w:t>
      </w:r>
      <w:r>
        <w:rPr>
          <w:spacing w:val="-6"/>
        </w:rPr>
        <w:t xml:space="preserve"> </w:t>
      </w:r>
      <w:r>
        <w:t>by</w:t>
      </w:r>
      <w:r>
        <w:rPr>
          <w:spacing w:val="-8"/>
        </w:rPr>
        <w:t xml:space="preserve"> </w:t>
      </w:r>
      <w:proofErr w:type="spellStart"/>
      <w:r>
        <w:t>summarising</w:t>
      </w:r>
      <w:proofErr w:type="spellEnd"/>
      <w:r>
        <w:rPr>
          <w:spacing w:val="-7"/>
        </w:rPr>
        <w:t xml:space="preserve"> </w:t>
      </w:r>
      <w:r>
        <w:t>and</w:t>
      </w:r>
      <w:r>
        <w:rPr>
          <w:spacing w:val="-7"/>
        </w:rPr>
        <w:t xml:space="preserve"> </w:t>
      </w:r>
      <w:r>
        <w:t>collating</w:t>
      </w:r>
      <w:r>
        <w:rPr>
          <w:spacing w:val="-10"/>
        </w:rPr>
        <w:t xml:space="preserve"> </w:t>
      </w:r>
      <w:r>
        <w:t>arguments</w:t>
      </w:r>
      <w:r>
        <w:rPr>
          <w:spacing w:val="-6"/>
        </w:rPr>
        <w:t xml:space="preserve"> </w:t>
      </w:r>
      <w:r>
        <w:t>from</w:t>
      </w:r>
      <w:r>
        <w:rPr>
          <w:spacing w:val="-5"/>
        </w:rPr>
        <w:t xml:space="preserve"> </w:t>
      </w:r>
      <w:r>
        <w:t>different</w:t>
      </w:r>
      <w:r>
        <w:rPr>
          <w:spacing w:val="-6"/>
        </w:rPr>
        <w:t xml:space="preserve"> </w:t>
      </w:r>
      <w:r>
        <w:t>sources.</w:t>
      </w:r>
      <w:r>
        <w:rPr>
          <w:spacing w:val="-7"/>
        </w:rPr>
        <w:t xml:space="preserve"> </w:t>
      </w:r>
      <w:r>
        <w:t>For</w:t>
      </w:r>
      <w:r>
        <w:rPr>
          <w:spacing w:val="-7"/>
        </w:rPr>
        <w:t xml:space="preserve"> </w:t>
      </w:r>
      <w:r>
        <w:t>example, this is an activity that we do when we write a review of literature as the introduction to a master’s thesis</w:t>
      </w:r>
      <w:r>
        <w:rPr>
          <w:spacing w:val="-6"/>
        </w:rPr>
        <w:t xml:space="preserve"> </w:t>
      </w:r>
      <w:r>
        <w:t>or</w:t>
      </w:r>
      <w:r>
        <w:rPr>
          <w:spacing w:val="-6"/>
        </w:rPr>
        <w:t xml:space="preserve"> </w:t>
      </w:r>
      <w:r>
        <w:t>when</w:t>
      </w:r>
      <w:r>
        <w:rPr>
          <w:spacing w:val="-7"/>
        </w:rPr>
        <w:t xml:space="preserve"> </w:t>
      </w:r>
      <w:r>
        <w:t>we</w:t>
      </w:r>
      <w:r>
        <w:rPr>
          <w:spacing w:val="-4"/>
        </w:rPr>
        <w:t xml:space="preserve"> </w:t>
      </w:r>
      <w:proofErr w:type="spellStart"/>
      <w:r>
        <w:t>summarise</w:t>
      </w:r>
      <w:proofErr w:type="spellEnd"/>
      <w:r>
        <w:rPr>
          <w:spacing w:val="-4"/>
        </w:rPr>
        <w:t xml:space="preserve"> </w:t>
      </w:r>
      <w:r>
        <w:t>the</w:t>
      </w:r>
      <w:r>
        <w:rPr>
          <w:spacing w:val="-5"/>
        </w:rPr>
        <w:t xml:space="preserve"> </w:t>
      </w:r>
      <w:r>
        <w:t>main</w:t>
      </w:r>
      <w:r>
        <w:rPr>
          <w:spacing w:val="-7"/>
        </w:rPr>
        <w:t xml:space="preserve"> </w:t>
      </w:r>
      <w:r>
        <w:t>achievements</w:t>
      </w:r>
      <w:r>
        <w:rPr>
          <w:spacing w:val="-6"/>
        </w:rPr>
        <w:t xml:space="preserve"> </w:t>
      </w:r>
      <w:r>
        <w:t>in</w:t>
      </w:r>
      <w:r>
        <w:rPr>
          <w:spacing w:val="-5"/>
        </w:rPr>
        <w:t xml:space="preserve"> </w:t>
      </w:r>
      <w:r>
        <w:t>the</w:t>
      </w:r>
      <w:r>
        <w:rPr>
          <w:spacing w:val="-5"/>
        </w:rPr>
        <w:t xml:space="preserve"> </w:t>
      </w:r>
      <w:r>
        <w:t>field</w:t>
      </w:r>
      <w:r>
        <w:rPr>
          <w:spacing w:val="-5"/>
        </w:rPr>
        <w:t xml:space="preserve"> </w:t>
      </w:r>
      <w:r>
        <w:t>in</w:t>
      </w:r>
      <w:r>
        <w:rPr>
          <w:spacing w:val="-7"/>
        </w:rPr>
        <w:t xml:space="preserve"> </w:t>
      </w:r>
      <w:r>
        <w:t>the</w:t>
      </w:r>
      <w:r>
        <w:rPr>
          <w:spacing w:val="-5"/>
        </w:rPr>
        <w:t xml:space="preserve"> </w:t>
      </w:r>
      <w:r>
        <w:t>introduction</w:t>
      </w:r>
      <w:r>
        <w:rPr>
          <w:spacing w:val="-5"/>
        </w:rPr>
        <w:t xml:space="preserve"> </w:t>
      </w:r>
      <w:r>
        <w:t>to</w:t>
      </w:r>
      <w:r>
        <w:rPr>
          <w:spacing w:val="-5"/>
        </w:rPr>
        <w:t xml:space="preserve"> </w:t>
      </w:r>
      <w:r>
        <w:t>a</w:t>
      </w:r>
      <w:r>
        <w:rPr>
          <w:spacing w:val="-4"/>
        </w:rPr>
        <w:t xml:space="preserve"> </w:t>
      </w:r>
      <w:r>
        <w:t>presentation of</w:t>
      </w:r>
      <w:r>
        <w:rPr>
          <w:spacing w:val="-7"/>
        </w:rPr>
        <w:t xml:space="preserve"> </w:t>
      </w:r>
      <w:r>
        <w:t>research</w:t>
      </w:r>
      <w:r>
        <w:rPr>
          <w:spacing w:val="-7"/>
        </w:rPr>
        <w:t xml:space="preserve"> </w:t>
      </w:r>
      <w:r>
        <w:t>results.</w:t>
      </w:r>
      <w:r>
        <w:rPr>
          <w:spacing w:val="-7"/>
        </w:rPr>
        <w:t xml:space="preserve"> </w:t>
      </w:r>
      <w:r>
        <w:t>Another</w:t>
      </w:r>
      <w:r>
        <w:rPr>
          <w:spacing w:val="-7"/>
        </w:rPr>
        <w:t xml:space="preserve"> </w:t>
      </w:r>
      <w:r>
        <w:t>example</w:t>
      </w:r>
      <w:r>
        <w:rPr>
          <w:spacing w:val="-11"/>
        </w:rPr>
        <w:t xml:space="preserve"> </w:t>
      </w:r>
      <w:r>
        <w:t>of</w:t>
      </w:r>
      <w:r>
        <w:rPr>
          <w:spacing w:val="-7"/>
        </w:rPr>
        <w:t xml:space="preserve"> </w:t>
      </w:r>
      <w:r>
        <w:t>processing</w:t>
      </w:r>
      <w:r>
        <w:rPr>
          <w:spacing w:val="-7"/>
        </w:rPr>
        <w:t xml:space="preserve"> </w:t>
      </w:r>
      <w:r>
        <w:t>speech</w:t>
      </w:r>
      <w:r>
        <w:rPr>
          <w:spacing w:val="-7"/>
        </w:rPr>
        <w:t xml:space="preserve"> </w:t>
      </w:r>
      <w:r>
        <w:t>is</w:t>
      </w:r>
      <w:r>
        <w:rPr>
          <w:spacing w:val="-7"/>
        </w:rPr>
        <w:t xml:space="preserve"> </w:t>
      </w:r>
      <w:r>
        <w:t>a</w:t>
      </w:r>
      <w:r>
        <w:rPr>
          <w:spacing w:val="-9"/>
        </w:rPr>
        <w:t xml:space="preserve"> </w:t>
      </w:r>
      <w:r>
        <w:t>situation</w:t>
      </w:r>
      <w:r>
        <w:rPr>
          <w:spacing w:val="-10"/>
        </w:rPr>
        <w:t xml:space="preserve"> </w:t>
      </w:r>
      <w:r>
        <w:t>in</w:t>
      </w:r>
      <w:r>
        <w:rPr>
          <w:spacing w:val="-10"/>
        </w:rPr>
        <w:t xml:space="preserve"> </w:t>
      </w:r>
      <w:r>
        <w:t>which</w:t>
      </w:r>
      <w:r>
        <w:rPr>
          <w:spacing w:val="-10"/>
        </w:rPr>
        <w:t xml:space="preserve"> </w:t>
      </w:r>
      <w:r>
        <w:t>a</w:t>
      </w:r>
      <w:r>
        <w:rPr>
          <w:spacing w:val="-7"/>
        </w:rPr>
        <w:t xml:space="preserve"> </w:t>
      </w:r>
      <w:r>
        <w:t>report</w:t>
      </w:r>
      <w:r>
        <w:rPr>
          <w:spacing w:val="-9"/>
        </w:rPr>
        <w:t xml:space="preserve"> </w:t>
      </w:r>
      <w:r>
        <w:t>is</w:t>
      </w:r>
      <w:r>
        <w:rPr>
          <w:spacing w:val="-9"/>
        </w:rPr>
        <w:t xml:space="preserve"> </w:t>
      </w:r>
      <w:r>
        <w:t>written</w:t>
      </w:r>
      <w:r>
        <w:rPr>
          <w:spacing w:val="-7"/>
        </w:rPr>
        <w:t xml:space="preserve"> </w:t>
      </w:r>
      <w:r>
        <w:t>for the participants of the meeting during which some documents have been discussed, various standpoints</w:t>
      </w:r>
      <w:r>
        <w:rPr>
          <w:spacing w:val="-13"/>
        </w:rPr>
        <w:t xml:space="preserve"> </w:t>
      </w:r>
      <w:r>
        <w:t>have</w:t>
      </w:r>
      <w:r>
        <w:rPr>
          <w:spacing w:val="-12"/>
        </w:rPr>
        <w:t xml:space="preserve"> </w:t>
      </w:r>
      <w:r>
        <w:t>been</w:t>
      </w:r>
      <w:r>
        <w:rPr>
          <w:spacing w:val="-13"/>
        </w:rPr>
        <w:t xml:space="preserve"> </w:t>
      </w:r>
      <w:r>
        <w:t>expressed</w:t>
      </w:r>
      <w:r>
        <w:rPr>
          <w:spacing w:val="-12"/>
        </w:rPr>
        <w:t xml:space="preserve"> </w:t>
      </w:r>
      <w:r>
        <w:t>and</w:t>
      </w:r>
      <w:r>
        <w:rPr>
          <w:spacing w:val="-13"/>
        </w:rPr>
        <w:t xml:space="preserve"> </w:t>
      </w:r>
      <w:r>
        <w:t>a</w:t>
      </w:r>
      <w:r>
        <w:rPr>
          <w:spacing w:val="-12"/>
        </w:rPr>
        <w:t xml:space="preserve"> </w:t>
      </w:r>
      <w:r>
        <w:t>decision</w:t>
      </w:r>
      <w:r>
        <w:rPr>
          <w:spacing w:val="-11"/>
        </w:rPr>
        <w:t xml:space="preserve"> </w:t>
      </w:r>
      <w:r>
        <w:t>has</w:t>
      </w:r>
      <w:r>
        <w:rPr>
          <w:spacing w:val="-13"/>
        </w:rPr>
        <w:t xml:space="preserve"> </w:t>
      </w:r>
      <w:r>
        <w:t>been</w:t>
      </w:r>
      <w:r>
        <w:rPr>
          <w:spacing w:val="-11"/>
        </w:rPr>
        <w:t xml:space="preserve"> </w:t>
      </w:r>
      <w:r>
        <w:t>taken</w:t>
      </w:r>
      <w:r>
        <w:rPr>
          <w:spacing w:val="-13"/>
        </w:rPr>
        <w:t xml:space="preserve"> </w:t>
      </w:r>
      <w:r>
        <w:t>on</w:t>
      </w:r>
      <w:r>
        <w:rPr>
          <w:spacing w:val="-11"/>
        </w:rPr>
        <w:t xml:space="preserve"> </w:t>
      </w:r>
      <w:r>
        <w:t>how</w:t>
      </w:r>
      <w:r>
        <w:rPr>
          <w:spacing w:val="-11"/>
        </w:rPr>
        <w:t xml:space="preserve"> </w:t>
      </w:r>
      <w:r>
        <w:t>to</w:t>
      </w:r>
      <w:r>
        <w:rPr>
          <w:spacing w:val="-13"/>
        </w:rPr>
        <w:t xml:space="preserve"> </w:t>
      </w:r>
      <w:r>
        <w:t>proceed</w:t>
      </w:r>
      <w:r>
        <w:rPr>
          <w:spacing w:val="-11"/>
        </w:rPr>
        <w:t xml:space="preserve"> </w:t>
      </w:r>
      <w:r>
        <w:t>in</w:t>
      </w:r>
      <w:r>
        <w:rPr>
          <w:spacing w:val="-12"/>
        </w:rPr>
        <w:t xml:space="preserve"> </w:t>
      </w:r>
      <w:r>
        <w:t>the</w:t>
      </w:r>
      <w:r>
        <w:rPr>
          <w:spacing w:val="-11"/>
        </w:rPr>
        <w:t xml:space="preserve"> </w:t>
      </w:r>
      <w:r>
        <w:t>future</w:t>
      </w:r>
      <w:r>
        <w:rPr>
          <w:spacing w:val="-11"/>
        </w:rPr>
        <w:t xml:space="preserve"> </w:t>
      </w:r>
      <w:r>
        <w:t>taking into account the guidelines from the documents.</w:t>
      </w:r>
    </w:p>
    <w:p w14:paraId="754FA680" w14:textId="77777777" w:rsidR="00E71ECD" w:rsidRDefault="00E71ECD">
      <w:pPr>
        <w:spacing w:line="256" w:lineRule="auto"/>
        <w:sectPr w:rsidR="00E71ECD" w:rsidSect="00AB4285">
          <w:pgSz w:w="11910" w:h="16840"/>
          <w:pgMar w:top="1418" w:right="1418" w:bottom="1134" w:left="1418" w:header="451" w:footer="1463" w:gutter="0"/>
          <w:cols w:space="720"/>
          <w:docGrid w:linePitch="299"/>
        </w:sectPr>
      </w:pPr>
    </w:p>
    <w:p w14:paraId="0BB37FA1" w14:textId="77777777" w:rsidR="00E71ECD" w:rsidRDefault="00000000">
      <w:pPr>
        <w:pStyle w:val="Textkrper"/>
        <w:spacing w:before="39" w:line="256" w:lineRule="auto"/>
        <w:ind w:right="113"/>
      </w:pPr>
      <w:r>
        <w:rPr>
          <w:b/>
        </w:rPr>
        <w:lastRenderedPageBreak/>
        <w:t>Another</w:t>
      </w:r>
      <w:r>
        <w:rPr>
          <w:b/>
          <w:spacing w:val="-1"/>
        </w:rPr>
        <w:t xml:space="preserve"> </w:t>
      </w:r>
      <w:r>
        <w:rPr>
          <w:b/>
        </w:rPr>
        <w:t>category</w:t>
      </w:r>
      <w:r>
        <w:rPr>
          <w:b/>
          <w:spacing w:val="-3"/>
        </w:rPr>
        <w:t xml:space="preserve"> </w:t>
      </w:r>
      <w:r>
        <w:t>of</w:t>
      </w:r>
      <w:r>
        <w:rPr>
          <w:spacing w:val="-4"/>
        </w:rPr>
        <w:t xml:space="preserve"> </w:t>
      </w:r>
      <w:r>
        <w:t>text</w:t>
      </w:r>
      <w:r>
        <w:rPr>
          <w:spacing w:val="-4"/>
        </w:rPr>
        <w:t xml:space="preserve"> </w:t>
      </w:r>
      <w:r>
        <w:t>mediation</w:t>
      </w:r>
      <w:r>
        <w:rPr>
          <w:spacing w:val="-3"/>
        </w:rPr>
        <w:t xml:space="preserve"> </w:t>
      </w:r>
      <w:r>
        <w:t>is</w:t>
      </w:r>
      <w:r>
        <w:rPr>
          <w:spacing w:val="-1"/>
        </w:rPr>
        <w:t xml:space="preserve"> </w:t>
      </w:r>
      <w:r>
        <w:rPr>
          <w:i/>
        </w:rPr>
        <w:t>Note</w:t>
      </w:r>
      <w:r>
        <w:rPr>
          <w:i/>
          <w:spacing w:val="-4"/>
        </w:rPr>
        <w:t xml:space="preserve"> </w:t>
      </w:r>
      <w:r>
        <w:rPr>
          <w:i/>
        </w:rPr>
        <w:t>taking,</w:t>
      </w:r>
      <w:r>
        <w:rPr>
          <w:i/>
          <w:spacing w:val="-5"/>
        </w:rPr>
        <w:t xml:space="preserve"> </w:t>
      </w:r>
      <w:r>
        <w:t>which</w:t>
      </w:r>
      <w:r>
        <w:rPr>
          <w:spacing w:val="-3"/>
        </w:rPr>
        <w:t xml:space="preserve"> </w:t>
      </w:r>
      <w:r>
        <w:t>involves</w:t>
      </w:r>
      <w:r>
        <w:rPr>
          <w:spacing w:val="-2"/>
        </w:rPr>
        <w:t xml:space="preserve"> </w:t>
      </w:r>
      <w:r>
        <w:t>listening</w:t>
      </w:r>
      <w:r>
        <w:rPr>
          <w:spacing w:val="-3"/>
        </w:rPr>
        <w:t xml:space="preserve"> </w:t>
      </w:r>
      <w:r>
        <w:t>and</w:t>
      </w:r>
      <w:r>
        <w:rPr>
          <w:spacing w:val="-3"/>
        </w:rPr>
        <w:t xml:space="preserve"> </w:t>
      </w:r>
      <w:r>
        <w:t>writing</w:t>
      </w:r>
      <w:r>
        <w:rPr>
          <w:spacing w:val="-3"/>
        </w:rPr>
        <w:t xml:space="preserve"> </w:t>
      </w:r>
      <w:r>
        <w:t>down</w:t>
      </w:r>
      <w:r>
        <w:rPr>
          <w:spacing w:val="-5"/>
        </w:rPr>
        <w:t xml:space="preserve"> </w:t>
      </w:r>
      <w:r>
        <w:t>notes</w:t>
      </w:r>
      <w:r>
        <w:rPr>
          <w:spacing w:val="-2"/>
        </w:rPr>
        <w:t xml:space="preserve"> </w:t>
      </w:r>
      <w:r>
        <w:t>in lectures, seminars, meetings, or presentations. The focus here is on the precision and accuracy of notes, the choice of information, and the target audience.</w:t>
      </w:r>
    </w:p>
    <w:p w14:paraId="0033F206" w14:textId="77777777" w:rsidR="00E71ECD" w:rsidRDefault="00000000">
      <w:pPr>
        <w:pStyle w:val="Textkrper"/>
        <w:spacing w:before="117" w:line="256" w:lineRule="auto"/>
        <w:ind w:right="113"/>
      </w:pPr>
      <w:r>
        <w:rPr>
          <w:b/>
        </w:rPr>
        <w:t>Then</w:t>
      </w:r>
      <w:r>
        <w:t>,</w:t>
      </w:r>
      <w:r>
        <w:rPr>
          <w:spacing w:val="-3"/>
        </w:rPr>
        <w:t xml:space="preserve"> </w:t>
      </w:r>
      <w:r>
        <w:rPr>
          <w:i/>
        </w:rPr>
        <w:t>Translating</w:t>
      </w:r>
      <w:r>
        <w:rPr>
          <w:i/>
          <w:spacing w:val="-4"/>
        </w:rPr>
        <w:t xml:space="preserve"> </w:t>
      </w:r>
      <w:r>
        <w:rPr>
          <w:i/>
        </w:rPr>
        <w:t>a</w:t>
      </w:r>
      <w:r>
        <w:rPr>
          <w:i/>
          <w:spacing w:val="-6"/>
        </w:rPr>
        <w:t xml:space="preserve"> </w:t>
      </w:r>
      <w:r>
        <w:rPr>
          <w:i/>
        </w:rPr>
        <w:t>written</w:t>
      </w:r>
      <w:r>
        <w:rPr>
          <w:i/>
          <w:spacing w:val="-6"/>
        </w:rPr>
        <w:t xml:space="preserve"> </w:t>
      </w:r>
      <w:r>
        <w:rPr>
          <w:i/>
        </w:rPr>
        <w:t>text</w:t>
      </w:r>
      <w:r>
        <w:rPr>
          <w:i/>
          <w:spacing w:val="-3"/>
        </w:rPr>
        <w:t xml:space="preserve"> </w:t>
      </w:r>
      <w:r>
        <w:rPr>
          <w:i/>
        </w:rPr>
        <w:t>in</w:t>
      </w:r>
      <w:r>
        <w:rPr>
          <w:i/>
          <w:spacing w:val="-6"/>
        </w:rPr>
        <w:t xml:space="preserve"> </w:t>
      </w:r>
      <w:r>
        <w:rPr>
          <w:i/>
        </w:rPr>
        <w:t>speech</w:t>
      </w:r>
      <w:r>
        <w:rPr>
          <w:i/>
          <w:spacing w:val="-6"/>
        </w:rPr>
        <w:t xml:space="preserve"> </w:t>
      </w:r>
      <w:r>
        <w:rPr>
          <w:i/>
        </w:rPr>
        <w:t>or</w:t>
      </w:r>
      <w:r>
        <w:rPr>
          <w:i/>
          <w:spacing w:val="-5"/>
        </w:rPr>
        <w:t xml:space="preserve"> </w:t>
      </w:r>
      <w:r>
        <w:rPr>
          <w:i/>
        </w:rPr>
        <w:t>in</w:t>
      </w:r>
      <w:r>
        <w:rPr>
          <w:i/>
          <w:spacing w:val="-4"/>
        </w:rPr>
        <w:t xml:space="preserve"> </w:t>
      </w:r>
      <w:r>
        <w:rPr>
          <w:i/>
        </w:rPr>
        <w:t>writing</w:t>
      </w:r>
      <w:r>
        <w:rPr>
          <w:i/>
          <w:spacing w:val="-8"/>
        </w:rPr>
        <w:t xml:space="preserve"> </w:t>
      </w:r>
      <w:r>
        <w:t>refers</w:t>
      </w:r>
      <w:r>
        <w:rPr>
          <w:spacing w:val="-6"/>
        </w:rPr>
        <w:t xml:space="preserve"> </w:t>
      </w:r>
      <w:r>
        <w:t>to</w:t>
      </w:r>
      <w:r>
        <w:rPr>
          <w:spacing w:val="-2"/>
        </w:rPr>
        <w:t xml:space="preserve"> </w:t>
      </w:r>
      <w:r>
        <w:t>informal</w:t>
      </w:r>
      <w:r>
        <w:rPr>
          <w:spacing w:val="-6"/>
        </w:rPr>
        <w:t xml:space="preserve"> </w:t>
      </w:r>
      <w:r>
        <w:t>spoken</w:t>
      </w:r>
      <w:r>
        <w:rPr>
          <w:spacing w:val="-7"/>
        </w:rPr>
        <w:t xml:space="preserve"> </w:t>
      </w:r>
      <w:r>
        <w:t>or</w:t>
      </w:r>
      <w:r>
        <w:rPr>
          <w:spacing w:val="-3"/>
        </w:rPr>
        <w:t xml:space="preserve"> </w:t>
      </w:r>
      <w:r>
        <w:t>written</w:t>
      </w:r>
      <w:r>
        <w:rPr>
          <w:spacing w:val="-6"/>
        </w:rPr>
        <w:t xml:space="preserve"> </w:t>
      </w:r>
      <w:r>
        <w:t>translation in</w:t>
      </w:r>
      <w:r>
        <w:rPr>
          <w:spacing w:val="-2"/>
        </w:rPr>
        <w:t xml:space="preserve"> </w:t>
      </w:r>
      <w:r>
        <w:t>which</w:t>
      </w:r>
      <w:r>
        <w:rPr>
          <w:spacing w:val="-2"/>
        </w:rPr>
        <w:t xml:space="preserve"> </w:t>
      </w:r>
      <w:r>
        <w:t>a</w:t>
      </w:r>
      <w:r>
        <w:rPr>
          <w:spacing w:val="-1"/>
        </w:rPr>
        <w:t xml:space="preserve"> </w:t>
      </w:r>
      <w:r>
        <w:t>language user</w:t>
      </w:r>
      <w:r>
        <w:rPr>
          <w:spacing w:val="-1"/>
        </w:rPr>
        <w:t xml:space="preserve"> </w:t>
      </w:r>
      <w:r>
        <w:t>is</w:t>
      </w:r>
      <w:r>
        <w:rPr>
          <w:spacing w:val="-1"/>
        </w:rPr>
        <w:t xml:space="preserve"> </w:t>
      </w:r>
      <w:r>
        <w:t>conveying</w:t>
      </w:r>
      <w:r>
        <w:rPr>
          <w:spacing w:val="-2"/>
        </w:rPr>
        <w:t xml:space="preserve"> </w:t>
      </w:r>
      <w:r>
        <w:t>information</w:t>
      </w:r>
      <w:r>
        <w:rPr>
          <w:spacing w:val="-2"/>
        </w:rPr>
        <w:t xml:space="preserve"> </w:t>
      </w:r>
      <w:r>
        <w:t>or</w:t>
      </w:r>
      <w:r>
        <w:rPr>
          <w:spacing w:val="-1"/>
        </w:rPr>
        <w:t xml:space="preserve"> </w:t>
      </w:r>
      <w:r>
        <w:t>arguments.</w:t>
      </w:r>
      <w:r>
        <w:rPr>
          <w:spacing w:val="-1"/>
        </w:rPr>
        <w:t xml:space="preserve"> </w:t>
      </w:r>
      <w:r>
        <w:t>An</w:t>
      </w:r>
      <w:r>
        <w:rPr>
          <w:spacing w:val="-2"/>
        </w:rPr>
        <w:t xml:space="preserve"> </w:t>
      </w:r>
      <w:r>
        <w:t>example</w:t>
      </w:r>
      <w:r>
        <w:rPr>
          <w:spacing w:val="-3"/>
        </w:rPr>
        <w:t xml:space="preserve"> </w:t>
      </w:r>
      <w:r>
        <w:t>of</w:t>
      </w:r>
      <w:r>
        <w:rPr>
          <w:spacing w:val="-1"/>
        </w:rPr>
        <w:t xml:space="preserve"> </w:t>
      </w:r>
      <w:r>
        <w:t>such</w:t>
      </w:r>
      <w:r>
        <w:rPr>
          <w:spacing w:val="-2"/>
        </w:rPr>
        <w:t xml:space="preserve"> </w:t>
      </w:r>
      <w:r>
        <w:t>informal</w:t>
      </w:r>
      <w:r>
        <w:rPr>
          <w:spacing w:val="-1"/>
        </w:rPr>
        <w:t xml:space="preserve"> </w:t>
      </w:r>
      <w:r>
        <w:t>spoken translation might be a situation at a restaurant in which a language user is translating the menu for another</w:t>
      </w:r>
      <w:r>
        <w:rPr>
          <w:spacing w:val="-7"/>
        </w:rPr>
        <w:t xml:space="preserve"> </w:t>
      </w:r>
      <w:r>
        <w:t>person</w:t>
      </w:r>
      <w:r>
        <w:rPr>
          <w:spacing w:val="-10"/>
        </w:rPr>
        <w:t xml:space="preserve"> </w:t>
      </w:r>
      <w:r>
        <w:t>who</w:t>
      </w:r>
      <w:r>
        <w:rPr>
          <w:spacing w:val="-5"/>
        </w:rPr>
        <w:t xml:space="preserve"> </w:t>
      </w:r>
      <w:r>
        <w:t>does</w:t>
      </w:r>
      <w:r>
        <w:rPr>
          <w:spacing w:val="-6"/>
        </w:rPr>
        <w:t xml:space="preserve"> </w:t>
      </w:r>
      <w:r>
        <w:t>not</w:t>
      </w:r>
      <w:r>
        <w:rPr>
          <w:spacing w:val="-6"/>
        </w:rPr>
        <w:t xml:space="preserve"> </w:t>
      </w:r>
      <w:r>
        <w:t>understand</w:t>
      </w:r>
      <w:r>
        <w:rPr>
          <w:spacing w:val="-7"/>
        </w:rPr>
        <w:t xml:space="preserve"> </w:t>
      </w:r>
      <w:r>
        <w:t>the</w:t>
      </w:r>
      <w:r>
        <w:rPr>
          <w:spacing w:val="-6"/>
        </w:rPr>
        <w:t xml:space="preserve"> </w:t>
      </w:r>
      <w:r>
        <w:t>language.</w:t>
      </w:r>
      <w:r>
        <w:rPr>
          <w:spacing w:val="-7"/>
        </w:rPr>
        <w:t xml:space="preserve"> </w:t>
      </w:r>
      <w:r>
        <w:t>An</w:t>
      </w:r>
      <w:r>
        <w:rPr>
          <w:spacing w:val="-7"/>
        </w:rPr>
        <w:t xml:space="preserve"> </w:t>
      </w:r>
      <w:r>
        <w:t>example</w:t>
      </w:r>
      <w:r>
        <w:rPr>
          <w:spacing w:val="-8"/>
        </w:rPr>
        <w:t xml:space="preserve"> </w:t>
      </w:r>
      <w:r>
        <w:t>of</w:t>
      </w:r>
      <w:r>
        <w:rPr>
          <w:spacing w:val="-7"/>
        </w:rPr>
        <w:t xml:space="preserve"> </w:t>
      </w:r>
      <w:r>
        <w:t>an</w:t>
      </w:r>
      <w:r>
        <w:rPr>
          <w:spacing w:val="-7"/>
        </w:rPr>
        <w:t xml:space="preserve"> </w:t>
      </w:r>
      <w:r>
        <w:t>informal</w:t>
      </w:r>
      <w:r>
        <w:rPr>
          <w:spacing w:val="-7"/>
        </w:rPr>
        <w:t xml:space="preserve"> </w:t>
      </w:r>
      <w:r>
        <w:t>written</w:t>
      </w:r>
      <w:r>
        <w:rPr>
          <w:spacing w:val="-7"/>
        </w:rPr>
        <w:t xml:space="preserve"> </w:t>
      </w:r>
      <w:r>
        <w:t>translation is translating instructions while travelling or procedures that should be followed at work abroad. The focus here is on the comprehensibility of written translation, the degree of influence of the original text, and capturing nuances.</w:t>
      </w:r>
    </w:p>
    <w:p w14:paraId="63D87BF0" w14:textId="77777777" w:rsidR="00E71ECD" w:rsidRDefault="00000000">
      <w:pPr>
        <w:pStyle w:val="Textkrper"/>
        <w:spacing w:before="114" w:line="256" w:lineRule="auto"/>
        <w:ind w:right="111"/>
      </w:pPr>
      <w:r>
        <w:rPr>
          <w:b/>
        </w:rPr>
        <w:t>Next</w:t>
      </w:r>
      <w:r>
        <w:t xml:space="preserve">, </w:t>
      </w:r>
      <w:r>
        <w:rPr>
          <w:i/>
        </w:rPr>
        <w:t xml:space="preserve">Expressing personal response to creative texts </w:t>
      </w:r>
      <w:r>
        <w:t>and literature. This category refers to situations in</w:t>
      </w:r>
      <w:r>
        <w:rPr>
          <w:spacing w:val="-2"/>
        </w:rPr>
        <w:t xml:space="preserve"> </w:t>
      </w:r>
      <w:r>
        <w:t>which</w:t>
      </w:r>
      <w:r>
        <w:rPr>
          <w:spacing w:val="-2"/>
        </w:rPr>
        <w:t xml:space="preserve"> </w:t>
      </w:r>
      <w:r>
        <w:t>a</w:t>
      </w:r>
      <w:r>
        <w:rPr>
          <w:spacing w:val="-3"/>
        </w:rPr>
        <w:t xml:space="preserve"> </w:t>
      </w:r>
      <w:r>
        <w:t>language</w:t>
      </w:r>
      <w:r>
        <w:rPr>
          <w:spacing w:val="-3"/>
        </w:rPr>
        <w:t xml:space="preserve"> </w:t>
      </w:r>
      <w:r>
        <w:t>user</w:t>
      </w:r>
      <w:r>
        <w:rPr>
          <w:spacing w:val="-3"/>
        </w:rPr>
        <w:t xml:space="preserve"> </w:t>
      </w:r>
      <w:r>
        <w:t>states</w:t>
      </w:r>
      <w:r>
        <w:rPr>
          <w:spacing w:val="-3"/>
        </w:rPr>
        <w:t xml:space="preserve"> </w:t>
      </w:r>
      <w:r>
        <w:t>and</w:t>
      </w:r>
      <w:r>
        <w:rPr>
          <w:spacing w:val="-2"/>
        </w:rPr>
        <w:t xml:space="preserve"> </w:t>
      </w:r>
      <w:r>
        <w:t>explains</w:t>
      </w:r>
      <w:r>
        <w:rPr>
          <w:spacing w:val="-3"/>
        </w:rPr>
        <w:t xml:space="preserve"> </w:t>
      </w:r>
      <w:r>
        <w:t>opinions</w:t>
      </w:r>
      <w:r>
        <w:rPr>
          <w:spacing w:val="-3"/>
        </w:rPr>
        <w:t xml:space="preserve"> </w:t>
      </w:r>
      <w:r>
        <w:t>about an</w:t>
      </w:r>
      <w:r>
        <w:rPr>
          <w:spacing w:val="-4"/>
        </w:rPr>
        <w:t xml:space="preserve"> </w:t>
      </w:r>
      <w:r>
        <w:t>article,</w:t>
      </w:r>
      <w:r>
        <w:rPr>
          <w:spacing w:val="-3"/>
        </w:rPr>
        <w:t xml:space="preserve"> </w:t>
      </w:r>
      <w:r>
        <w:t>a</w:t>
      </w:r>
      <w:r>
        <w:rPr>
          <w:spacing w:val="-1"/>
        </w:rPr>
        <w:t xml:space="preserve"> </w:t>
      </w:r>
      <w:r>
        <w:t>book,</w:t>
      </w:r>
      <w:r>
        <w:rPr>
          <w:spacing w:val="-3"/>
        </w:rPr>
        <w:t xml:space="preserve"> </w:t>
      </w:r>
      <w:r>
        <w:t>or</w:t>
      </w:r>
      <w:r>
        <w:rPr>
          <w:spacing w:val="-6"/>
        </w:rPr>
        <w:t xml:space="preserve"> </w:t>
      </w:r>
      <w:r>
        <w:t>a</w:t>
      </w:r>
      <w:r>
        <w:rPr>
          <w:spacing w:val="-1"/>
        </w:rPr>
        <w:t xml:space="preserve"> </w:t>
      </w:r>
      <w:r>
        <w:t>movie.</w:t>
      </w:r>
      <w:r>
        <w:rPr>
          <w:spacing w:val="-4"/>
        </w:rPr>
        <w:t xml:space="preserve"> </w:t>
      </w:r>
      <w:r>
        <w:t>The</w:t>
      </w:r>
      <w:r>
        <w:rPr>
          <w:spacing w:val="-3"/>
        </w:rPr>
        <w:t xml:space="preserve"> </w:t>
      </w:r>
      <w:r>
        <w:t>person may describe the characters, interpret the meaning of the text, or relate aspects of the text to their own experience.</w:t>
      </w:r>
    </w:p>
    <w:p w14:paraId="03178307" w14:textId="77777777" w:rsidR="00E71ECD" w:rsidRDefault="00000000">
      <w:pPr>
        <w:pStyle w:val="Textkrper"/>
        <w:spacing w:before="115" w:line="256" w:lineRule="auto"/>
        <w:ind w:right="113"/>
      </w:pPr>
      <w:r>
        <w:rPr>
          <w:b/>
        </w:rPr>
        <w:t xml:space="preserve">The last category </w:t>
      </w:r>
      <w:r>
        <w:t xml:space="preserve">of text mediation is </w:t>
      </w:r>
      <w:r>
        <w:rPr>
          <w:i/>
        </w:rPr>
        <w:t>the Analysis and criticism of creative texts</w:t>
      </w:r>
      <w:r>
        <w:t>. The focus here is</w:t>
      </w:r>
      <w:r>
        <w:rPr>
          <w:spacing w:val="-1"/>
        </w:rPr>
        <w:t xml:space="preserve"> </w:t>
      </w:r>
      <w:r>
        <w:t>on an</w:t>
      </w:r>
      <w:r>
        <w:rPr>
          <w:spacing w:val="-4"/>
        </w:rPr>
        <w:t xml:space="preserve"> </w:t>
      </w:r>
      <w:r>
        <w:t>intellectual</w:t>
      </w:r>
      <w:r>
        <w:rPr>
          <w:spacing w:val="-6"/>
        </w:rPr>
        <w:t xml:space="preserve"> </w:t>
      </w:r>
      <w:r>
        <w:t>reaction</w:t>
      </w:r>
      <w:r>
        <w:rPr>
          <w:spacing w:val="-7"/>
        </w:rPr>
        <w:t xml:space="preserve"> </w:t>
      </w:r>
      <w:r>
        <w:t>to</w:t>
      </w:r>
      <w:r>
        <w:rPr>
          <w:spacing w:val="-4"/>
        </w:rPr>
        <w:t xml:space="preserve"> </w:t>
      </w:r>
      <w:r>
        <w:t>the</w:t>
      </w:r>
      <w:r>
        <w:rPr>
          <w:spacing w:val="-3"/>
        </w:rPr>
        <w:t xml:space="preserve"> </w:t>
      </w:r>
      <w:r>
        <w:t>text.</w:t>
      </w:r>
      <w:r>
        <w:rPr>
          <w:spacing w:val="-6"/>
        </w:rPr>
        <w:t xml:space="preserve"> </w:t>
      </w:r>
      <w:r>
        <w:t>The</w:t>
      </w:r>
      <w:r>
        <w:rPr>
          <w:spacing w:val="-5"/>
        </w:rPr>
        <w:t xml:space="preserve"> </w:t>
      </w:r>
      <w:r>
        <w:t>language</w:t>
      </w:r>
      <w:r>
        <w:rPr>
          <w:spacing w:val="-5"/>
        </w:rPr>
        <w:t xml:space="preserve"> </w:t>
      </w:r>
      <w:r>
        <w:t>user</w:t>
      </w:r>
      <w:r>
        <w:rPr>
          <w:spacing w:val="-8"/>
        </w:rPr>
        <w:t xml:space="preserve"> </w:t>
      </w:r>
      <w:r>
        <w:t>may</w:t>
      </w:r>
      <w:r>
        <w:rPr>
          <w:spacing w:val="-5"/>
        </w:rPr>
        <w:t xml:space="preserve"> </w:t>
      </w:r>
      <w:r>
        <w:t>compare</w:t>
      </w:r>
      <w:r>
        <w:rPr>
          <w:spacing w:val="-5"/>
        </w:rPr>
        <w:t xml:space="preserve"> </w:t>
      </w:r>
      <w:r>
        <w:t>the</w:t>
      </w:r>
      <w:r>
        <w:rPr>
          <w:spacing w:val="-5"/>
        </w:rPr>
        <w:t xml:space="preserve"> </w:t>
      </w:r>
      <w:r>
        <w:t>text</w:t>
      </w:r>
      <w:r>
        <w:rPr>
          <w:spacing w:val="-5"/>
        </w:rPr>
        <w:t xml:space="preserve"> </w:t>
      </w:r>
      <w:r>
        <w:t>to</w:t>
      </w:r>
      <w:r>
        <w:rPr>
          <w:spacing w:val="-5"/>
        </w:rPr>
        <w:t xml:space="preserve"> </w:t>
      </w:r>
      <w:r>
        <w:t>other</w:t>
      </w:r>
      <w:r>
        <w:rPr>
          <w:spacing w:val="-3"/>
        </w:rPr>
        <w:t xml:space="preserve"> </w:t>
      </w:r>
      <w:r>
        <w:t>texts</w:t>
      </w:r>
      <w:r>
        <w:rPr>
          <w:spacing w:val="-8"/>
        </w:rPr>
        <w:t xml:space="preserve"> </w:t>
      </w:r>
      <w:r>
        <w:t>or</w:t>
      </w:r>
      <w:r>
        <w:rPr>
          <w:spacing w:val="-6"/>
        </w:rPr>
        <w:t xml:space="preserve"> </w:t>
      </w:r>
      <w:r>
        <w:t>works</w:t>
      </w:r>
      <w:r>
        <w:rPr>
          <w:spacing w:val="-8"/>
        </w:rPr>
        <w:t xml:space="preserve"> </w:t>
      </w:r>
      <w:r>
        <w:t>of art</w:t>
      </w:r>
      <w:r>
        <w:rPr>
          <w:spacing w:val="-6"/>
        </w:rPr>
        <w:t xml:space="preserve"> </w:t>
      </w:r>
      <w:r>
        <w:t>and</w:t>
      </w:r>
      <w:r>
        <w:rPr>
          <w:spacing w:val="-10"/>
        </w:rPr>
        <w:t xml:space="preserve"> </w:t>
      </w:r>
      <w:r>
        <w:t>explore</w:t>
      </w:r>
      <w:r>
        <w:rPr>
          <w:spacing w:val="-8"/>
        </w:rPr>
        <w:t xml:space="preserve"> </w:t>
      </w:r>
      <w:r>
        <w:t>similarities</w:t>
      </w:r>
      <w:r>
        <w:rPr>
          <w:spacing w:val="-9"/>
        </w:rPr>
        <w:t xml:space="preserve"> </w:t>
      </w:r>
      <w:r>
        <w:t>and</w:t>
      </w:r>
      <w:r>
        <w:rPr>
          <w:spacing w:val="-7"/>
        </w:rPr>
        <w:t xml:space="preserve"> </w:t>
      </w:r>
      <w:r>
        <w:t>contrasts</w:t>
      </w:r>
      <w:r>
        <w:rPr>
          <w:spacing w:val="-9"/>
        </w:rPr>
        <w:t xml:space="preserve"> </w:t>
      </w:r>
      <w:r>
        <w:t>in</w:t>
      </w:r>
      <w:r>
        <w:rPr>
          <w:spacing w:val="-10"/>
        </w:rPr>
        <w:t xml:space="preserve"> </w:t>
      </w:r>
      <w:r>
        <w:t>themes.</w:t>
      </w:r>
      <w:r>
        <w:rPr>
          <w:spacing w:val="-10"/>
        </w:rPr>
        <w:t xml:space="preserve"> </w:t>
      </w:r>
      <w:r>
        <w:t>The</w:t>
      </w:r>
      <w:r>
        <w:rPr>
          <w:spacing w:val="-6"/>
        </w:rPr>
        <w:t xml:space="preserve"> </w:t>
      </w:r>
      <w:r>
        <w:t>person</w:t>
      </w:r>
      <w:r>
        <w:rPr>
          <w:spacing w:val="-10"/>
        </w:rPr>
        <w:t xml:space="preserve"> </w:t>
      </w:r>
      <w:r>
        <w:t>can</w:t>
      </w:r>
      <w:r>
        <w:rPr>
          <w:spacing w:val="-10"/>
        </w:rPr>
        <w:t xml:space="preserve"> </w:t>
      </w:r>
      <w:r>
        <w:t>evaluate</w:t>
      </w:r>
      <w:r>
        <w:rPr>
          <w:spacing w:val="-8"/>
        </w:rPr>
        <w:t xml:space="preserve"> </w:t>
      </w:r>
      <w:r>
        <w:t>the</w:t>
      </w:r>
      <w:r>
        <w:rPr>
          <w:spacing w:val="-6"/>
        </w:rPr>
        <w:t xml:space="preserve"> </w:t>
      </w:r>
      <w:r>
        <w:t>structure</w:t>
      </w:r>
      <w:r>
        <w:rPr>
          <w:spacing w:val="-8"/>
        </w:rPr>
        <w:t xml:space="preserve"> </w:t>
      </w:r>
      <w:r>
        <w:t>of</w:t>
      </w:r>
      <w:r>
        <w:rPr>
          <w:spacing w:val="-9"/>
        </w:rPr>
        <w:t xml:space="preserve"> </w:t>
      </w:r>
      <w:r>
        <w:t>the</w:t>
      </w:r>
      <w:r>
        <w:rPr>
          <w:spacing w:val="-8"/>
        </w:rPr>
        <w:t xml:space="preserve"> </w:t>
      </w:r>
      <w:r>
        <w:t>work and</w:t>
      </w:r>
      <w:r>
        <w:rPr>
          <w:spacing w:val="-10"/>
        </w:rPr>
        <w:t xml:space="preserve"> </w:t>
      </w:r>
      <w:r>
        <w:t>the</w:t>
      </w:r>
      <w:r>
        <w:rPr>
          <w:spacing w:val="-7"/>
        </w:rPr>
        <w:t xml:space="preserve"> </w:t>
      </w:r>
      <w:r>
        <w:t>use</w:t>
      </w:r>
      <w:r>
        <w:rPr>
          <w:spacing w:val="-10"/>
        </w:rPr>
        <w:t xml:space="preserve"> </w:t>
      </w:r>
      <w:r>
        <w:t>of</w:t>
      </w:r>
      <w:r>
        <w:rPr>
          <w:spacing w:val="-11"/>
        </w:rPr>
        <w:t xml:space="preserve"> </w:t>
      </w:r>
      <w:r>
        <w:t>rhetorical</w:t>
      </w:r>
      <w:r>
        <w:rPr>
          <w:spacing w:val="-11"/>
        </w:rPr>
        <w:t xml:space="preserve"> </w:t>
      </w:r>
      <w:r>
        <w:t>devices,</w:t>
      </w:r>
      <w:r>
        <w:rPr>
          <w:spacing w:val="-10"/>
        </w:rPr>
        <w:t xml:space="preserve"> </w:t>
      </w:r>
      <w:r>
        <w:t>give</w:t>
      </w:r>
      <w:r>
        <w:rPr>
          <w:spacing w:val="-10"/>
        </w:rPr>
        <w:t xml:space="preserve"> </w:t>
      </w:r>
      <w:r>
        <w:t>a</w:t>
      </w:r>
      <w:r>
        <w:rPr>
          <w:spacing w:val="-8"/>
        </w:rPr>
        <w:t xml:space="preserve"> </w:t>
      </w:r>
      <w:r>
        <w:t>reasoned</w:t>
      </w:r>
      <w:r>
        <w:rPr>
          <w:spacing w:val="-11"/>
        </w:rPr>
        <w:t xml:space="preserve"> </w:t>
      </w:r>
      <w:r>
        <w:t>opinion</w:t>
      </w:r>
      <w:r>
        <w:rPr>
          <w:spacing w:val="-9"/>
        </w:rPr>
        <w:t xml:space="preserve"> </w:t>
      </w:r>
      <w:r>
        <w:t>and</w:t>
      </w:r>
      <w:r>
        <w:rPr>
          <w:spacing w:val="-11"/>
        </w:rPr>
        <w:t xml:space="preserve"> </w:t>
      </w:r>
      <w:r>
        <w:t>evaluate</w:t>
      </w:r>
      <w:r>
        <w:rPr>
          <w:spacing w:val="-10"/>
        </w:rPr>
        <w:t xml:space="preserve"> </w:t>
      </w:r>
      <w:r>
        <w:t>the</w:t>
      </w:r>
      <w:r>
        <w:rPr>
          <w:spacing w:val="-10"/>
        </w:rPr>
        <w:t xml:space="preserve"> </w:t>
      </w:r>
      <w:r>
        <w:t>effectiveness</w:t>
      </w:r>
      <w:r>
        <w:rPr>
          <w:spacing w:val="-13"/>
        </w:rPr>
        <w:t xml:space="preserve"> </w:t>
      </w:r>
      <w:r>
        <w:t>of</w:t>
      </w:r>
      <w:r>
        <w:rPr>
          <w:spacing w:val="-11"/>
        </w:rPr>
        <w:t xml:space="preserve"> </w:t>
      </w:r>
      <w:r>
        <w:t>techniques employed by the author. An example of such a</w:t>
      </w:r>
      <w:r>
        <w:rPr>
          <w:spacing w:val="-1"/>
        </w:rPr>
        <w:t xml:space="preserve"> </w:t>
      </w:r>
      <w:r>
        <w:t>mediation activity is a</w:t>
      </w:r>
      <w:r>
        <w:rPr>
          <w:spacing w:val="-1"/>
        </w:rPr>
        <w:t xml:space="preserve"> </w:t>
      </w:r>
      <w:r>
        <w:t>discussion</w:t>
      </w:r>
      <w:r>
        <w:rPr>
          <w:spacing w:val="-2"/>
        </w:rPr>
        <w:t xml:space="preserve"> </w:t>
      </w:r>
      <w:r>
        <w:t>of a novel or</w:t>
      </w:r>
      <w:r>
        <w:rPr>
          <w:spacing w:val="-1"/>
        </w:rPr>
        <w:t xml:space="preserve"> </w:t>
      </w:r>
      <w:r>
        <w:t>a poem studied in a class. Another example of such a mediation activity is an informal discussion between friends who have just seen a theatre play and who express their thoughts and critical opinions, and discuss the structure and meaning of it.</w:t>
      </w:r>
    </w:p>
    <w:p w14:paraId="380A676E" w14:textId="77777777" w:rsidR="00E71ECD" w:rsidRDefault="00000000">
      <w:pPr>
        <w:pStyle w:val="berschrift3"/>
        <w:spacing w:before="113"/>
      </w:pPr>
      <w:r>
        <w:t>Slide</w:t>
      </w:r>
      <w:r>
        <w:rPr>
          <w:spacing w:val="-5"/>
        </w:rPr>
        <w:t xml:space="preserve"> </w:t>
      </w:r>
      <w:r>
        <w:rPr>
          <w:spacing w:val="-10"/>
        </w:rPr>
        <w:t>7</w:t>
      </w:r>
    </w:p>
    <w:p w14:paraId="022EB02C" w14:textId="77777777" w:rsidR="00E71ECD" w:rsidRDefault="00000000">
      <w:pPr>
        <w:pStyle w:val="Textkrper"/>
      </w:pPr>
      <w:r>
        <w:t>Mediating</w:t>
      </w:r>
      <w:r>
        <w:rPr>
          <w:spacing w:val="-6"/>
        </w:rPr>
        <w:t xml:space="preserve"> </w:t>
      </w:r>
      <w:r>
        <w:rPr>
          <w:spacing w:val="-2"/>
        </w:rPr>
        <w:t>concepts</w:t>
      </w:r>
    </w:p>
    <w:p w14:paraId="54293DDB" w14:textId="77777777" w:rsidR="00E71ECD" w:rsidRDefault="00000000">
      <w:pPr>
        <w:pStyle w:val="Textkrper"/>
        <w:spacing w:line="259" w:lineRule="auto"/>
        <w:ind w:right="113"/>
      </w:pPr>
      <w:r>
        <w:t>The</w:t>
      </w:r>
      <w:r>
        <w:rPr>
          <w:spacing w:val="-13"/>
        </w:rPr>
        <w:t xml:space="preserve"> </w:t>
      </w:r>
      <w:r>
        <w:t>second</w:t>
      </w:r>
      <w:r>
        <w:rPr>
          <w:spacing w:val="-12"/>
        </w:rPr>
        <w:t xml:space="preserve"> </w:t>
      </w:r>
      <w:r>
        <w:t>type</w:t>
      </w:r>
      <w:r>
        <w:rPr>
          <w:spacing w:val="-13"/>
        </w:rPr>
        <w:t xml:space="preserve"> </w:t>
      </w:r>
      <w:r>
        <w:t>of</w:t>
      </w:r>
      <w:r>
        <w:rPr>
          <w:spacing w:val="-12"/>
        </w:rPr>
        <w:t xml:space="preserve"> </w:t>
      </w:r>
      <w:r>
        <w:t>mediating</w:t>
      </w:r>
      <w:r>
        <w:rPr>
          <w:spacing w:val="-13"/>
        </w:rPr>
        <w:t xml:space="preserve"> </w:t>
      </w:r>
      <w:r>
        <w:t>activities</w:t>
      </w:r>
      <w:r>
        <w:rPr>
          <w:spacing w:val="-12"/>
        </w:rPr>
        <w:t xml:space="preserve"> </w:t>
      </w:r>
      <w:r>
        <w:t>which</w:t>
      </w:r>
      <w:r>
        <w:rPr>
          <w:spacing w:val="-13"/>
        </w:rPr>
        <w:t xml:space="preserve"> </w:t>
      </w:r>
      <w:r>
        <w:t>is</w:t>
      </w:r>
      <w:r>
        <w:rPr>
          <w:spacing w:val="-12"/>
        </w:rPr>
        <w:t xml:space="preserve"> </w:t>
      </w:r>
      <w:r>
        <w:t>presented</w:t>
      </w:r>
      <w:r>
        <w:rPr>
          <w:spacing w:val="-12"/>
        </w:rPr>
        <w:t xml:space="preserve"> </w:t>
      </w:r>
      <w:r>
        <w:t>in</w:t>
      </w:r>
      <w:r>
        <w:rPr>
          <w:spacing w:val="-13"/>
        </w:rPr>
        <w:t xml:space="preserve"> </w:t>
      </w:r>
      <w:r>
        <w:t>the</w:t>
      </w:r>
      <w:r>
        <w:rPr>
          <w:spacing w:val="-12"/>
        </w:rPr>
        <w:t xml:space="preserve"> </w:t>
      </w:r>
      <w:r>
        <w:t>CEFR</w:t>
      </w:r>
      <w:r>
        <w:rPr>
          <w:spacing w:val="-13"/>
        </w:rPr>
        <w:t xml:space="preserve"> </w:t>
      </w:r>
      <w:r>
        <w:t>Companion</w:t>
      </w:r>
      <w:r>
        <w:rPr>
          <w:spacing w:val="-12"/>
        </w:rPr>
        <w:t xml:space="preserve"> </w:t>
      </w:r>
      <w:r>
        <w:t>Volume</w:t>
      </w:r>
      <w:r>
        <w:rPr>
          <w:spacing w:val="-13"/>
        </w:rPr>
        <w:t xml:space="preserve"> </w:t>
      </w:r>
      <w:r>
        <w:t>is</w:t>
      </w:r>
      <w:r>
        <w:rPr>
          <w:spacing w:val="-12"/>
        </w:rPr>
        <w:t xml:space="preserve"> </w:t>
      </w:r>
      <w:r>
        <w:rPr>
          <w:i/>
        </w:rPr>
        <w:t>Mediating concepts</w:t>
      </w:r>
      <w:r>
        <w:t>. Mediating concepts means facilitating access to knowledge, through oral interactive and collaborative language activities, such as discussions, teamwork, and plenary activities.</w:t>
      </w:r>
    </w:p>
    <w:p w14:paraId="4D36EB67" w14:textId="77777777" w:rsidR="00E71ECD" w:rsidRDefault="00000000">
      <w:pPr>
        <w:pStyle w:val="Textkrper"/>
        <w:spacing w:before="118" w:line="259" w:lineRule="auto"/>
        <w:ind w:right="113"/>
      </w:pPr>
      <w:r>
        <w:t xml:space="preserve">Descriptor scales for mediating concepts are classified as </w:t>
      </w:r>
      <w:r>
        <w:rPr>
          <w:i/>
        </w:rPr>
        <w:t xml:space="preserve">Collaborating in a group </w:t>
      </w:r>
      <w:r>
        <w:t xml:space="preserve">and </w:t>
      </w:r>
      <w:r>
        <w:rPr>
          <w:i/>
        </w:rPr>
        <w:t xml:space="preserve">Leading group work. </w:t>
      </w:r>
      <w:r>
        <w:t>They present the descriptions of activities that language users are likely to engage in when looking for solutions to problems or devising innovative theories, schemes, or concepts in their personal, educational, and professional contexts.</w:t>
      </w:r>
    </w:p>
    <w:p w14:paraId="4EF1AE07" w14:textId="77777777" w:rsidR="00E71ECD" w:rsidRDefault="00000000">
      <w:pPr>
        <w:spacing w:before="119" w:line="259" w:lineRule="auto"/>
        <w:ind w:left="115" w:right="113"/>
        <w:jc w:val="both"/>
      </w:pPr>
      <w:r>
        <w:t xml:space="preserve">The section </w:t>
      </w:r>
      <w:r>
        <w:rPr>
          <w:i/>
        </w:rPr>
        <w:t xml:space="preserve">Collaborating in a group </w:t>
      </w:r>
      <w:r>
        <w:t>consists of two scales</w:t>
      </w:r>
      <w:r>
        <w:rPr>
          <w:i/>
        </w:rPr>
        <w:t>: Facilitating collaborative interaction with peers</w:t>
      </w:r>
      <w:r>
        <w:rPr>
          <w:i/>
          <w:spacing w:val="-11"/>
        </w:rPr>
        <w:t xml:space="preserve"> </w:t>
      </w:r>
      <w:r>
        <w:t>and</w:t>
      </w:r>
      <w:r>
        <w:rPr>
          <w:spacing w:val="-10"/>
        </w:rPr>
        <w:t xml:space="preserve"> </w:t>
      </w:r>
      <w:r>
        <w:rPr>
          <w:i/>
        </w:rPr>
        <w:t>Collaborating</w:t>
      </w:r>
      <w:r>
        <w:rPr>
          <w:i/>
          <w:spacing w:val="-10"/>
        </w:rPr>
        <w:t xml:space="preserve"> </w:t>
      </w:r>
      <w:r>
        <w:rPr>
          <w:i/>
        </w:rPr>
        <w:t>to</w:t>
      </w:r>
      <w:r>
        <w:rPr>
          <w:i/>
          <w:spacing w:val="-12"/>
        </w:rPr>
        <w:t xml:space="preserve"> </w:t>
      </w:r>
      <w:r>
        <w:rPr>
          <w:i/>
        </w:rPr>
        <w:t>construct</w:t>
      </w:r>
      <w:r>
        <w:rPr>
          <w:i/>
          <w:spacing w:val="-11"/>
        </w:rPr>
        <w:t xml:space="preserve"> </w:t>
      </w:r>
      <w:r>
        <w:rPr>
          <w:i/>
        </w:rPr>
        <w:t>meaning.</w:t>
      </w:r>
      <w:r>
        <w:rPr>
          <w:i/>
          <w:spacing w:val="32"/>
        </w:rPr>
        <w:t xml:space="preserve"> </w:t>
      </w:r>
      <w:r>
        <w:rPr>
          <w:i/>
        </w:rPr>
        <w:t>Facilitating</w:t>
      </w:r>
      <w:r>
        <w:rPr>
          <w:i/>
          <w:spacing w:val="-10"/>
        </w:rPr>
        <w:t xml:space="preserve"> </w:t>
      </w:r>
      <w:r>
        <w:rPr>
          <w:i/>
        </w:rPr>
        <w:t>collaborative</w:t>
      </w:r>
      <w:r>
        <w:rPr>
          <w:i/>
          <w:spacing w:val="-9"/>
        </w:rPr>
        <w:t xml:space="preserve"> </w:t>
      </w:r>
      <w:r>
        <w:rPr>
          <w:i/>
        </w:rPr>
        <w:t>interaction</w:t>
      </w:r>
      <w:r>
        <w:rPr>
          <w:i/>
          <w:spacing w:val="-10"/>
        </w:rPr>
        <w:t xml:space="preserve"> </w:t>
      </w:r>
      <w:r>
        <w:rPr>
          <w:i/>
        </w:rPr>
        <w:t>with</w:t>
      </w:r>
      <w:r>
        <w:rPr>
          <w:i/>
          <w:spacing w:val="-10"/>
        </w:rPr>
        <w:t xml:space="preserve"> </w:t>
      </w:r>
      <w:r>
        <w:rPr>
          <w:i/>
        </w:rPr>
        <w:t>peers</w:t>
      </w:r>
      <w:r>
        <w:rPr>
          <w:i/>
          <w:spacing w:val="-12"/>
        </w:rPr>
        <w:t xml:space="preserve"> </w:t>
      </w:r>
      <w:r>
        <w:t>focuses on the conscious managing of speakers’ own contributions to the group communication and active orientation</w:t>
      </w:r>
      <w:r>
        <w:rPr>
          <w:spacing w:val="-7"/>
        </w:rPr>
        <w:t xml:space="preserve"> </w:t>
      </w:r>
      <w:r>
        <w:t>of</w:t>
      </w:r>
      <w:r>
        <w:rPr>
          <w:spacing w:val="-5"/>
        </w:rPr>
        <w:t xml:space="preserve"> </w:t>
      </w:r>
      <w:r>
        <w:t>teamwork</w:t>
      </w:r>
      <w:r>
        <w:rPr>
          <w:spacing w:val="-4"/>
        </w:rPr>
        <w:t xml:space="preserve"> </w:t>
      </w:r>
      <w:r>
        <w:t>towards</w:t>
      </w:r>
      <w:r>
        <w:rPr>
          <w:spacing w:val="-4"/>
        </w:rPr>
        <w:t xml:space="preserve"> </w:t>
      </w:r>
      <w:r>
        <w:t>the</w:t>
      </w:r>
      <w:r>
        <w:rPr>
          <w:spacing w:val="-4"/>
        </w:rPr>
        <w:t xml:space="preserve"> </w:t>
      </w:r>
      <w:r>
        <w:t>goal</w:t>
      </w:r>
      <w:r>
        <w:rPr>
          <w:spacing w:val="-7"/>
        </w:rPr>
        <w:t xml:space="preserve"> </w:t>
      </w:r>
      <w:r>
        <w:t>of</w:t>
      </w:r>
      <w:r>
        <w:rPr>
          <w:spacing w:val="-5"/>
        </w:rPr>
        <w:t xml:space="preserve"> </w:t>
      </w:r>
      <w:r>
        <w:t>the</w:t>
      </w:r>
      <w:r>
        <w:rPr>
          <w:spacing w:val="-6"/>
        </w:rPr>
        <w:t xml:space="preserve"> </w:t>
      </w:r>
      <w:r>
        <w:t>communication.</w:t>
      </w:r>
      <w:r>
        <w:rPr>
          <w:spacing w:val="-5"/>
        </w:rPr>
        <w:t xml:space="preserve"> </w:t>
      </w:r>
      <w:r>
        <w:rPr>
          <w:i/>
        </w:rPr>
        <w:t>Collaborating</w:t>
      </w:r>
      <w:r>
        <w:rPr>
          <w:i/>
          <w:spacing w:val="-5"/>
        </w:rPr>
        <w:t xml:space="preserve"> </w:t>
      </w:r>
      <w:r>
        <w:rPr>
          <w:i/>
        </w:rPr>
        <w:t>to</w:t>
      </w:r>
      <w:r>
        <w:rPr>
          <w:i/>
          <w:spacing w:val="-5"/>
        </w:rPr>
        <w:t xml:space="preserve"> </w:t>
      </w:r>
      <w:r>
        <w:rPr>
          <w:i/>
        </w:rPr>
        <w:t>construct</w:t>
      </w:r>
      <w:r>
        <w:rPr>
          <w:i/>
          <w:spacing w:val="-6"/>
        </w:rPr>
        <w:t xml:space="preserve"> </w:t>
      </w:r>
      <w:r>
        <w:rPr>
          <w:i/>
        </w:rPr>
        <w:t>meaning</w:t>
      </w:r>
      <w:r>
        <w:t>, on the other hand, concentrates on stimulating the development of ideas and finding solutions as a member</w:t>
      </w:r>
      <w:r>
        <w:rPr>
          <w:spacing w:val="-1"/>
        </w:rPr>
        <w:t xml:space="preserve"> </w:t>
      </w:r>
      <w:r>
        <w:t>of the group. This</w:t>
      </w:r>
      <w:r>
        <w:rPr>
          <w:spacing w:val="-1"/>
        </w:rPr>
        <w:t xml:space="preserve"> </w:t>
      </w:r>
      <w:r>
        <w:t>is usually done by deciding</w:t>
      </w:r>
      <w:r>
        <w:rPr>
          <w:spacing w:val="-2"/>
        </w:rPr>
        <w:t xml:space="preserve"> </w:t>
      </w:r>
      <w:r>
        <w:t xml:space="preserve">on the aims and steps in the discussion, asking for explanations or </w:t>
      </w:r>
      <w:proofErr w:type="spellStart"/>
      <w:r>
        <w:t>summarising</w:t>
      </w:r>
      <w:proofErr w:type="spellEnd"/>
      <w:r>
        <w:t xml:space="preserve"> the points that have been reached, and then deciding on the next </w:t>
      </w:r>
      <w:r>
        <w:rPr>
          <w:spacing w:val="-2"/>
        </w:rPr>
        <w:t>steps.</w:t>
      </w:r>
    </w:p>
    <w:p w14:paraId="28AE13B1" w14:textId="77777777" w:rsidR="00E71ECD" w:rsidRDefault="00000000">
      <w:pPr>
        <w:spacing w:before="118" w:line="259" w:lineRule="auto"/>
        <w:ind w:left="115" w:right="113"/>
        <w:jc w:val="both"/>
      </w:pPr>
      <w:r>
        <w:t xml:space="preserve">The second section – </w:t>
      </w:r>
      <w:r>
        <w:rPr>
          <w:i/>
        </w:rPr>
        <w:t xml:space="preserve">Leading group work </w:t>
      </w:r>
      <w:r>
        <w:t xml:space="preserve">is divided into </w:t>
      </w:r>
      <w:r>
        <w:rPr>
          <w:i/>
        </w:rPr>
        <w:t xml:space="preserve">Managing interaction </w:t>
      </w:r>
      <w:r>
        <w:t xml:space="preserve">and </w:t>
      </w:r>
      <w:r>
        <w:rPr>
          <w:i/>
        </w:rPr>
        <w:t>Encouraging conceptual</w:t>
      </w:r>
      <w:r>
        <w:rPr>
          <w:i/>
          <w:spacing w:val="-1"/>
        </w:rPr>
        <w:t xml:space="preserve"> </w:t>
      </w:r>
      <w:r>
        <w:rPr>
          <w:i/>
        </w:rPr>
        <w:t>talk.</w:t>
      </w:r>
      <w:r>
        <w:rPr>
          <w:i/>
          <w:spacing w:val="-1"/>
        </w:rPr>
        <w:t xml:space="preserve"> </w:t>
      </w:r>
      <w:r>
        <w:rPr>
          <w:i/>
        </w:rPr>
        <w:t>Managing</w:t>
      </w:r>
      <w:r>
        <w:rPr>
          <w:i/>
          <w:spacing w:val="-1"/>
        </w:rPr>
        <w:t xml:space="preserve"> </w:t>
      </w:r>
      <w:r>
        <w:rPr>
          <w:i/>
        </w:rPr>
        <w:t>interaction</w:t>
      </w:r>
      <w:r>
        <w:rPr>
          <w:i/>
          <w:spacing w:val="-1"/>
        </w:rPr>
        <w:t xml:space="preserve"> </w:t>
      </w:r>
      <w:r>
        <w:t>refers to leading</w:t>
      </w:r>
      <w:r>
        <w:rPr>
          <w:spacing w:val="-1"/>
        </w:rPr>
        <w:t xml:space="preserve"> </w:t>
      </w:r>
      <w:r>
        <w:t>a</w:t>
      </w:r>
      <w:r>
        <w:rPr>
          <w:spacing w:val="-1"/>
        </w:rPr>
        <w:t xml:space="preserve"> </w:t>
      </w:r>
      <w:r>
        <w:t>plenary activity,</w:t>
      </w:r>
      <w:r>
        <w:rPr>
          <w:spacing w:val="-3"/>
        </w:rPr>
        <w:t xml:space="preserve"> </w:t>
      </w:r>
      <w:r>
        <w:t>monitoring</w:t>
      </w:r>
      <w:r>
        <w:rPr>
          <w:spacing w:val="-1"/>
        </w:rPr>
        <w:t xml:space="preserve"> </w:t>
      </w:r>
      <w:r>
        <w:t>communication between</w:t>
      </w:r>
      <w:r>
        <w:rPr>
          <w:spacing w:val="-10"/>
        </w:rPr>
        <w:t xml:space="preserve"> </w:t>
      </w:r>
      <w:r>
        <w:t>group</w:t>
      </w:r>
      <w:r>
        <w:rPr>
          <w:spacing w:val="-10"/>
        </w:rPr>
        <w:t xml:space="preserve"> </w:t>
      </w:r>
      <w:r>
        <w:t>participants,</w:t>
      </w:r>
      <w:r>
        <w:rPr>
          <w:spacing w:val="-9"/>
        </w:rPr>
        <w:t xml:space="preserve"> </w:t>
      </w:r>
      <w:r>
        <w:t>intervening</w:t>
      </w:r>
      <w:r>
        <w:rPr>
          <w:spacing w:val="-10"/>
        </w:rPr>
        <w:t xml:space="preserve"> </w:t>
      </w:r>
      <w:r>
        <w:t>in</w:t>
      </w:r>
      <w:r>
        <w:rPr>
          <w:spacing w:val="-10"/>
        </w:rPr>
        <w:t xml:space="preserve"> </w:t>
      </w:r>
      <w:r>
        <w:t>communication</w:t>
      </w:r>
      <w:r>
        <w:rPr>
          <w:spacing w:val="-10"/>
        </w:rPr>
        <w:t xml:space="preserve"> </w:t>
      </w:r>
      <w:r>
        <w:t>to</w:t>
      </w:r>
      <w:r>
        <w:rPr>
          <w:spacing w:val="-10"/>
        </w:rPr>
        <w:t xml:space="preserve"> </w:t>
      </w:r>
      <w:r>
        <w:t>set</w:t>
      </w:r>
      <w:r>
        <w:rPr>
          <w:spacing w:val="-11"/>
        </w:rPr>
        <w:t xml:space="preserve"> </w:t>
      </w:r>
      <w:r>
        <w:t>a</w:t>
      </w:r>
      <w:r>
        <w:rPr>
          <w:spacing w:val="-9"/>
        </w:rPr>
        <w:t xml:space="preserve"> </w:t>
      </w:r>
      <w:r>
        <w:t>group</w:t>
      </w:r>
      <w:r>
        <w:rPr>
          <w:spacing w:val="-10"/>
        </w:rPr>
        <w:t xml:space="preserve"> </w:t>
      </w:r>
      <w:r>
        <w:t>back</w:t>
      </w:r>
      <w:r>
        <w:rPr>
          <w:spacing w:val="-11"/>
        </w:rPr>
        <w:t xml:space="preserve"> </w:t>
      </w:r>
      <w:r>
        <w:t>on</w:t>
      </w:r>
      <w:r>
        <w:rPr>
          <w:spacing w:val="-12"/>
        </w:rPr>
        <w:t xml:space="preserve"> </w:t>
      </w:r>
      <w:r>
        <w:t>task,</w:t>
      </w:r>
      <w:r>
        <w:rPr>
          <w:spacing w:val="-11"/>
        </w:rPr>
        <w:t xml:space="preserve"> </w:t>
      </w:r>
      <w:r>
        <w:t>and</w:t>
      </w:r>
      <w:r>
        <w:rPr>
          <w:spacing w:val="-10"/>
        </w:rPr>
        <w:t xml:space="preserve"> </w:t>
      </w:r>
      <w:r>
        <w:t>supporting</w:t>
      </w:r>
    </w:p>
    <w:p w14:paraId="39363C47" w14:textId="77777777" w:rsidR="00E71ECD" w:rsidRDefault="00E71ECD">
      <w:pPr>
        <w:spacing w:line="259" w:lineRule="auto"/>
        <w:jc w:val="both"/>
        <w:sectPr w:rsidR="00E71ECD" w:rsidSect="00AB4285">
          <w:pgSz w:w="11910" w:h="16840"/>
          <w:pgMar w:top="1418" w:right="1418" w:bottom="1134" w:left="1418" w:header="451" w:footer="1463" w:gutter="0"/>
          <w:cols w:space="720"/>
          <w:docGrid w:linePitch="299"/>
        </w:sectPr>
      </w:pPr>
    </w:p>
    <w:p w14:paraId="70B33480" w14:textId="77777777" w:rsidR="00E71ECD" w:rsidRDefault="00000000">
      <w:pPr>
        <w:pStyle w:val="Textkrper"/>
        <w:spacing w:before="39" w:line="259" w:lineRule="auto"/>
        <w:ind w:left="116" w:right="115"/>
      </w:pPr>
      <w:r>
        <w:lastRenderedPageBreak/>
        <w:t>group</w:t>
      </w:r>
      <w:r>
        <w:rPr>
          <w:spacing w:val="-7"/>
        </w:rPr>
        <w:t xml:space="preserve"> </w:t>
      </w:r>
      <w:r>
        <w:t>communication.</w:t>
      </w:r>
      <w:r>
        <w:rPr>
          <w:spacing w:val="-7"/>
        </w:rPr>
        <w:t xml:space="preserve"> </w:t>
      </w:r>
      <w:r>
        <w:rPr>
          <w:i/>
        </w:rPr>
        <w:t>Encouraging</w:t>
      </w:r>
      <w:r>
        <w:rPr>
          <w:i/>
          <w:spacing w:val="-7"/>
        </w:rPr>
        <w:t xml:space="preserve"> </w:t>
      </w:r>
      <w:r>
        <w:rPr>
          <w:i/>
        </w:rPr>
        <w:t>conceptual</w:t>
      </w:r>
      <w:r>
        <w:rPr>
          <w:i/>
          <w:spacing w:val="-7"/>
        </w:rPr>
        <w:t xml:space="preserve"> </w:t>
      </w:r>
      <w:r>
        <w:rPr>
          <w:i/>
        </w:rPr>
        <w:t>talk,</w:t>
      </w:r>
      <w:r>
        <w:rPr>
          <w:i/>
          <w:spacing w:val="-6"/>
        </w:rPr>
        <w:t xml:space="preserve"> </w:t>
      </w:r>
      <w:r>
        <w:t>on</w:t>
      </w:r>
      <w:r>
        <w:rPr>
          <w:spacing w:val="-7"/>
        </w:rPr>
        <w:t xml:space="preserve"> </w:t>
      </w:r>
      <w:r>
        <w:t>the</w:t>
      </w:r>
      <w:r>
        <w:rPr>
          <w:spacing w:val="-6"/>
        </w:rPr>
        <w:t xml:space="preserve"> </w:t>
      </w:r>
      <w:r>
        <w:t>other</w:t>
      </w:r>
      <w:r>
        <w:rPr>
          <w:spacing w:val="-7"/>
        </w:rPr>
        <w:t xml:space="preserve"> </w:t>
      </w:r>
      <w:r>
        <w:t>hand,</w:t>
      </w:r>
      <w:r>
        <w:rPr>
          <w:spacing w:val="-7"/>
        </w:rPr>
        <w:t xml:space="preserve"> </w:t>
      </w:r>
      <w:r>
        <w:t>deals</w:t>
      </w:r>
      <w:r>
        <w:rPr>
          <w:spacing w:val="-7"/>
        </w:rPr>
        <w:t xml:space="preserve"> </w:t>
      </w:r>
      <w:r>
        <w:t>with</w:t>
      </w:r>
      <w:r>
        <w:rPr>
          <w:spacing w:val="-7"/>
        </w:rPr>
        <w:t xml:space="preserve"> </w:t>
      </w:r>
      <w:r>
        <w:t>asking</w:t>
      </w:r>
      <w:r>
        <w:rPr>
          <w:spacing w:val="-7"/>
        </w:rPr>
        <w:t xml:space="preserve"> </w:t>
      </w:r>
      <w:r>
        <w:t>questions</w:t>
      </w:r>
      <w:r>
        <w:rPr>
          <w:spacing w:val="-7"/>
        </w:rPr>
        <w:t xml:space="preserve"> </w:t>
      </w:r>
      <w:r>
        <w:t xml:space="preserve">to stimulate logical reasoning, e. g. by </w:t>
      </w:r>
      <w:proofErr w:type="spellStart"/>
      <w:r>
        <w:t>hypothesising</w:t>
      </w:r>
      <w:proofErr w:type="spellEnd"/>
      <w:r>
        <w:t xml:space="preserve"> or </w:t>
      </w:r>
      <w:proofErr w:type="spellStart"/>
      <w:r>
        <w:t>analysing</w:t>
      </w:r>
      <w:proofErr w:type="spellEnd"/>
      <w:r>
        <w:t xml:space="preserve"> and asking other group members to explain, elaborate or justify opinions in order to build on their ideas.</w:t>
      </w:r>
    </w:p>
    <w:p w14:paraId="25F201FF" w14:textId="77777777" w:rsidR="00E71ECD" w:rsidRDefault="00000000">
      <w:pPr>
        <w:pStyle w:val="berschrift3"/>
        <w:spacing w:before="121"/>
        <w:ind w:left="116"/>
      </w:pPr>
      <w:r>
        <w:t>Slide</w:t>
      </w:r>
      <w:r>
        <w:rPr>
          <w:spacing w:val="-5"/>
        </w:rPr>
        <w:t xml:space="preserve"> </w:t>
      </w:r>
      <w:r>
        <w:rPr>
          <w:spacing w:val="-10"/>
        </w:rPr>
        <w:t>8</w:t>
      </w:r>
    </w:p>
    <w:p w14:paraId="504351E7" w14:textId="77777777" w:rsidR="00E71ECD" w:rsidRDefault="00000000">
      <w:pPr>
        <w:pStyle w:val="Textkrper"/>
        <w:spacing w:before="139"/>
        <w:ind w:left="116"/>
      </w:pPr>
      <w:r>
        <w:t>Mediating</w:t>
      </w:r>
      <w:r>
        <w:rPr>
          <w:spacing w:val="-6"/>
        </w:rPr>
        <w:t xml:space="preserve"> </w:t>
      </w:r>
      <w:r>
        <w:rPr>
          <w:spacing w:val="-2"/>
        </w:rPr>
        <w:t>Communication</w:t>
      </w:r>
    </w:p>
    <w:p w14:paraId="41A9E296" w14:textId="77777777" w:rsidR="00E71ECD" w:rsidRDefault="00000000">
      <w:pPr>
        <w:pStyle w:val="Textkrper"/>
        <w:spacing w:line="259" w:lineRule="auto"/>
        <w:ind w:left="116" w:right="112"/>
      </w:pPr>
      <w:r>
        <w:t xml:space="preserve">The third type of mediating activity is </w:t>
      </w:r>
      <w:r>
        <w:rPr>
          <w:i/>
        </w:rPr>
        <w:t>Mediating Communication</w:t>
      </w:r>
      <w:r>
        <w:t>. This type of mediation deals with creating</w:t>
      </w:r>
      <w:r>
        <w:rPr>
          <w:spacing w:val="-8"/>
        </w:rPr>
        <w:t xml:space="preserve"> </w:t>
      </w:r>
      <w:r>
        <w:t>a</w:t>
      </w:r>
      <w:r>
        <w:rPr>
          <w:spacing w:val="-10"/>
        </w:rPr>
        <w:t xml:space="preserve"> </w:t>
      </w:r>
      <w:r>
        <w:t>positive</w:t>
      </w:r>
      <w:r>
        <w:rPr>
          <w:spacing w:val="-9"/>
        </w:rPr>
        <w:t xml:space="preserve"> </w:t>
      </w:r>
      <w:r>
        <w:t>environment</w:t>
      </w:r>
      <w:r>
        <w:rPr>
          <w:spacing w:val="-10"/>
        </w:rPr>
        <w:t xml:space="preserve"> </w:t>
      </w:r>
      <w:r>
        <w:t>for</w:t>
      </w:r>
      <w:r>
        <w:rPr>
          <w:spacing w:val="-10"/>
        </w:rPr>
        <w:t xml:space="preserve"> </w:t>
      </w:r>
      <w:r>
        <w:t>communication</w:t>
      </w:r>
      <w:r>
        <w:rPr>
          <w:spacing w:val="-8"/>
        </w:rPr>
        <w:t xml:space="preserve"> </w:t>
      </w:r>
      <w:r>
        <w:t>between</w:t>
      </w:r>
      <w:r>
        <w:rPr>
          <w:spacing w:val="-8"/>
        </w:rPr>
        <w:t xml:space="preserve"> </w:t>
      </w:r>
      <w:r>
        <w:t>language</w:t>
      </w:r>
      <w:r>
        <w:rPr>
          <w:spacing w:val="-9"/>
        </w:rPr>
        <w:t xml:space="preserve"> </w:t>
      </w:r>
      <w:r>
        <w:t>users</w:t>
      </w:r>
      <w:r>
        <w:rPr>
          <w:spacing w:val="-10"/>
        </w:rPr>
        <w:t xml:space="preserve"> </w:t>
      </w:r>
      <w:r>
        <w:t>who</w:t>
      </w:r>
      <w:r>
        <w:rPr>
          <w:spacing w:val="-9"/>
        </w:rPr>
        <w:t xml:space="preserve"> </w:t>
      </w:r>
      <w:r>
        <w:t>might</w:t>
      </w:r>
      <w:r>
        <w:rPr>
          <w:spacing w:val="-9"/>
        </w:rPr>
        <w:t xml:space="preserve"> </w:t>
      </w:r>
      <w:r>
        <w:t>have</w:t>
      </w:r>
      <w:r>
        <w:rPr>
          <w:spacing w:val="-7"/>
        </w:rPr>
        <w:t xml:space="preserve"> </w:t>
      </w:r>
      <w:r>
        <w:t>different socio-cultural and linguistic backgrounds. The purpose of communication mediation is to ensure that the communication is successful by promoting an understanding of different perspectives and establishing common ground. There are three illustrative descriptor scales in the CEFR Companion Volume that describe the abilities of a good communication mediator:</w:t>
      </w:r>
    </w:p>
    <w:p w14:paraId="2D665BE6" w14:textId="77777777" w:rsidR="00E71ECD" w:rsidRDefault="00000000">
      <w:pPr>
        <w:pStyle w:val="Listenabsatz"/>
        <w:numPr>
          <w:ilvl w:val="0"/>
          <w:numId w:val="3"/>
        </w:numPr>
        <w:tabs>
          <w:tab w:val="left" w:pos="835"/>
        </w:tabs>
        <w:ind w:left="835" w:hanging="359"/>
      </w:pPr>
      <w:r>
        <w:rPr>
          <w:i/>
        </w:rPr>
        <w:t>Facilitating</w:t>
      </w:r>
      <w:r>
        <w:rPr>
          <w:i/>
          <w:spacing w:val="-10"/>
        </w:rPr>
        <w:t xml:space="preserve"> </w:t>
      </w:r>
      <w:r>
        <w:rPr>
          <w:i/>
        </w:rPr>
        <w:t>plurilingual</w:t>
      </w:r>
      <w:r>
        <w:rPr>
          <w:i/>
          <w:spacing w:val="-9"/>
        </w:rPr>
        <w:t xml:space="preserve"> </w:t>
      </w:r>
      <w:r>
        <w:rPr>
          <w:i/>
          <w:spacing w:val="-2"/>
        </w:rPr>
        <w:t>space</w:t>
      </w:r>
      <w:r>
        <w:rPr>
          <w:spacing w:val="-2"/>
        </w:rPr>
        <w:t>,</w:t>
      </w:r>
    </w:p>
    <w:p w14:paraId="4AE0645D" w14:textId="77777777" w:rsidR="00E71ECD" w:rsidRDefault="00000000">
      <w:pPr>
        <w:pStyle w:val="Listenabsatz"/>
        <w:numPr>
          <w:ilvl w:val="0"/>
          <w:numId w:val="3"/>
        </w:numPr>
        <w:tabs>
          <w:tab w:val="left" w:pos="835"/>
        </w:tabs>
        <w:spacing w:before="139"/>
        <w:ind w:left="835" w:hanging="359"/>
      </w:pPr>
      <w:r>
        <w:rPr>
          <w:i/>
        </w:rPr>
        <w:t>Acting</w:t>
      </w:r>
      <w:r>
        <w:rPr>
          <w:i/>
          <w:spacing w:val="-5"/>
        </w:rPr>
        <w:t xml:space="preserve"> </w:t>
      </w:r>
      <w:r>
        <w:rPr>
          <w:i/>
        </w:rPr>
        <w:t>as</w:t>
      </w:r>
      <w:r>
        <w:rPr>
          <w:i/>
          <w:spacing w:val="-2"/>
        </w:rPr>
        <w:t xml:space="preserve"> </w:t>
      </w:r>
      <w:r>
        <w:rPr>
          <w:i/>
        </w:rPr>
        <w:t>an</w:t>
      </w:r>
      <w:r>
        <w:rPr>
          <w:i/>
          <w:spacing w:val="-4"/>
        </w:rPr>
        <w:t xml:space="preserve"> </w:t>
      </w:r>
      <w:r>
        <w:rPr>
          <w:i/>
        </w:rPr>
        <w:t>intermediary</w:t>
      </w:r>
      <w:r>
        <w:rPr>
          <w:i/>
          <w:spacing w:val="-6"/>
        </w:rPr>
        <w:t xml:space="preserve"> </w:t>
      </w:r>
      <w:r>
        <w:rPr>
          <w:i/>
        </w:rPr>
        <w:t>in</w:t>
      </w:r>
      <w:r>
        <w:rPr>
          <w:i/>
          <w:spacing w:val="-4"/>
        </w:rPr>
        <w:t xml:space="preserve"> </w:t>
      </w:r>
      <w:r>
        <w:rPr>
          <w:i/>
        </w:rPr>
        <w:t>informal</w:t>
      </w:r>
      <w:r>
        <w:rPr>
          <w:i/>
          <w:spacing w:val="-3"/>
        </w:rPr>
        <w:t xml:space="preserve"> </w:t>
      </w:r>
      <w:r>
        <w:rPr>
          <w:i/>
          <w:spacing w:val="-2"/>
        </w:rPr>
        <w:t>communication</w:t>
      </w:r>
      <w:r>
        <w:rPr>
          <w:spacing w:val="-2"/>
        </w:rPr>
        <w:t>,</w:t>
      </w:r>
    </w:p>
    <w:p w14:paraId="1D772D83" w14:textId="77777777" w:rsidR="00E71ECD" w:rsidRDefault="00000000">
      <w:pPr>
        <w:pStyle w:val="Listenabsatz"/>
        <w:numPr>
          <w:ilvl w:val="0"/>
          <w:numId w:val="3"/>
        </w:numPr>
        <w:tabs>
          <w:tab w:val="left" w:pos="835"/>
        </w:tabs>
        <w:spacing w:before="142"/>
        <w:ind w:left="835" w:hanging="359"/>
      </w:pPr>
      <w:r>
        <w:t>and</w:t>
      </w:r>
      <w:r>
        <w:rPr>
          <w:spacing w:val="-9"/>
        </w:rPr>
        <w:t xml:space="preserve"> </w:t>
      </w:r>
      <w:r>
        <w:rPr>
          <w:i/>
        </w:rPr>
        <w:t>Facilitating</w:t>
      </w:r>
      <w:r>
        <w:rPr>
          <w:i/>
          <w:spacing w:val="-6"/>
        </w:rPr>
        <w:t xml:space="preserve"> </w:t>
      </w:r>
      <w:r>
        <w:rPr>
          <w:i/>
        </w:rPr>
        <w:t>communication</w:t>
      </w:r>
      <w:r>
        <w:rPr>
          <w:i/>
          <w:spacing w:val="-6"/>
        </w:rPr>
        <w:t xml:space="preserve"> </w:t>
      </w:r>
      <w:r>
        <w:rPr>
          <w:i/>
        </w:rPr>
        <w:t>in</w:t>
      </w:r>
      <w:r>
        <w:rPr>
          <w:i/>
          <w:spacing w:val="-7"/>
        </w:rPr>
        <w:t xml:space="preserve"> </w:t>
      </w:r>
      <w:r>
        <w:rPr>
          <w:i/>
        </w:rPr>
        <w:t>delicate</w:t>
      </w:r>
      <w:r>
        <w:rPr>
          <w:i/>
          <w:spacing w:val="-5"/>
        </w:rPr>
        <w:t xml:space="preserve"> </w:t>
      </w:r>
      <w:r>
        <w:rPr>
          <w:i/>
        </w:rPr>
        <w:t>situations</w:t>
      </w:r>
      <w:r>
        <w:rPr>
          <w:i/>
          <w:spacing w:val="-7"/>
        </w:rPr>
        <w:t xml:space="preserve"> </w:t>
      </w:r>
      <w:r>
        <w:rPr>
          <w:i/>
        </w:rPr>
        <w:t>and</w:t>
      </w:r>
      <w:r>
        <w:rPr>
          <w:i/>
          <w:spacing w:val="-6"/>
        </w:rPr>
        <w:t xml:space="preserve"> </w:t>
      </w:r>
      <w:r>
        <w:rPr>
          <w:i/>
          <w:spacing w:val="-2"/>
        </w:rPr>
        <w:t>disagreements</w:t>
      </w:r>
      <w:r>
        <w:rPr>
          <w:spacing w:val="-2"/>
        </w:rPr>
        <w:t>.</w:t>
      </w:r>
    </w:p>
    <w:p w14:paraId="0019B962" w14:textId="77777777" w:rsidR="00E71ECD" w:rsidRDefault="00000000">
      <w:pPr>
        <w:pStyle w:val="Textkrper"/>
        <w:spacing w:line="259" w:lineRule="auto"/>
        <w:ind w:left="116" w:right="113"/>
      </w:pPr>
      <w:r>
        <w:rPr>
          <w:i/>
        </w:rPr>
        <w:t xml:space="preserve">Facilitating plurilingual space </w:t>
      </w:r>
      <w:r>
        <w:t>refers to showing interest to promote an understanding of cultural norms and perspectives; demonstrating sociocultural and sociolinguistic sensitivity and respect; and anticipating and repairing misunderstandings that might arise from the differences in norms or perspectives. An example of a classroom activity that has the potential to develop the ability to facilitate</w:t>
      </w:r>
      <w:r>
        <w:rPr>
          <w:spacing w:val="-1"/>
        </w:rPr>
        <w:t xml:space="preserve"> </w:t>
      </w:r>
      <w:r>
        <w:t>plurilingual</w:t>
      </w:r>
      <w:r>
        <w:rPr>
          <w:spacing w:val="-2"/>
        </w:rPr>
        <w:t xml:space="preserve"> </w:t>
      </w:r>
      <w:r>
        <w:t>space</w:t>
      </w:r>
      <w:r>
        <w:rPr>
          <w:spacing w:val="-4"/>
        </w:rPr>
        <w:t xml:space="preserve"> </w:t>
      </w:r>
      <w:r>
        <w:t>in</w:t>
      </w:r>
      <w:r>
        <w:rPr>
          <w:spacing w:val="-3"/>
        </w:rPr>
        <w:t xml:space="preserve"> </w:t>
      </w:r>
      <w:r>
        <w:t>a</w:t>
      </w:r>
      <w:r>
        <w:rPr>
          <w:spacing w:val="-2"/>
        </w:rPr>
        <w:t xml:space="preserve"> </w:t>
      </w:r>
      <w:r>
        <w:t>multilingual</w:t>
      </w:r>
      <w:r>
        <w:rPr>
          <w:spacing w:val="-2"/>
        </w:rPr>
        <w:t xml:space="preserve"> </w:t>
      </w:r>
      <w:r>
        <w:t>class</w:t>
      </w:r>
      <w:r>
        <w:rPr>
          <w:spacing w:val="-4"/>
        </w:rPr>
        <w:t xml:space="preserve"> </w:t>
      </w:r>
      <w:r>
        <w:t>might</w:t>
      </w:r>
      <w:r>
        <w:rPr>
          <w:spacing w:val="-1"/>
        </w:rPr>
        <w:t xml:space="preserve"> </w:t>
      </w:r>
      <w:r>
        <w:t>be</w:t>
      </w:r>
      <w:r>
        <w:rPr>
          <w:spacing w:val="-1"/>
        </w:rPr>
        <w:t xml:space="preserve"> </w:t>
      </w:r>
      <w:r>
        <w:t>a</w:t>
      </w:r>
      <w:r>
        <w:rPr>
          <w:spacing w:val="-2"/>
        </w:rPr>
        <w:t xml:space="preserve"> </w:t>
      </w:r>
      <w:r>
        <w:t>geography</w:t>
      </w:r>
      <w:r>
        <w:rPr>
          <w:spacing w:val="-1"/>
        </w:rPr>
        <w:t xml:space="preserve"> </w:t>
      </w:r>
      <w:r>
        <w:t>class</w:t>
      </w:r>
      <w:r>
        <w:rPr>
          <w:spacing w:val="-2"/>
        </w:rPr>
        <w:t xml:space="preserve"> </w:t>
      </w:r>
      <w:r>
        <w:t>project</w:t>
      </w:r>
      <w:r>
        <w:rPr>
          <w:spacing w:val="-1"/>
        </w:rPr>
        <w:t xml:space="preserve"> </w:t>
      </w:r>
      <w:r>
        <w:t>in</w:t>
      </w:r>
      <w:r>
        <w:rPr>
          <w:spacing w:val="-3"/>
        </w:rPr>
        <w:t xml:space="preserve"> </w:t>
      </w:r>
      <w:r>
        <w:t>which</w:t>
      </w:r>
      <w:r>
        <w:rPr>
          <w:spacing w:val="-3"/>
        </w:rPr>
        <w:t xml:space="preserve"> </w:t>
      </w:r>
      <w:r>
        <w:t>learners would incorporate descriptions of facts in several languages.</w:t>
      </w:r>
    </w:p>
    <w:p w14:paraId="75E9A051" w14:textId="77777777" w:rsidR="00E71ECD" w:rsidRDefault="00000000">
      <w:pPr>
        <w:spacing w:before="120" w:line="259" w:lineRule="auto"/>
        <w:ind w:left="116" w:right="114"/>
        <w:jc w:val="both"/>
      </w:pPr>
      <w:r>
        <w:rPr>
          <w:i/>
        </w:rPr>
        <w:t>Acting as an intermediary in informal communication</w:t>
      </w:r>
      <w:r>
        <w:rPr>
          <w:i/>
          <w:spacing w:val="-3"/>
        </w:rPr>
        <w:t xml:space="preserve"> </w:t>
      </w:r>
      <w:r>
        <w:t>concerns</w:t>
      </w:r>
      <w:r>
        <w:rPr>
          <w:spacing w:val="-2"/>
        </w:rPr>
        <w:t xml:space="preserve"> </w:t>
      </w:r>
      <w:r>
        <w:t>conveying the sense of what speakers are saying in a conversation, speeches, or presentations for language users whose language skills are not sufficient to grasp the conveyed information.</w:t>
      </w:r>
    </w:p>
    <w:p w14:paraId="1EB83AB7" w14:textId="77777777" w:rsidR="00E71ECD" w:rsidRDefault="00000000">
      <w:pPr>
        <w:pStyle w:val="Textkrper"/>
        <w:spacing w:before="118" w:line="259" w:lineRule="auto"/>
        <w:ind w:left="116" w:right="113" w:hanging="1"/>
      </w:pPr>
      <w:r>
        <w:t xml:space="preserve">Finally, </w:t>
      </w:r>
      <w:r>
        <w:rPr>
          <w:i/>
        </w:rPr>
        <w:t xml:space="preserve">facilitating communication in delicate situations </w:t>
      </w:r>
      <w:r>
        <w:t xml:space="preserve">and disagreements involves exploring in a diplomatic way different viewpoints; helping the other parties to better understand the views by repeating or reformulating them, and establishing common ground and possible areas of the </w:t>
      </w:r>
      <w:r>
        <w:rPr>
          <w:spacing w:val="-2"/>
        </w:rPr>
        <w:t>concession.</w:t>
      </w:r>
    </w:p>
    <w:p w14:paraId="1CB14630" w14:textId="77777777" w:rsidR="00E71ECD" w:rsidRDefault="00000000">
      <w:pPr>
        <w:pStyle w:val="berschrift3"/>
        <w:ind w:left="116"/>
      </w:pPr>
      <w:r>
        <w:t>Slide</w:t>
      </w:r>
      <w:r>
        <w:rPr>
          <w:spacing w:val="-5"/>
        </w:rPr>
        <w:t xml:space="preserve"> </w:t>
      </w:r>
      <w:r>
        <w:rPr>
          <w:spacing w:val="-10"/>
        </w:rPr>
        <w:t>9</w:t>
      </w:r>
    </w:p>
    <w:p w14:paraId="57DE72C2" w14:textId="77777777" w:rsidR="00E71ECD" w:rsidRDefault="00000000">
      <w:pPr>
        <w:pStyle w:val="Textkrper"/>
        <w:spacing w:line="259" w:lineRule="auto"/>
        <w:ind w:left="116" w:right="113"/>
      </w:pPr>
      <w:r>
        <w:t xml:space="preserve">Mediating activities are interrelated inherently because they are a mixture of productive, receptive, and interactive elements. They are also interrelated in terms of the overlap between the areas of mediation itself that they cover. For instance, when we </w:t>
      </w:r>
      <w:r>
        <w:rPr>
          <w:b/>
        </w:rPr>
        <w:t xml:space="preserve">collaborate in a group </w:t>
      </w:r>
      <w:r>
        <w:t xml:space="preserve">to solve a problem we usually propose and explain ideas and concepts. We ask other group members about their opinions and negotiate solutions. Such an activity belongs to the category of </w:t>
      </w:r>
      <w:r>
        <w:rPr>
          <w:b/>
        </w:rPr>
        <w:t>Mediating concepts</w:t>
      </w:r>
      <w:r>
        <w:t xml:space="preserve">. However, it might also entail </w:t>
      </w:r>
      <w:r>
        <w:rPr>
          <w:b/>
        </w:rPr>
        <w:t xml:space="preserve">Mediating a text </w:t>
      </w:r>
      <w:r>
        <w:t xml:space="preserve">when it is necessary to take notes during the group discussion. It might also require to </w:t>
      </w:r>
      <w:r>
        <w:rPr>
          <w:b/>
        </w:rPr>
        <w:t xml:space="preserve">Mediate communication </w:t>
      </w:r>
      <w:r>
        <w:t xml:space="preserve">when it is sometimes necessary to convey meaning in a diplomatic way or when it is necessary to </w:t>
      </w:r>
      <w:proofErr w:type="spellStart"/>
      <w:r>
        <w:t>summarise</w:t>
      </w:r>
      <w:proofErr w:type="spellEnd"/>
      <w:r>
        <w:t xml:space="preserve"> somebody’s viewpoint to enhance understanding within the group.</w:t>
      </w:r>
    </w:p>
    <w:p w14:paraId="0BE555B8" w14:textId="77777777" w:rsidR="00E71ECD" w:rsidRDefault="00000000">
      <w:pPr>
        <w:pStyle w:val="Textkrper"/>
        <w:spacing w:before="116" w:line="259" w:lineRule="auto"/>
        <w:ind w:left="116" w:right="114"/>
      </w:pPr>
      <w:r>
        <w:t>Mediating language is certainly a demanding task for a language learner. It is challenging for three reasons. First of all, it is a demanding cognitive task that obviously has an impact on language task performance. It has been observed that there is a correlation between the cognitive demands of the task</w:t>
      </w:r>
      <w:r>
        <w:rPr>
          <w:spacing w:val="22"/>
        </w:rPr>
        <w:t xml:space="preserve"> </w:t>
      </w:r>
      <w:r>
        <w:t>and</w:t>
      </w:r>
      <w:r>
        <w:rPr>
          <w:spacing w:val="19"/>
        </w:rPr>
        <w:t xml:space="preserve"> </w:t>
      </w:r>
      <w:r>
        <w:t>the</w:t>
      </w:r>
      <w:r>
        <w:rPr>
          <w:spacing w:val="22"/>
        </w:rPr>
        <w:t xml:space="preserve"> </w:t>
      </w:r>
      <w:r>
        <w:t>decrease</w:t>
      </w:r>
      <w:r>
        <w:rPr>
          <w:spacing w:val="22"/>
        </w:rPr>
        <w:t xml:space="preserve"> </w:t>
      </w:r>
      <w:r>
        <w:t>in</w:t>
      </w:r>
      <w:r>
        <w:rPr>
          <w:spacing w:val="19"/>
        </w:rPr>
        <w:t xml:space="preserve"> </w:t>
      </w:r>
      <w:r>
        <w:t>syntactic</w:t>
      </w:r>
      <w:r>
        <w:rPr>
          <w:spacing w:val="20"/>
        </w:rPr>
        <w:t xml:space="preserve"> </w:t>
      </w:r>
      <w:r>
        <w:t>complexity</w:t>
      </w:r>
      <w:r>
        <w:rPr>
          <w:spacing w:val="22"/>
        </w:rPr>
        <w:t xml:space="preserve"> </w:t>
      </w:r>
      <w:r>
        <w:t>and</w:t>
      </w:r>
      <w:r>
        <w:rPr>
          <w:spacing w:val="21"/>
        </w:rPr>
        <w:t xml:space="preserve"> </w:t>
      </w:r>
      <w:r>
        <w:t>accuracy</w:t>
      </w:r>
      <w:r>
        <w:rPr>
          <w:spacing w:val="21"/>
        </w:rPr>
        <w:t xml:space="preserve"> </w:t>
      </w:r>
      <w:r>
        <w:t>of</w:t>
      </w:r>
      <w:r>
        <w:rPr>
          <w:spacing w:val="20"/>
        </w:rPr>
        <w:t xml:space="preserve"> </w:t>
      </w:r>
      <w:r>
        <w:t>the</w:t>
      </w:r>
      <w:r>
        <w:rPr>
          <w:spacing w:val="20"/>
        </w:rPr>
        <w:t xml:space="preserve"> </w:t>
      </w:r>
      <w:r>
        <w:t>L2</w:t>
      </w:r>
      <w:r>
        <w:rPr>
          <w:spacing w:val="21"/>
        </w:rPr>
        <w:t xml:space="preserve"> </w:t>
      </w:r>
      <w:r>
        <w:t>language</w:t>
      </w:r>
      <w:r>
        <w:rPr>
          <w:spacing w:val="20"/>
        </w:rPr>
        <w:t xml:space="preserve"> </w:t>
      </w:r>
      <w:r>
        <w:t>user’s</w:t>
      </w:r>
      <w:r>
        <w:rPr>
          <w:spacing w:val="22"/>
        </w:rPr>
        <w:t xml:space="preserve"> </w:t>
      </w:r>
      <w:r>
        <w:t>performance</w:t>
      </w:r>
    </w:p>
    <w:p w14:paraId="78163421" w14:textId="77777777" w:rsidR="00E71ECD" w:rsidRDefault="00E71ECD">
      <w:pPr>
        <w:spacing w:line="259" w:lineRule="auto"/>
        <w:sectPr w:rsidR="00E71ECD" w:rsidSect="00AB4285">
          <w:pgSz w:w="11910" w:h="16840"/>
          <w:pgMar w:top="1418" w:right="1418" w:bottom="1134" w:left="1418" w:header="451" w:footer="1463" w:gutter="0"/>
          <w:cols w:space="720"/>
          <w:docGrid w:linePitch="299"/>
        </w:sectPr>
      </w:pPr>
    </w:p>
    <w:p w14:paraId="06DAD05A" w14:textId="77777777" w:rsidR="00E71ECD" w:rsidRDefault="00000000">
      <w:pPr>
        <w:pStyle w:val="Textkrper"/>
        <w:spacing w:before="39" w:line="259" w:lineRule="auto"/>
        <w:ind w:right="113"/>
      </w:pPr>
      <w:r>
        <w:lastRenderedPageBreak/>
        <w:t xml:space="preserve">(Michel et al. 2019) Secondly, mediation involves the use of the learner’s general competences and communicative language competences. General competences are knowledge of the world, the communities in which the language users live and their cultures, practical living, vocational and sociocultural skills, the ability to learn, and intercultural awareness. These competences may be necessary to complete the mediation task well (see section 5 of the CEFR 2001). Finally, a successful mediator, by definition, has to be focused on the needs of other parties. Therefore, such a person should be emotionally intelligent, open-minded, empathic, socially, culturally, and </w:t>
      </w:r>
      <w:proofErr w:type="spellStart"/>
      <w:r>
        <w:t>plurilingually</w:t>
      </w:r>
      <w:proofErr w:type="spellEnd"/>
      <w:r>
        <w:t xml:space="preserve"> </w:t>
      </w:r>
      <w:r>
        <w:rPr>
          <w:spacing w:val="-2"/>
        </w:rPr>
        <w:t>competent.</w:t>
      </w:r>
    </w:p>
    <w:p w14:paraId="1377B1A3" w14:textId="77777777" w:rsidR="00E71ECD" w:rsidRDefault="00000000">
      <w:pPr>
        <w:pStyle w:val="berschrift3"/>
        <w:spacing w:before="117"/>
      </w:pPr>
      <w:r>
        <w:t>Slide</w:t>
      </w:r>
      <w:r>
        <w:rPr>
          <w:spacing w:val="-5"/>
        </w:rPr>
        <w:t xml:space="preserve"> 10</w:t>
      </w:r>
    </w:p>
    <w:p w14:paraId="71E682BE" w14:textId="77777777" w:rsidR="00E71ECD" w:rsidRDefault="00000000">
      <w:pPr>
        <w:pStyle w:val="Textkrper"/>
      </w:pPr>
      <w:r>
        <w:t>Progression</w:t>
      </w:r>
      <w:r>
        <w:rPr>
          <w:spacing w:val="-4"/>
        </w:rPr>
        <w:t xml:space="preserve"> </w:t>
      </w:r>
      <w:r>
        <w:t>up</w:t>
      </w:r>
      <w:r>
        <w:rPr>
          <w:spacing w:val="-3"/>
        </w:rPr>
        <w:t xml:space="preserve"> </w:t>
      </w:r>
      <w:r>
        <w:t>the</w:t>
      </w:r>
      <w:r>
        <w:rPr>
          <w:spacing w:val="-4"/>
        </w:rPr>
        <w:t xml:space="preserve"> </w:t>
      </w:r>
      <w:r>
        <w:rPr>
          <w:spacing w:val="-2"/>
        </w:rPr>
        <w:t>scale</w:t>
      </w:r>
    </w:p>
    <w:p w14:paraId="3332ACA2" w14:textId="77777777" w:rsidR="00E71ECD" w:rsidRDefault="00000000">
      <w:pPr>
        <w:pStyle w:val="Textkrper"/>
        <w:ind w:left="116"/>
      </w:pPr>
      <w:r>
        <w:t>Progression</w:t>
      </w:r>
      <w:r>
        <w:rPr>
          <w:spacing w:val="-7"/>
        </w:rPr>
        <w:t xml:space="preserve"> </w:t>
      </w:r>
      <w:r>
        <w:t>up</w:t>
      </w:r>
      <w:r>
        <w:rPr>
          <w:spacing w:val="-4"/>
        </w:rPr>
        <w:t xml:space="preserve"> </w:t>
      </w:r>
      <w:r>
        <w:t>the</w:t>
      </w:r>
      <w:r>
        <w:rPr>
          <w:spacing w:val="-5"/>
        </w:rPr>
        <w:t xml:space="preserve"> </w:t>
      </w:r>
      <w:r>
        <w:t>scale</w:t>
      </w:r>
      <w:r>
        <w:rPr>
          <w:spacing w:val="-5"/>
        </w:rPr>
        <w:t xml:space="preserve"> </w:t>
      </w:r>
      <w:r>
        <w:t>of</w:t>
      </w:r>
      <w:r>
        <w:rPr>
          <w:spacing w:val="-5"/>
        </w:rPr>
        <w:t xml:space="preserve"> </w:t>
      </w:r>
      <w:r>
        <w:t>Mediation</w:t>
      </w:r>
      <w:r>
        <w:rPr>
          <w:spacing w:val="-4"/>
        </w:rPr>
        <w:t xml:space="preserve"> </w:t>
      </w:r>
      <w:r>
        <w:t>activities</w:t>
      </w:r>
      <w:r>
        <w:rPr>
          <w:spacing w:val="-4"/>
        </w:rPr>
        <w:t xml:space="preserve"> </w:t>
      </w:r>
      <w:r>
        <w:t>in</w:t>
      </w:r>
      <w:r>
        <w:rPr>
          <w:spacing w:val="-6"/>
        </w:rPr>
        <w:t xml:space="preserve"> </w:t>
      </w:r>
      <w:r>
        <w:t>CEFR</w:t>
      </w:r>
      <w:r>
        <w:rPr>
          <w:spacing w:val="-3"/>
        </w:rPr>
        <w:t xml:space="preserve"> </w:t>
      </w:r>
      <w:r>
        <w:t>CV</w:t>
      </w:r>
      <w:r>
        <w:rPr>
          <w:spacing w:val="-3"/>
        </w:rPr>
        <w:t xml:space="preserve"> </w:t>
      </w:r>
      <w:r>
        <w:t>is</w:t>
      </w:r>
      <w:r>
        <w:rPr>
          <w:spacing w:val="-4"/>
        </w:rPr>
        <w:t xml:space="preserve"> </w:t>
      </w:r>
      <w:proofErr w:type="spellStart"/>
      <w:r>
        <w:t>characterised</w:t>
      </w:r>
      <w:proofErr w:type="spellEnd"/>
      <w:r>
        <w:rPr>
          <w:spacing w:val="-4"/>
        </w:rPr>
        <w:t xml:space="preserve"> </w:t>
      </w:r>
      <w:r>
        <w:t>by</w:t>
      </w:r>
      <w:r>
        <w:rPr>
          <w:spacing w:val="-4"/>
        </w:rPr>
        <w:t xml:space="preserve"> </w:t>
      </w:r>
      <w:r>
        <w:t>the</w:t>
      </w:r>
      <w:r>
        <w:rPr>
          <w:spacing w:val="-2"/>
        </w:rPr>
        <w:t xml:space="preserve"> </w:t>
      </w:r>
      <w:r>
        <w:t>following</w:t>
      </w:r>
      <w:r>
        <w:rPr>
          <w:spacing w:val="-4"/>
        </w:rPr>
        <w:t xml:space="preserve"> </w:t>
      </w:r>
      <w:r>
        <w:rPr>
          <w:spacing w:val="-2"/>
        </w:rPr>
        <w:t>qualities:</w:t>
      </w:r>
    </w:p>
    <w:p w14:paraId="3A159533" w14:textId="77777777" w:rsidR="00E71ECD" w:rsidRDefault="00000000">
      <w:pPr>
        <w:pStyle w:val="Textkrper"/>
        <w:spacing w:line="259" w:lineRule="auto"/>
        <w:ind w:left="116" w:right="111"/>
      </w:pPr>
      <w:r>
        <w:t>CEFR A levels: Focus on simple, familiar information on everyday subjects, e. g. relaying information such as times, instructions or announcements (</w:t>
      </w:r>
      <w:r>
        <w:rPr>
          <w:i/>
        </w:rPr>
        <w:t>Mediating a text</w:t>
      </w:r>
      <w:r>
        <w:t>) or using simple questioning techniques, e. g. asking other group members what they think (</w:t>
      </w:r>
      <w:r>
        <w:rPr>
          <w:i/>
        </w:rPr>
        <w:t>Collaborating to construct meaning</w:t>
      </w:r>
      <w:r>
        <w:t>).</w:t>
      </w:r>
    </w:p>
    <w:p w14:paraId="690990E7" w14:textId="77777777" w:rsidR="00E71ECD" w:rsidRDefault="00000000">
      <w:pPr>
        <w:pStyle w:val="Textkrper"/>
        <w:spacing w:before="119" w:line="259" w:lineRule="auto"/>
        <w:ind w:right="111"/>
      </w:pPr>
      <w:r>
        <w:t>CEFR B</w:t>
      </w:r>
      <w:r>
        <w:rPr>
          <w:spacing w:val="-2"/>
        </w:rPr>
        <w:t xml:space="preserve"> </w:t>
      </w:r>
      <w:r>
        <w:t>levels:</w:t>
      </w:r>
      <w:r>
        <w:rPr>
          <w:spacing w:val="-1"/>
        </w:rPr>
        <w:t xml:space="preserve"> </w:t>
      </w:r>
      <w:r>
        <w:t>Focus</w:t>
      </w:r>
      <w:r>
        <w:rPr>
          <w:spacing w:val="-3"/>
        </w:rPr>
        <w:t xml:space="preserve"> </w:t>
      </w:r>
      <w:r>
        <w:t>on specific information,</w:t>
      </w:r>
      <w:r>
        <w:rPr>
          <w:spacing w:val="-2"/>
        </w:rPr>
        <w:t xml:space="preserve"> </w:t>
      </w:r>
      <w:r>
        <w:t>building</w:t>
      </w:r>
      <w:r>
        <w:rPr>
          <w:spacing w:val="-3"/>
        </w:rPr>
        <w:t xml:space="preserve"> </w:t>
      </w:r>
      <w:r>
        <w:t>upon</w:t>
      </w:r>
      <w:r>
        <w:rPr>
          <w:spacing w:val="-3"/>
        </w:rPr>
        <w:t xml:space="preserve"> </w:t>
      </w:r>
      <w:r>
        <w:t>other</w:t>
      </w:r>
      <w:r>
        <w:rPr>
          <w:spacing w:val="-2"/>
        </w:rPr>
        <w:t xml:space="preserve"> </w:t>
      </w:r>
      <w:r>
        <w:t>peoples’</w:t>
      </w:r>
      <w:r>
        <w:rPr>
          <w:spacing w:val="-2"/>
        </w:rPr>
        <w:t xml:space="preserve"> </w:t>
      </w:r>
      <w:r>
        <w:t>ideas</w:t>
      </w:r>
      <w:r>
        <w:rPr>
          <w:spacing w:val="-3"/>
        </w:rPr>
        <w:t xml:space="preserve"> </w:t>
      </w:r>
      <w:r>
        <w:t>and different</w:t>
      </w:r>
      <w:r>
        <w:rPr>
          <w:spacing w:val="-1"/>
        </w:rPr>
        <w:t xml:space="preserve"> </w:t>
      </w:r>
      <w:r>
        <w:t>sources of information, e. g. relaying detailed information from formal correspondence (</w:t>
      </w:r>
      <w:r>
        <w:rPr>
          <w:i/>
        </w:rPr>
        <w:t>Mediating a text</w:t>
      </w:r>
      <w:r>
        <w:t xml:space="preserve">) or </w:t>
      </w:r>
      <w:proofErr w:type="spellStart"/>
      <w:r>
        <w:t>organising</w:t>
      </w:r>
      <w:proofErr w:type="spellEnd"/>
      <w:r>
        <w:t xml:space="preserve"> tasks and developing other people’s ideas (</w:t>
      </w:r>
      <w:r>
        <w:rPr>
          <w:i/>
        </w:rPr>
        <w:t>Collaborating to construct meaning</w:t>
      </w:r>
      <w:r>
        <w:t>).</w:t>
      </w:r>
    </w:p>
    <w:p w14:paraId="2F08E3C8" w14:textId="77777777" w:rsidR="00E71ECD" w:rsidRDefault="00000000">
      <w:pPr>
        <w:pStyle w:val="Textkrper"/>
        <w:spacing w:before="118" w:line="259" w:lineRule="auto"/>
        <w:ind w:left="116" w:right="112"/>
      </w:pPr>
      <w:r>
        <w:t>CEFR C levels: Focus on the effectiveness, reliability, complexity and accuracy of information, e. g. presenting various forms</w:t>
      </w:r>
      <w:r>
        <w:rPr>
          <w:spacing w:val="-2"/>
        </w:rPr>
        <w:t xml:space="preserve"> </w:t>
      </w:r>
      <w:r>
        <w:t>of empirical data from conceptually complex research concerning academic or professional topics (</w:t>
      </w:r>
      <w:r>
        <w:rPr>
          <w:i/>
        </w:rPr>
        <w:t>Explaining data</w:t>
      </w:r>
      <w:r>
        <w:t>) or guiding discussion effectively to reach a consensus (</w:t>
      </w:r>
      <w:r>
        <w:rPr>
          <w:i/>
        </w:rPr>
        <w:t>Collaborating to construct meaning</w:t>
      </w:r>
      <w:r>
        <w:t>).</w:t>
      </w:r>
    </w:p>
    <w:p w14:paraId="03173EC9" w14:textId="77777777" w:rsidR="00E71ECD" w:rsidRDefault="00000000">
      <w:pPr>
        <w:pStyle w:val="berschrift3"/>
        <w:ind w:left="116"/>
      </w:pPr>
      <w:r>
        <w:t>Slide</w:t>
      </w:r>
      <w:r>
        <w:rPr>
          <w:spacing w:val="-5"/>
        </w:rPr>
        <w:t xml:space="preserve"> 11</w:t>
      </w:r>
    </w:p>
    <w:p w14:paraId="2DD0514E" w14:textId="77777777" w:rsidR="00E71ECD" w:rsidRDefault="00000000">
      <w:pPr>
        <w:pStyle w:val="Textkrper"/>
        <w:ind w:left="116"/>
      </w:pPr>
      <w:r>
        <w:t>If</w:t>
      </w:r>
      <w:r>
        <w:rPr>
          <w:spacing w:val="-5"/>
        </w:rPr>
        <w:t xml:space="preserve"> </w:t>
      </w:r>
      <w:r>
        <w:t>you</w:t>
      </w:r>
      <w:r>
        <w:rPr>
          <w:spacing w:val="-5"/>
        </w:rPr>
        <w:t xml:space="preserve"> </w:t>
      </w:r>
      <w:r>
        <w:t>wish</w:t>
      </w:r>
      <w:r>
        <w:rPr>
          <w:spacing w:val="-3"/>
        </w:rPr>
        <w:t xml:space="preserve"> </w:t>
      </w:r>
      <w:r>
        <w:t>to</w:t>
      </w:r>
      <w:r>
        <w:rPr>
          <w:spacing w:val="-2"/>
        </w:rPr>
        <w:t xml:space="preserve"> </w:t>
      </w:r>
      <w:r>
        <w:t>learn</w:t>
      </w:r>
      <w:r>
        <w:rPr>
          <w:spacing w:val="-5"/>
        </w:rPr>
        <w:t xml:space="preserve"> </w:t>
      </w:r>
      <w:r>
        <w:t>more</w:t>
      </w:r>
      <w:r>
        <w:rPr>
          <w:spacing w:val="-2"/>
        </w:rPr>
        <w:t xml:space="preserve"> </w:t>
      </w:r>
      <w:r>
        <w:t>about</w:t>
      </w:r>
      <w:r>
        <w:rPr>
          <w:spacing w:val="-4"/>
        </w:rPr>
        <w:t xml:space="preserve"> </w:t>
      </w:r>
      <w:r>
        <w:t>mediation</w:t>
      </w:r>
      <w:r>
        <w:rPr>
          <w:spacing w:val="-3"/>
        </w:rPr>
        <w:t xml:space="preserve"> </w:t>
      </w:r>
      <w:r>
        <w:t>activities,</w:t>
      </w:r>
      <w:r>
        <w:rPr>
          <w:spacing w:val="-3"/>
        </w:rPr>
        <w:t xml:space="preserve"> </w:t>
      </w:r>
      <w:r>
        <w:t>here</w:t>
      </w:r>
      <w:r>
        <w:rPr>
          <w:spacing w:val="-1"/>
        </w:rPr>
        <w:t xml:space="preserve"> </w:t>
      </w:r>
      <w:r>
        <w:t>is</w:t>
      </w:r>
      <w:r>
        <w:rPr>
          <w:spacing w:val="-4"/>
        </w:rPr>
        <w:t xml:space="preserve"> </w:t>
      </w:r>
      <w:r>
        <w:t>a</w:t>
      </w:r>
      <w:r>
        <w:rPr>
          <w:spacing w:val="-3"/>
        </w:rPr>
        <w:t xml:space="preserve"> </w:t>
      </w:r>
      <w:r>
        <w:t>list</w:t>
      </w:r>
      <w:r>
        <w:rPr>
          <w:spacing w:val="-4"/>
        </w:rPr>
        <w:t xml:space="preserve"> </w:t>
      </w:r>
      <w:r>
        <w:t>of</w:t>
      </w:r>
      <w:r>
        <w:rPr>
          <w:spacing w:val="-4"/>
        </w:rPr>
        <w:t xml:space="preserve"> </w:t>
      </w:r>
      <w:r>
        <w:t>suggested</w:t>
      </w:r>
      <w:r>
        <w:rPr>
          <w:spacing w:val="-3"/>
        </w:rPr>
        <w:t xml:space="preserve"> </w:t>
      </w:r>
      <w:r>
        <w:rPr>
          <w:spacing w:val="-2"/>
        </w:rPr>
        <w:t>reading:</w:t>
      </w:r>
    </w:p>
    <w:p w14:paraId="2BCBDE3A" w14:textId="77777777" w:rsidR="00E71ECD" w:rsidRDefault="00000000" w:rsidP="00572C14">
      <w:pPr>
        <w:spacing w:before="161"/>
        <w:ind w:left="142" w:hanging="27"/>
      </w:pPr>
      <w:r>
        <w:t>Council</w:t>
      </w:r>
      <w:r>
        <w:rPr>
          <w:spacing w:val="40"/>
        </w:rPr>
        <w:t xml:space="preserve"> </w:t>
      </w:r>
      <w:r>
        <w:t>of</w:t>
      </w:r>
      <w:r>
        <w:rPr>
          <w:spacing w:val="40"/>
        </w:rPr>
        <w:t xml:space="preserve"> </w:t>
      </w:r>
      <w:r>
        <w:t>Europe</w:t>
      </w:r>
      <w:r>
        <w:rPr>
          <w:spacing w:val="40"/>
        </w:rPr>
        <w:t xml:space="preserve"> </w:t>
      </w:r>
      <w:r>
        <w:t>(2001):</w:t>
      </w:r>
      <w:r>
        <w:rPr>
          <w:spacing w:val="40"/>
        </w:rPr>
        <w:t xml:space="preserve"> </w:t>
      </w:r>
      <w:r>
        <w:rPr>
          <w:i/>
        </w:rPr>
        <w:t>Common</w:t>
      </w:r>
      <w:r>
        <w:rPr>
          <w:i/>
          <w:spacing w:val="40"/>
        </w:rPr>
        <w:t xml:space="preserve"> </w:t>
      </w:r>
      <w:r>
        <w:rPr>
          <w:i/>
        </w:rPr>
        <w:t>European</w:t>
      </w:r>
      <w:r>
        <w:rPr>
          <w:i/>
          <w:spacing w:val="40"/>
        </w:rPr>
        <w:t xml:space="preserve"> </w:t>
      </w:r>
      <w:r>
        <w:rPr>
          <w:i/>
        </w:rPr>
        <w:t>Framework</w:t>
      </w:r>
      <w:r>
        <w:rPr>
          <w:i/>
          <w:spacing w:val="40"/>
        </w:rPr>
        <w:t xml:space="preserve"> </w:t>
      </w:r>
      <w:r>
        <w:rPr>
          <w:i/>
        </w:rPr>
        <w:t>of</w:t>
      </w:r>
      <w:r>
        <w:rPr>
          <w:i/>
          <w:spacing w:val="40"/>
        </w:rPr>
        <w:t xml:space="preserve"> </w:t>
      </w:r>
      <w:r>
        <w:rPr>
          <w:i/>
        </w:rPr>
        <w:t>Reference</w:t>
      </w:r>
      <w:r>
        <w:rPr>
          <w:i/>
          <w:spacing w:val="40"/>
        </w:rPr>
        <w:t xml:space="preserve"> </w:t>
      </w:r>
      <w:r>
        <w:rPr>
          <w:i/>
        </w:rPr>
        <w:t>for</w:t>
      </w:r>
      <w:r>
        <w:rPr>
          <w:i/>
          <w:spacing w:val="40"/>
        </w:rPr>
        <w:t xml:space="preserve"> </w:t>
      </w:r>
      <w:r>
        <w:rPr>
          <w:i/>
        </w:rPr>
        <w:t>Languages:</w:t>
      </w:r>
      <w:r>
        <w:rPr>
          <w:i/>
          <w:spacing w:val="40"/>
        </w:rPr>
        <w:t xml:space="preserve"> </w:t>
      </w:r>
      <w:r>
        <w:rPr>
          <w:i/>
        </w:rPr>
        <w:t xml:space="preserve">Learning, Teaching, Assessment. </w:t>
      </w:r>
      <w:r>
        <w:t xml:space="preserve">Cambridge: Cambridge University Press. </w:t>
      </w:r>
      <w:hyperlink r:id="rId17">
        <w:r>
          <w:rPr>
            <w:color w:val="0562C1"/>
            <w:u w:val="single" w:color="0562C1"/>
          </w:rPr>
          <w:t>https://</w:t>
        </w:r>
        <w:proofErr w:type="spellStart"/>
        <w:r>
          <w:rPr>
            <w:color w:val="0562C1"/>
            <w:u w:val="single" w:color="0562C1"/>
          </w:rPr>
          <w:t>rm.coe.int</w:t>
        </w:r>
        <w:proofErr w:type="spellEnd"/>
        <w:r>
          <w:rPr>
            <w:color w:val="0562C1"/>
            <w:u w:val="single" w:color="0562C1"/>
          </w:rPr>
          <w:t>/1680459f97</w:t>
        </w:r>
      </w:hyperlink>
    </w:p>
    <w:p w14:paraId="47192D16" w14:textId="77777777" w:rsidR="00E71ECD" w:rsidRDefault="00000000" w:rsidP="00572C14">
      <w:pPr>
        <w:spacing w:before="119"/>
        <w:ind w:left="142" w:right="111" w:hanging="27"/>
      </w:pPr>
      <w:r>
        <w:t>Council</w:t>
      </w:r>
      <w:r>
        <w:rPr>
          <w:spacing w:val="40"/>
        </w:rPr>
        <w:t xml:space="preserve"> </w:t>
      </w:r>
      <w:r>
        <w:t>of</w:t>
      </w:r>
      <w:r>
        <w:rPr>
          <w:spacing w:val="40"/>
        </w:rPr>
        <w:t xml:space="preserve"> </w:t>
      </w:r>
      <w:r>
        <w:t>Europe</w:t>
      </w:r>
      <w:r>
        <w:rPr>
          <w:spacing w:val="40"/>
        </w:rPr>
        <w:t xml:space="preserve"> </w:t>
      </w:r>
      <w:r>
        <w:t>(2020):</w:t>
      </w:r>
      <w:r>
        <w:rPr>
          <w:spacing w:val="40"/>
        </w:rPr>
        <w:t xml:space="preserve"> </w:t>
      </w:r>
      <w:r>
        <w:rPr>
          <w:i/>
        </w:rPr>
        <w:t>Common</w:t>
      </w:r>
      <w:r>
        <w:rPr>
          <w:i/>
          <w:spacing w:val="40"/>
        </w:rPr>
        <w:t xml:space="preserve"> </w:t>
      </w:r>
      <w:r>
        <w:rPr>
          <w:i/>
        </w:rPr>
        <w:t>European</w:t>
      </w:r>
      <w:r>
        <w:rPr>
          <w:i/>
          <w:spacing w:val="40"/>
        </w:rPr>
        <w:t xml:space="preserve"> </w:t>
      </w:r>
      <w:r>
        <w:rPr>
          <w:i/>
        </w:rPr>
        <w:t>Framework</w:t>
      </w:r>
      <w:r>
        <w:rPr>
          <w:i/>
          <w:spacing w:val="40"/>
        </w:rPr>
        <w:t xml:space="preserve"> </w:t>
      </w:r>
      <w:r>
        <w:rPr>
          <w:i/>
        </w:rPr>
        <w:t>of</w:t>
      </w:r>
      <w:r>
        <w:rPr>
          <w:i/>
          <w:spacing w:val="40"/>
        </w:rPr>
        <w:t xml:space="preserve"> </w:t>
      </w:r>
      <w:r>
        <w:rPr>
          <w:i/>
        </w:rPr>
        <w:t>Reference</w:t>
      </w:r>
      <w:r>
        <w:rPr>
          <w:i/>
          <w:spacing w:val="40"/>
        </w:rPr>
        <w:t xml:space="preserve"> </w:t>
      </w:r>
      <w:r>
        <w:rPr>
          <w:i/>
        </w:rPr>
        <w:t>for</w:t>
      </w:r>
      <w:r>
        <w:rPr>
          <w:i/>
          <w:spacing w:val="40"/>
        </w:rPr>
        <w:t xml:space="preserve"> </w:t>
      </w:r>
      <w:r>
        <w:rPr>
          <w:i/>
        </w:rPr>
        <w:t>Languages:</w:t>
      </w:r>
      <w:r>
        <w:rPr>
          <w:i/>
          <w:spacing w:val="40"/>
        </w:rPr>
        <w:t xml:space="preserve"> </w:t>
      </w:r>
      <w:r>
        <w:rPr>
          <w:i/>
        </w:rPr>
        <w:t>Learning, Teaching,</w:t>
      </w:r>
      <w:r>
        <w:rPr>
          <w:i/>
          <w:spacing w:val="80"/>
        </w:rPr>
        <w:t xml:space="preserve"> </w:t>
      </w:r>
      <w:r>
        <w:rPr>
          <w:i/>
        </w:rPr>
        <w:t>Assessment.</w:t>
      </w:r>
      <w:r>
        <w:rPr>
          <w:i/>
          <w:spacing w:val="80"/>
        </w:rPr>
        <w:t xml:space="preserve"> </w:t>
      </w:r>
      <w:r>
        <w:rPr>
          <w:i/>
        </w:rPr>
        <w:t>Companion</w:t>
      </w:r>
      <w:r>
        <w:rPr>
          <w:i/>
          <w:spacing w:val="80"/>
        </w:rPr>
        <w:t xml:space="preserve"> </w:t>
      </w:r>
      <w:r>
        <w:rPr>
          <w:i/>
        </w:rPr>
        <w:t>volume.</w:t>
      </w:r>
      <w:r>
        <w:rPr>
          <w:i/>
          <w:spacing w:val="80"/>
        </w:rPr>
        <w:t xml:space="preserve"> </w:t>
      </w:r>
      <w:r>
        <w:t>Strasbourg:</w:t>
      </w:r>
      <w:r>
        <w:rPr>
          <w:spacing w:val="80"/>
        </w:rPr>
        <w:t xml:space="preserve"> </w:t>
      </w:r>
      <w:r>
        <w:t>Council</w:t>
      </w:r>
      <w:r>
        <w:rPr>
          <w:spacing w:val="80"/>
        </w:rPr>
        <w:t xml:space="preserve"> </w:t>
      </w:r>
      <w:r>
        <w:t>of</w:t>
      </w:r>
      <w:r>
        <w:rPr>
          <w:spacing w:val="80"/>
        </w:rPr>
        <w:t xml:space="preserve"> </w:t>
      </w:r>
      <w:r>
        <w:t>Europe</w:t>
      </w:r>
      <w:r>
        <w:rPr>
          <w:spacing w:val="80"/>
        </w:rPr>
        <w:t xml:space="preserve"> </w:t>
      </w:r>
      <w:r>
        <w:t>Publishing.</w:t>
      </w:r>
      <w:r>
        <w:rPr>
          <w:spacing w:val="80"/>
        </w:rPr>
        <w:t xml:space="preserve"> </w:t>
      </w:r>
      <w:hyperlink r:id="rId18">
        <w:r>
          <w:rPr>
            <w:color w:val="0562C1"/>
            <w:spacing w:val="-2"/>
            <w:u w:val="single" w:color="0562C1"/>
          </w:rPr>
          <w:t>https://rm.coe.int/common-european-framework-of-reference-for-languages-learning-</w:t>
        </w:r>
      </w:hyperlink>
      <w:r>
        <w:rPr>
          <w:color w:val="0562C1"/>
          <w:spacing w:val="-2"/>
        </w:rPr>
        <w:t xml:space="preserve"> </w:t>
      </w:r>
      <w:hyperlink r:id="rId19">
        <w:r>
          <w:rPr>
            <w:color w:val="0562C1"/>
            <w:spacing w:val="-2"/>
            <w:u w:val="single" w:color="0562C1"/>
          </w:rPr>
          <w:t>teaching/16809ea0d4</w:t>
        </w:r>
      </w:hyperlink>
    </w:p>
    <w:p w14:paraId="2BE392EA" w14:textId="77777777" w:rsidR="00E71ECD" w:rsidRDefault="00000000">
      <w:pPr>
        <w:pStyle w:val="Textkrper"/>
        <w:spacing w:before="121"/>
        <w:jc w:val="left"/>
      </w:pPr>
      <w:r>
        <w:t>Hunter,</w:t>
      </w:r>
      <w:r>
        <w:rPr>
          <w:spacing w:val="-5"/>
        </w:rPr>
        <w:t xml:space="preserve"> </w:t>
      </w:r>
      <w:r>
        <w:t>Duncan</w:t>
      </w:r>
      <w:r>
        <w:rPr>
          <w:spacing w:val="-6"/>
        </w:rPr>
        <w:t xml:space="preserve"> </w:t>
      </w:r>
      <w:r>
        <w:t>(2017):</w:t>
      </w:r>
      <w:r>
        <w:rPr>
          <w:spacing w:val="-5"/>
        </w:rPr>
        <w:t xml:space="preserve"> </w:t>
      </w:r>
      <w:r>
        <w:t>“Activity”.</w:t>
      </w:r>
      <w:r>
        <w:rPr>
          <w:spacing w:val="-7"/>
        </w:rPr>
        <w:t xml:space="preserve"> </w:t>
      </w:r>
      <w:r>
        <w:rPr>
          <w:i/>
        </w:rPr>
        <w:t>ELT</w:t>
      </w:r>
      <w:r>
        <w:rPr>
          <w:i/>
          <w:spacing w:val="-4"/>
        </w:rPr>
        <w:t xml:space="preserve"> </w:t>
      </w:r>
      <w:r>
        <w:rPr>
          <w:i/>
        </w:rPr>
        <w:t>Journal</w:t>
      </w:r>
      <w:r>
        <w:rPr>
          <w:i/>
          <w:spacing w:val="-5"/>
        </w:rPr>
        <w:t xml:space="preserve"> </w:t>
      </w:r>
      <w:r>
        <w:t>71/4:</w:t>
      </w:r>
      <w:r>
        <w:rPr>
          <w:spacing w:val="-5"/>
        </w:rPr>
        <w:t xml:space="preserve"> </w:t>
      </w:r>
      <w:r>
        <w:t>516-</w:t>
      </w:r>
      <w:r>
        <w:rPr>
          <w:spacing w:val="-4"/>
        </w:rPr>
        <w:t>518.</w:t>
      </w:r>
    </w:p>
    <w:p w14:paraId="5487E064" w14:textId="77777777" w:rsidR="00E71ECD" w:rsidRDefault="00000000" w:rsidP="00572C14">
      <w:pPr>
        <w:spacing w:before="120"/>
        <w:ind w:left="142" w:right="113" w:hanging="27"/>
        <w:jc w:val="both"/>
      </w:pPr>
      <w:r>
        <w:t xml:space="preserve">Michel, Marije, Andrea </w:t>
      </w:r>
      <w:proofErr w:type="spellStart"/>
      <w:r>
        <w:t>Révész</w:t>
      </w:r>
      <w:proofErr w:type="spellEnd"/>
      <w:r>
        <w:t xml:space="preserve">, Danni Shi and </w:t>
      </w:r>
      <w:proofErr w:type="spellStart"/>
      <w:r>
        <w:t>Yanmei</w:t>
      </w:r>
      <w:proofErr w:type="spellEnd"/>
      <w:r>
        <w:t xml:space="preserve"> Li (2019): “The effects of task demands on linguistic complexity and accuracy across task types and L1/L2 speakers”. </w:t>
      </w:r>
      <w:r>
        <w:rPr>
          <w:i/>
        </w:rPr>
        <w:t xml:space="preserve">Researching L2 Task Performance and Pedagogy: In </w:t>
      </w:r>
      <w:proofErr w:type="spellStart"/>
      <w:r>
        <w:rPr>
          <w:i/>
        </w:rPr>
        <w:t>honour</w:t>
      </w:r>
      <w:proofErr w:type="spellEnd"/>
      <w:r>
        <w:rPr>
          <w:i/>
        </w:rPr>
        <w:t xml:space="preserve"> of Peter </w:t>
      </w:r>
      <w:proofErr w:type="spellStart"/>
      <w:r>
        <w:rPr>
          <w:i/>
        </w:rPr>
        <w:t>Skehan</w:t>
      </w:r>
      <w:proofErr w:type="spellEnd"/>
      <w:r>
        <w:t xml:space="preserve">, in: </w:t>
      </w:r>
      <w:proofErr w:type="spellStart"/>
      <w:r>
        <w:t>Zhisheng</w:t>
      </w:r>
      <w:proofErr w:type="spellEnd"/>
      <w:r>
        <w:t xml:space="preserve"> (Edward) Wen, and Mohammad Javad Ahmadian (eds.), </w:t>
      </w:r>
      <w:r>
        <w:rPr>
          <w:i/>
        </w:rPr>
        <w:t>Task-Based Language Teaching 13</w:t>
      </w:r>
      <w:r>
        <w:t>, 133-152.</w:t>
      </w:r>
    </w:p>
    <w:p w14:paraId="6628141A" w14:textId="5B50238B" w:rsidR="00E71ECD" w:rsidRDefault="00000000" w:rsidP="00572C14">
      <w:pPr>
        <w:pStyle w:val="Textkrper"/>
        <w:spacing w:before="121" w:line="259" w:lineRule="auto"/>
        <w:ind w:right="113"/>
        <w:jc w:val="left"/>
        <w:sectPr w:rsidR="00E71ECD" w:rsidSect="00AB4285">
          <w:pgSz w:w="11910" w:h="16840"/>
          <w:pgMar w:top="1418" w:right="1418" w:bottom="1134" w:left="1418" w:header="451" w:footer="1463" w:gutter="0"/>
          <w:cols w:space="720"/>
          <w:docGrid w:linePitch="299"/>
        </w:sectPr>
      </w:pPr>
      <w:r>
        <w:t xml:space="preserve">If you are interested in how to implement a mediation scale in the actual classroom activity, listen to another </w:t>
      </w:r>
      <w:proofErr w:type="spellStart"/>
      <w:r>
        <w:t>VITbox</w:t>
      </w:r>
      <w:proofErr w:type="spellEnd"/>
      <w:r>
        <w:t xml:space="preserve"> project presentation “Applying the CEFR Companion Volume scale of Mediating concepts in a classroom activity”.</w:t>
      </w:r>
    </w:p>
    <w:p w14:paraId="2A98047C" w14:textId="77777777" w:rsidR="00E71ECD" w:rsidRDefault="00000000" w:rsidP="00572C14">
      <w:pPr>
        <w:pStyle w:val="berschrift1"/>
        <w:spacing w:before="41"/>
        <w:ind w:left="0"/>
      </w:pPr>
      <w:bookmarkStart w:id="3" w:name="Video_3:_Mediation_Strategies"/>
      <w:bookmarkEnd w:id="3"/>
      <w:r>
        <w:lastRenderedPageBreak/>
        <w:t>Video</w:t>
      </w:r>
      <w:r>
        <w:rPr>
          <w:spacing w:val="-3"/>
        </w:rPr>
        <w:t xml:space="preserve"> </w:t>
      </w:r>
      <w:r>
        <w:t>3:</w:t>
      </w:r>
      <w:r>
        <w:rPr>
          <w:spacing w:val="-1"/>
        </w:rPr>
        <w:t xml:space="preserve"> </w:t>
      </w:r>
      <w:r>
        <w:t>Mediation</w:t>
      </w:r>
      <w:r>
        <w:rPr>
          <w:spacing w:val="-2"/>
        </w:rPr>
        <w:t xml:space="preserve"> Strategies</w:t>
      </w:r>
    </w:p>
    <w:p w14:paraId="24F0D720" w14:textId="77777777" w:rsidR="00E71ECD" w:rsidRDefault="00000000">
      <w:pPr>
        <w:pStyle w:val="berschrift2"/>
        <w:spacing w:before="226"/>
        <w:ind w:left="115"/>
        <w:jc w:val="left"/>
      </w:pPr>
      <w:r>
        <w:t>Slide</w:t>
      </w:r>
      <w:r>
        <w:rPr>
          <w:spacing w:val="1"/>
        </w:rPr>
        <w:t xml:space="preserve"> </w:t>
      </w:r>
      <w:r>
        <w:rPr>
          <w:spacing w:val="-10"/>
        </w:rPr>
        <w:t>1</w:t>
      </w:r>
    </w:p>
    <w:p w14:paraId="4679A471" w14:textId="77777777" w:rsidR="00E71ECD" w:rsidRDefault="00000000">
      <w:pPr>
        <w:spacing w:before="120"/>
        <w:ind w:left="116"/>
        <w:rPr>
          <w:sz w:val="24"/>
        </w:rPr>
      </w:pPr>
      <w:r>
        <w:rPr>
          <w:sz w:val="24"/>
        </w:rPr>
        <w:t xml:space="preserve">Mediation </w:t>
      </w:r>
      <w:r>
        <w:rPr>
          <w:spacing w:val="-2"/>
          <w:sz w:val="24"/>
        </w:rPr>
        <w:t>strategies</w:t>
      </w:r>
    </w:p>
    <w:p w14:paraId="43A65745" w14:textId="77777777" w:rsidR="00E71ECD" w:rsidRDefault="00000000">
      <w:pPr>
        <w:pStyle w:val="berschrift2"/>
        <w:jc w:val="left"/>
      </w:pPr>
      <w:r>
        <w:t>Slide</w:t>
      </w:r>
      <w:r>
        <w:rPr>
          <w:spacing w:val="1"/>
        </w:rPr>
        <w:t xml:space="preserve"> </w:t>
      </w:r>
      <w:r>
        <w:rPr>
          <w:spacing w:val="-10"/>
        </w:rPr>
        <w:t>2</w:t>
      </w:r>
    </w:p>
    <w:p w14:paraId="5F6ED233" w14:textId="77777777" w:rsidR="00E71ECD" w:rsidRDefault="00000000">
      <w:pPr>
        <w:spacing w:before="120"/>
        <w:ind w:left="116" w:right="115"/>
        <w:jc w:val="both"/>
        <w:rPr>
          <w:sz w:val="24"/>
        </w:rPr>
      </w:pPr>
      <w:r>
        <w:rPr>
          <w:sz w:val="24"/>
        </w:rPr>
        <w:t>When we wish to communicate information using language we certainly need to employ a range of language resources at our disposal. In addition, it will often be necessary to supplement</w:t>
      </w:r>
      <w:r>
        <w:rPr>
          <w:spacing w:val="-6"/>
          <w:sz w:val="24"/>
        </w:rPr>
        <w:t xml:space="preserve"> </w:t>
      </w:r>
      <w:r>
        <w:rPr>
          <w:sz w:val="24"/>
        </w:rPr>
        <w:t>language</w:t>
      </w:r>
      <w:r>
        <w:rPr>
          <w:spacing w:val="-9"/>
          <w:sz w:val="24"/>
        </w:rPr>
        <w:t xml:space="preserve"> </w:t>
      </w:r>
      <w:r>
        <w:rPr>
          <w:sz w:val="24"/>
        </w:rPr>
        <w:t>knowledge</w:t>
      </w:r>
      <w:r>
        <w:rPr>
          <w:spacing w:val="-7"/>
          <w:sz w:val="24"/>
        </w:rPr>
        <w:t xml:space="preserve"> </w:t>
      </w:r>
      <w:r>
        <w:rPr>
          <w:sz w:val="24"/>
        </w:rPr>
        <w:t>by</w:t>
      </w:r>
      <w:r>
        <w:rPr>
          <w:spacing w:val="-10"/>
          <w:sz w:val="24"/>
        </w:rPr>
        <w:t xml:space="preserve"> </w:t>
      </w:r>
      <w:r>
        <w:rPr>
          <w:sz w:val="24"/>
        </w:rPr>
        <w:t>employing</w:t>
      </w:r>
      <w:r>
        <w:rPr>
          <w:spacing w:val="-8"/>
          <w:sz w:val="24"/>
        </w:rPr>
        <w:t xml:space="preserve"> </w:t>
      </w:r>
      <w:r>
        <w:rPr>
          <w:sz w:val="24"/>
        </w:rPr>
        <w:t>certain</w:t>
      </w:r>
      <w:r>
        <w:rPr>
          <w:spacing w:val="-9"/>
          <w:sz w:val="24"/>
        </w:rPr>
        <w:t xml:space="preserve"> </w:t>
      </w:r>
      <w:r>
        <w:rPr>
          <w:sz w:val="24"/>
        </w:rPr>
        <w:t>cognitive</w:t>
      </w:r>
      <w:r>
        <w:rPr>
          <w:spacing w:val="-7"/>
          <w:sz w:val="24"/>
        </w:rPr>
        <w:t xml:space="preserve"> </w:t>
      </w:r>
      <w:r>
        <w:rPr>
          <w:sz w:val="24"/>
        </w:rPr>
        <w:t>processes</w:t>
      </w:r>
      <w:r>
        <w:rPr>
          <w:spacing w:val="-8"/>
          <w:sz w:val="24"/>
        </w:rPr>
        <w:t xml:space="preserve"> </w:t>
      </w:r>
      <w:r>
        <w:rPr>
          <w:sz w:val="24"/>
        </w:rPr>
        <w:t>that</w:t>
      </w:r>
      <w:r>
        <w:rPr>
          <w:spacing w:val="-6"/>
          <w:sz w:val="24"/>
        </w:rPr>
        <w:t xml:space="preserve"> </w:t>
      </w:r>
      <w:r>
        <w:rPr>
          <w:sz w:val="24"/>
        </w:rPr>
        <w:t>help</w:t>
      </w:r>
      <w:r>
        <w:rPr>
          <w:spacing w:val="-9"/>
          <w:sz w:val="24"/>
        </w:rPr>
        <w:t xml:space="preserve"> </w:t>
      </w:r>
      <w:r>
        <w:rPr>
          <w:sz w:val="24"/>
        </w:rPr>
        <w:t>facilitate comprehension on</w:t>
      </w:r>
      <w:r>
        <w:rPr>
          <w:spacing w:val="-3"/>
          <w:sz w:val="24"/>
        </w:rPr>
        <w:t xml:space="preserve"> </w:t>
      </w:r>
      <w:r>
        <w:rPr>
          <w:sz w:val="24"/>
        </w:rPr>
        <w:t>the</w:t>
      </w:r>
      <w:r>
        <w:rPr>
          <w:spacing w:val="-3"/>
          <w:sz w:val="24"/>
        </w:rPr>
        <w:t xml:space="preserve"> </w:t>
      </w:r>
      <w:r>
        <w:rPr>
          <w:sz w:val="24"/>
        </w:rPr>
        <w:t>part of</w:t>
      </w:r>
      <w:r>
        <w:rPr>
          <w:spacing w:val="-3"/>
          <w:sz w:val="24"/>
        </w:rPr>
        <w:t xml:space="preserve"> </w:t>
      </w:r>
      <w:r>
        <w:rPr>
          <w:sz w:val="24"/>
        </w:rPr>
        <w:t>the</w:t>
      </w:r>
      <w:r>
        <w:rPr>
          <w:spacing w:val="-3"/>
          <w:sz w:val="24"/>
        </w:rPr>
        <w:t xml:space="preserve"> </w:t>
      </w:r>
      <w:r>
        <w:rPr>
          <w:sz w:val="24"/>
        </w:rPr>
        <w:t>addressee</w:t>
      </w:r>
      <w:r>
        <w:rPr>
          <w:spacing w:val="-3"/>
          <w:sz w:val="24"/>
        </w:rPr>
        <w:t xml:space="preserve"> </w:t>
      </w:r>
      <w:r>
        <w:rPr>
          <w:sz w:val="24"/>
        </w:rPr>
        <w:t>and</w:t>
      </w:r>
      <w:r>
        <w:rPr>
          <w:spacing w:val="-5"/>
          <w:sz w:val="24"/>
        </w:rPr>
        <w:t xml:space="preserve"> </w:t>
      </w:r>
      <w:r>
        <w:rPr>
          <w:sz w:val="24"/>
        </w:rPr>
        <w:t>thus</w:t>
      </w:r>
      <w:r>
        <w:rPr>
          <w:spacing w:val="-4"/>
          <w:sz w:val="24"/>
        </w:rPr>
        <w:t xml:space="preserve"> </w:t>
      </w:r>
      <w:r>
        <w:rPr>
          <w:sz w:val="24"/>
        </w:rPr>
        <w:t>help</w:t>
      </w:r>
      <w:r>
        <w:rPr>
          <w:spacing w:val="-3"/>
          <w:sz w:val="24"/>
        </w:rPr>
        <w:t xml:space="preserve"> </w:t>
      </w:r>
      <w:r>
        <w:rPr>
          <w:sz w:val="24"/>
        </w:rPr>
        <w:t>him/her</w:t>
      </w:r>
      <w:r>
        <w:rPr>
          <w:spacing w:val="-4"/>
          <w:sz w:val="24"/>
        </w:rPr>
        <w:t xml:space="preserve"> </w:t>
      </w:r>
      <w:r>
        <w:rPr>
          <w:sz w:val="24"/>
        </w:rPr>
        <w:t>to</w:t>
      </w:r>
      <w:r>
        <w:rPr>
          <w:spacing w:val="-1"/>
          <w:sz w:val="24"/>
        </w:rPr>
        <w:t xml:space="preserve"> </w:t>
      </w:r>
      <w:r>
        <w:rPr>
          <w:sz w:val="24"/>
        </w:rPr>
        <w:t>achieve</w:t>
      </w:r>
      <w:r>
        <w:rPr>
          <w:spacing w:val="-1"/>
          <w:sz w:val="24"/>
        </w:rPr>
        <w:t xml:space="preserve"> </w:t>
      </w:r>
      <w:r>
        <w:rPr>
          <w:sz w:val="24"/>
        </w:rPr>
        <w:t>the</w:t>
      </w:r>
      <w:r>
        <w:rPr>
          <w:spacing w:val="-1"/>
          <w:sz w:val="24"/>
        </w:rPr>
        <w:t xml:space="preserve"> </w:t>
      </w:r>
      <w:r>
        <w:rPr>
          <w:sz w:val="24"/>
        </w:rPr>
        <w:t>objectives of the communication.</w:t>
      </w:r>
    </w:p>
    <w:p w14:paraId="3982CA17" w14:textId="77777777" w:rsidR="00E71ECD" w:rsidRDefault="00000000">
      <w:pPr>
        <w:spacing w:before="119"/>
        <w:ind w:left="116" w:right="109"/>
        <w:jc w:val="both"/>
        <w:rPr>
          <w:sz w:val="24"/>
        </w:rPr>
      </w:pPr>
      <w:r>
        <w:rPr>
          <w:sz w:val="24"/>
        </w:rPr>
        <w:t>These cognitive processes are known as communication strategies and the corresponding competence</w:t>
      </w:r>
      <w:r>
        <w:rPr>
          <w:spacing w:val="-2"/>
          <w:sz w:val="24"/>
        </w:rPr>
        <w:t xml:space="preserve"> </w:t>
      </w:r>
      <w:r>
        <w:rPr>
          <w:sz w:val="24"/>
        </w:rPr>
        <w:t>as</w:t>
      </w:r>
      <w:r>
        <w:rPr>
          <w:spacing w:val="-3"/>
          <w:sz w:val="24"/>
        </w:rPr>
        <w:t xml:space="preserve"> </w:t>
      </w:r>
      <w:r>
        <w:rPr>
          <w:sz w:val="24"/>
        </w:rPr>
        <w:t>strategic</w:t>
      </w:r>
      <w:r>
        <w:rPr>
          <w:spacing w:val="-3"/>
          <w:sz w:val="24"/>
        </w:rPr>
        <w:t xml:space="preserve"> </w:t>
      </w:r>
      <w:r>
        <w:rPr>
          <w:sz w:val="24"/>
        </w:rPr>
        <w:t>competence.</w:t>
      </w:r>
      <w:r>
        <w:rPr>
          <w:spacing w:val="-3"/>
          <w:sz w:val="24"/>
        </w:rPr>
        <w:t xml:space="preserve"> </w:t>
      </w:r>
      <w:r>
        <w:rPr>
          <w:sz w:val="24"/>
        </w:rPr>
        <w:t>Definitions</w:t>
      </w:r>
      <w:r>
        <w:rPr>
          <w:spacing w:val="-5"/>
          <w:sz w:val="24"/>
        </w:rPr>
        <w:t xml:space="preserve"> </w:t>
      </w:r>
      <w:r>
        <w:rPr>
          <w:sz w:val="24"/>
        </w:rPr>
        <w:t>of</w:t>
      </w:r>
      <w:r>
        <w:rPr>
          <w:spacing w:val="-1"/>
          <w:sz w:val="24"/>
        </w:rPr>
        <w:t xml:space="preserve"> </w:t>
      </w:r>
      <w:r>
        <w:rPr>
          <w:sz w:val="24"/>
        </w:rPr>
        <w:t>communication</w:t>
      </w:r>
      <w:r>
        <w:rPr>
          <w:spacing w:val="-1"/>
          <w:sz w:val="24"/>
        </w:rPr>
        <w:t xml:space="preserve"> </w:t>
      </w:r>
      <w:r>
        <w:rPr>
          <w:sz w:val="24"/>
        </w:rPr>
        <w:t>strategies</w:t>
      </w:r>
      <w:r>
        <w:rPr>
          <w:spacing w:val="-3"/>
          <w:sz w:val="24"/>
        </w:rPr>
        <w:t xml:space="preserve"> </w:t>
      </w:r>
      <w:r>
        <w:rPr>
          <w:sz w:val="24"/>
        </w:rPr>
        <w:t>vary</w:t>
      </w:r>
      <w:r>
        <w:rPr>
          <w:spacing w:val="-3"/>
          <w:sz w:val="24"/>
        </w:rPr>
        <w:t xml:space="preserve"> </w:t>
      </w:r>
      <w:r>
        <w:rPr>
          <w:sz w:val="24"/>
        </w:rPr>
        <w:t>and</w:t>
      </w:r>
      <w:r>
        <w:rPr>
          <w:spacing w:val="-4"/>
          <w:sz w:val="24"/>
        </w:rPr>
        <w:t xml:space="preserve"> </w:t>
      </w:r>
      <w:r>
        <w:rPr>
          <w:sz w:val="24"/>
        </w:rPr>
        <w:t>have been evolving</w:t>
      </w:r>
      <w:r>
        <w:rPr>
          <w:spacing w:val="-2"/>
          <w:sz w:val="24"/>
        </w:rPr>
        <w:t xml:space="preserve"> </w:t>
      </w:r>
      <w:r>
        <w:rPr>
          <w:sz w:val="24"/>
        </w:rPr>
        <w:t>over</w:t>
      </w:r>
      <w:r>
        <w:rPr>
          <w:spacing w:val="-1"/>
          <w:sz w:val="24"/>
        </w:rPr>
        <w:t xml:space="preserve"> </w:t>
      </w:r>
      <w:r>
        <w:rPr>
          <w:sz w:val="24"/>
        </w:rPr>
        <w:t>the</w:t>
      </w:r>
      <w:r>
        <w:rPr>
          <w:spacing w:val="-1"/>
          <w:sz w:val="24"/>
        </w:rPr>
        <w:t xml:space="preserve"> </w:t>
      </w:r>
      <w:r>
        <w:rPr>
          <w:sz w:val="24"/>
        </w:rPr>
        <w:t>past few decades. In one</w:t>
      </w:r>
      <w:r>
        <w:rPr>
          <w:spacing w:val="-1"/>
          <w:sz w:val="24"/>
        </w:rPr>
        <w:t xml:space="preserve"> </w:t>
      </w:r>
      <w:r>
        <w:rPr>
          <w:sz w:val="24"/>
        </w:rPr>
        <w:t>of the</w:t>
      </w:r>
      <w:r>
        <w:rPr>
          <w:spacing w:val="-1"/>
          <w:sz w:val="24"/>
        </w:rPr>
        <w:t xml:space="preserve"> </w:t>
      </w:r>
      <w:r>
        <w:rPr>
          <w:sz w:val="24"/>
        </w:rPr>
        <w:t xml:space="preserve">earliest definitions, </w:t>
      </w:r>
      <w:proofErr w:type="spellStart"/>
      <w:r>
        <w:rPr>
          <w:sz w:val="24"/>
        </w:rPr>
        <w:t>Canale</w:t>
      </w:r>
      <w:proofErr w:type="spellEnd"/>
      <w:r>
        <w:rPr>
          <w:sz w:val="24"/>
        </w:rPr>
        <w:t xml:space="preserve"> and Swain had a rather restricted view of what they might be and saw them as “verbal and non-verbal communication strategies that may be called into action to compensate for breakdowns in communication due to performance variables or to insufficient competence” (</w:t>
      </w:r>
      <w:proofErr w:type="spellStart"/>
      <w:r>
        <w:rPr>
          <w:sz w:val="24"/>
        </w:rPr>
        <w:t>Canale</w:t>
      </w:r>
      <w:proofErr w:type="spellEnd"/>
      <w:r>
        <w:rPr>
          <w:sz w:val="24"/>
        </w:rPr>
        <w:t xml:space="preserve"> and Swain 1980: 30).</w:t>
      </w:r>
      <w:r>
        <w:rPr>
          <w:spacing w:val="40"/>
          <w:sz w:val="24"/>
        </w:rPr>
        <w:t xml:space="preserve"> </w:t>
      </w:r>
      <w:r>
        <w:rPr>
          <w:sz w:val="24"/>
        </w:rPr>
        <w:t>Duquette described them as the ability to apply communication strategies to keep the communication channel open and to maintain the interaction between the interlocutors in accordance with the intentions of the speakers (Duquette 1988: 90). These definitions were later elaborated on by Bachman and Palmer who defined strategic competence as a set of metacognitive components or strategies which are responsible for cognitive</w:t>
      </w:r>
      <w:r>
        <w:rPr>
          <w:spacing w:val="-8"/>
          <w:sz w:val="24"/>
        </w:rPr>
        <w:t xml:space="preserve"> </w:t>
      </w:r>
      <w:r>
        <w:rPr>
          <w:sz w:val="24"/>
        </w:rPr>
        <w:t>management</w:t>
      </w:r>
      <w:r>
        <w:rPr>
          <w:spacing w:val="-10"/>
          <w:sz w:val="24"/>
        </w:rPr>
        <w:t xml:space="preserve"> </w:t>
      </w:r>
      <w:r>
        <w:rPr>
          <w:sz w:val="24"/>
        </w:rPr>
        <w:t>in</w:t>
      </w:r>
      <w:r>
        <w:rPr>
          <w:spacing w:val="-8"/>
          <w:sz w:val="24"/>
        </w:rPr>
        <w:t xml:space="preserve"> </w:t>
      </w:r>
      <w:r>
        <w:rPr>
          <w:sz w:val="24"/>
        </w:rPr>
        <w:t>language</w:t>
      </w:r>
      <w:r>
        <w:rPr>
          <w:spacing w:val="-11"/>
          <w:sz w:val="24"/>
        </w:rPr>
        <w:t xml:space="preserve"> </w:t>
      </w:r>
      <w:r>
        <w:rPr>
          <w:sz w:val="24"/>
        </w:rPr>
        <w:t>use</w:t>
      </w:r>
      <w:r>
        <w:rPr>
          <w:spacing w:val="-8"/>
          <w:sz w:val="24"/>
        </w:rPr>
        <w:t xml:space="preserve"> </w:t>
      </w:r>
      <w:r>
        <w:rPr>
          <w:sz w:val="24"/>
        </w:rPr>
        <w:t>and</w:t>
      </w:r>
      <w:r>
        <w:rPr>
          <w:spacing w:val="-8"/>
          <w:sz w:val="24"/>
        </w:rPr>
        <w:t xml:space="preserve"> </w:t>
      </w:r>
      <w:r>
        <w:rPr>
          <w:sz w:val="24"/>
        </w:rPr>
        <w:t>allow</w:t>
      </w:r>
      <w:r>
        <w:rPr>
          <w:spacing w:val="-10"/>
          <w:sz w:val="24"/>
        </w:rPr>
        <w:t xml:space="preserve"> </w:t>
      </w:r>
      <w:r>
        <w:rPr>
          <w:sz w:val="24"/>
        </w:rPr>
        <w:t>a</w:t>
      </w:r>
      <w:r>
        <w:rPr>
          <w:spacing w:val="-9"/>
          <w:sz w:val="24"/>
        </w:rPr>
        <w:t xml:space="preserve"> </w:t>
      </w:r>
      <w:r>
        <w:rPr>
          <w:sz w:val="24"/>
        </w:rPr>
        <w:t>language</w:t>
      </w:r>
      <w:r>
        <w:rPr>
          <w:spacing w:val="-8"/>
          <w:sz w:val="24"/>
        </w:rPr>
        <w:t xml:space="preserve"> </w:t>
      </w:r>
      <w:r>
        <w:rPr>
          <w:sz w:val="24"/>
        </w:rPr>
        <w:t>user</w:t>
      </w:r>
      <w:r>
        <w:rPr>
          <w:spacing w:val="-8"/>
          <w:sz w:val="24"/>
        </w:rPr>
        <w:t xml:space="preserve"> </w:t>
      </w:r>
      <w:r>
        <w:rPr>
          <w:sz w:val="24"/>
        </w:rPr>
        <w:t>to</w:t>
      </w:r>
      <w:r>
        <w:rPr>
          <w:spacing w:val="-8"/>
          <w:sz w:val="24"/>
        </w:rPr>
        <w:t xml:space="preserve"> </w:t>
      </w:r>
      <w:r>
        <w:rPr>
          <w:sz w:val="24"/>
        </w:rPr>
        <w:t>set</w:t>
      </w:r>
      <w:r>
        <w:rPr>
          <w:spacing w:val="-8"/>
          <w:sz w:val="24"/>
        </w:rPr>
        <w:t xml:space="preserve"> </w:t>
      </w:r>
      <w:r>
        <w:rPr>
          <w:sz w:val="24"/>
        </w:rPr>
        <w:t>goals,</w:t>
      </w:r>
      <w:r>
        <w:rPr>
          <w:spacing w:val="-9"/>
          <w:sz w:val="24"/>
        </w:rPr>
        <w:t xml:space="preserve"> </w:t>
      </w:r>
      <w:r>
        <w:rPr>
          <w:sz w:val="24"/>
        </w:rPr>
        <w:t>assess</w:t>
      </w:r>
      <w:r>
        <w:rPr>
          <w:spacing w:val="-9"/>
          <w:sz w:val="24"/>
        </w:rPr>
        <w:t xml:space="preserve"> </w:t>
      </w:r>
      <w:r>
        <w:rPr>
          <w:sz w:val="24"/>
        </w:rPr>
        <w:t>and</w:t>
      </w:r>
      <w:r>
        <w:rPr>
          <w:spacing w:val="-10"/>
          <w:sz w:val="24"/>
        </w:rPr>
        <w:t xml:space="preserve"> </w:t>
      </w:r>
      <w:r>
        <w:rPr>
          <w:sz w:val="24"/>
        </w:rPr>
        <w:t>plan his or her language response to a communicative situation (Bachman and Palmer 1996: 70).</w:t>
      </w:r>
    </w:p>
    <w:p w14:paraId="698FACD8" w14:textId="77777777" w:rsidR="00E71ECD" w:rsidRDefault="00000000">
      <w:pPr>
        <w:spacing w:before="120"/>
        <w:ind w:left="116" w:right="110"/>
        <w:jc w:val="both"/>
        <w:rPr>
          <w:sz w:val="24"/>
        </w:rPr>
      </w:pPr>
      <w:r>
        <w:rPr>
          <w:sz w:val="24"/>
        </w:rPr>
        <w:t xml:space="preserve">Following the work of previous linguists, the CEFR presented language strategies as “means the language user exploits to </w:t>
      </w:r>
      <w:proofErr w:type="spellStart"/>
      <w:r>
        <w:rPr>
          <w:sz w:val="24"/>
        </w:rPr>
        <w:t>mobilise</w:t>
      </w:r>
      <w:proofErr w:type="spellEnd"/>
      <w:r>
        <w:rPr>
          <w:sz w:val="24"/>
        </w:rPr>
        <w:t xml:space="preserve"> and balance his or her resources, to activate skills and procedures, in order to fulfil the demands of communication in context and successfully complete</w:t>
      </w:r>
      <w:r>
        <w:rPr>
          <w:spacing w:val="-8"/>
          <w:sz w:val="24"/>
        </w:rPr>
        <w:t xml:space="preserve"> </w:t>
      </w:r>
      <w:r>
        <w:rPr>
          <w:sz w:val="24"/>
        </w:rPr>
        <w:t>the</w:t>
      </w:r>
      <w:r>
        <w:rPr>
          <w:spacing w:val="-8"/>
          <w:sz w:val="24"/>
        </w:rPr>
        <w:t xml:space="preserve"> </w:t>
      </w:r>
      <w:r>
        <w:rPr>
          <w:sz w:val="24"/>
        </w:rPr>
        <w:t>task</w:t>
      </w:r>
      <w:r>
        <w:rPr>
          <w:spacing w:val="-7"/>
          <w:sz w:val="24"/>
        </w:rPr>
        <w:t xml:space="preserve"> </w:t>
      </w:r>
      <w:r>
        <w:rPr>
          <w:sz w:val="24"/>
        </w:rPr>
        <w:t>in</w:t>
      </w:r>
      <w:r>
        <w:rPr>
          <w:spacing w:val="-8"/>
          <w:sz w:val="24"/>
        </w:rPr>
        <w:t xml:space="preserve"> </w:t>
      </w:r>
      <w:r>
        <w:rPr>
          <w:sz w:val="24"/>
        </w:rPr>
        <w:t>question”</w:t>
      </w:r>
      <w:r>
        <w:rPr>
          <w:spacing w:val="-8"/>
          <w:sz w:val="24"/>
        </w:rPr>
        <w:t xml:space="preserve"> </w:t>
      </w:r>
      <w:r>
        <w:rPr>
          <w:sz w:val="24"/>
        </w:rPr>
        <w:t>(CEFR</w:t>
      </w:r>
      <w:r>
        <w:rPr>
          <w:spacing w:val="-7"/>
          <w:sz w:val="24"/>
        </w:rPr>
        <w:t xml:space="preserve"> </w:t>
      </w:r>
      <w:r>
        <w:rPr>
          <w:sz w:val="24"/>
        </w:rPr>
        <w:t>2001:</w:t>
      </w:r>
      <w:r>
        <w:rPr>
          <w:spacing w:val="-8"/>
          <w:sz w:val="24"/>
        </w:rPr>
        <w:t xml:space="preserve"> </w:t>
      </w:r>
      <w:r>
        <w:rPr>
          <w:sz w:val="24"/>
        </w:rPr>
        <w:t>57).</w:t>
      </w:r>
      <w:r>
        <w:rPr>
          <w:spacing w:val="-9"/>
          <w:sz w:val="24"/>
        </w:rPr>
        <w:t xml:space="preserve"> </w:t>
      </w:r>
      <w:r>
        <w:rPr>
          <w:sz w:val="24"/>
        </w:rPr>
        <w:t>What</w:t>
      </w:r>
      <w:r>
        <w:rPr>
          <w:spacing w:val="-8"/>
          <w:sz w:val="24"/>
        </w:rPr>
        <w:t xml:space="preserve"> </w:t>
      </w:r>
      <w:r>
        <w:rPr>
          <w:sz w:val="24"/>
        </w:rPr>
        <w:t>is</w:t>
      </w:r>
      <w:r>
        <w:rPr>
          <w:spacing w:val="-7"/>
          <w:sz w:val="24"/>
        </w:rPr>
        <w:t xml:space="preserve"> </w:t>
      </w:r>
      <w:r>
        <w:rPr>
          <w:sz w:val="24"/>
        </w:rPr>
        <w:t>meant</w:t>
      </w:r>
      <w:r>
        <w:rPr>
          <w:spacing w:val="-5"/>
          <w:sz w:val="24"/>
        </w:rPr>
        <w:t xml:space="preserve"> </w:t>
      </w:r>
      <w:r>
        <w:rPr>
          <w:sz w:val="24"/>
        </w:rPr>
        <w:t>in</w:t>
      </w:r>
      <w:r>
        <w:rPr>
          <w:spacing w:val="-8"/>
          <w:sz w:val="24"/>
        </w:rPr>
        <w:t xml:space="preserve"> </w:t>
      </w:r>
      <w:r>
        <w:rPr>
          <w:sz w:val="24"/>
        </w:rPr>
        <w:t>the</w:t>
      </w:r>
      <w:r>
        <w:rPr>
          <w:spacing w:val="-8"/>
          <w:sz w:val="24"/>
        </w:rPr>
        <w:t xml:space="preserve"> </w:t>
      </w:r>
      <w:r>
        <w:rPr>
          <w:sz w:val="24"/>
        </w:rPr>
        <w:t>CEFR</w:t>
      </w:r>
      <w:r>
        <w:rPr>
          <w:spacing w:val="-7"/>
          <w:sz w:val="24"/>
        </w:rPr>
        <w:t xml:space="preserve"> </w:t>
      </w:r>
      <w:r>
        <w:rPr>
          <w:sz w:val="24"/>
        </w:rPr>
        <w:t>by</w:t>
      </w:r>
      <w:r>
        <w:rPr>
          <w:spacing w:val="-7"/>
          <w:sz w:val="24"/>
        </w:rPr>
        <w:t xml:space="preserve"> </w:t>
      </w:r>
      <w:r>
        <w:rPr>
          <w:sz w:val="24"/>
        </w:rPr>
        <w:t>strategies</w:t>
      </w:r>
      <w:r>
        <w:rPr>
          <w:spacing w:val="-7"/>
          <w:sz w:val="24"/>
        </w:rPr>
        <w:t xml:space="preserve"> </w:t>
      </w:r>
      <w:r>
        <w:rPr>
          <w:sz w:val="24"/>
        </w:rPr>
        <w:t>is</w:t>
      </w:r>
      <w:r>
        <w:rPr>
          <w:spacing w:val="-9"/>
          <w:sz w:val="24"/>
        </w:rPr>
        <w:t xml:space="preserve"> </w:t>
      </w:r>
      <w:r>
        <w:rPr>
          <w:sz w:val="24"/>
        </w:rPr>
        <w:t xml:space="preserve">the adoption of a particular line of action to </w:t>
      </w:r>
      <w:proofErr w:type="spellStart"/>
      <w:r>
        <w:rPr>
          <w:sz w:val="24"/>
        </w:rPr>
        <w:t>maximise</w:t>
      </w:r>
      <w:proofErr w:type="spellEnd"/>
      <w:r>
        <w:rPr>
          <w:sz w:val="24"/>
        </w:rPr>
        <w:t xml:space="preserve"> the effectiveness of communication.</w:t>
      </w:r>
    </w:p>
    <w:p w14:paraId="47E6C82A" w14:textId="77777777" w:rsidR="00E71ECD" w:rsidRDefault="00000000">
      <w:pPr>
        <w:spacing w:before="122"/>
        <w:ind w:left="116" w:right="109"/>
        <w:jc w:val="both"/>
        <w:rPr>
          <w:sz w:val="24"/>
        </w:rPr>
      </w:pPr>
      <w:r>
        <w:rPr>
          <w:sz w:val="24"/>
        </w:rPr>
        <w:t>Four categories of communication strategies were identified in this document: pre-planning, execution, monitoring, as well as repair action, and in this way the document combined the ideas proposed by predecessors.</w:t>
      </w:r>
    </w:p>
    <w:p w14:paraId="7B99CA19" w14:textId="77777777" w:rsidR="00E71ECD" w:rsidRDefault="00000000">
      <w:pPr>
        <w:spacing w:before="119"/>
        <w:ind w:left="116" w:right="113"/>
        <w:jc w:val="both"/>
        <w:rPr>
          <w:sz w:val="24"/>
        </w:rPr>
      </w:pPr>
      <w:r>
        <w:rPr>
          <w:sz w:val="24"/>
        </w:rPr>
        <w:t>Communication strategies in the CEFR relate to the language activities of reception, interaction, production and mediation.</w:t>
      </w:r>
    </w:p>
    <w:p w14:paraId="55EB0EED" w14:textId="77777777" w:rsidR="00E71ECD" w:rsidRDefault="00000000">
      <w:pPr>
        <w:pStyle w:val="berschrift2"/>
      </w:pPr>
      <w:r>
        <w:t>Slide</w:t>
      </w:r>
      <w:r>
        <w:rPr>
          <w:spacing w:val="1"/>
        </w:rPr>
        <w:t xml:space="preserve"> </w:t>
      </w:r>
      <w:r>
        <w:rPr>
          <w:spacing w:val="-10"/>
        </w:rPr>
        <w:t>3</w:t>
      </w:r>
    </w:p>
    <w:p w14:paraId="35A87EE1" w14:textId="77777777" w:rsidR="00E71ECD" w:rsidRDefault="00000000">
      <w:pPr>
        <w:spacing w:before="120"/>
        <w:ind w:left="116"/>
        <w:jc w:val="both"/>
        <w:rPr>
          <w:sz w:val="24"/>
        </w:rPr>
      </w:pPr>
      <w:r>
        <w:rPr>
          <w:sz w:val="24"/>
        </w:rPr>
        <w:t>Now</w:t>
      </w:r>
      <w:r>
        <w:rPr>
          <w:spacing w:val="-5"/>
          <w:sz w:val="24"/>
        </w:rPr>
        <w:t xml:space="preserve"> </w:t>
      </w:r>
      <w:r>
        <w:rPr>
          <w:sz w:val="24"/>
        </w:rPr>
        <w:t>let’s</w:t>
      </w:r>
      <w:r>
        <w:rPr>
          <w:spacing w:val="-3"/>
          <w:sz w:val="24"/>
        </w:rPr>
        <w:t xml:space="preserve"> </w:t>
      </w:r>
      <w:r>
        <w:rPr>
          <w:sz w:val="24"/>
        </w:rPr>
        <w:t>turn</w:t>
      </w:r>
      <w:r>
        <w:rPr>
          <w:spacing w:val="-2"/>
          <w:sz w:val="24"/>
        </w:rPr>
        <w:t xml:space="preserve"> </w:t>
      </w:r>
      <w:r>
        <w:rPr>
          <w:sz w:val="24"/>
        </w:rPr>
        <w:t>our</w:t>
      </w:r>
      <w:r>
        <w:rPr>
          <w:spacing w:val="-1"/>
          <w:sz w:val="24"/>
        </w:rPr>
        <w:t xml:space="preserve"> </w:t>
      </w:r>
      <w:r>
        <w:rPr>
          <w:sz w:val="24"/>
        </w:rPr>
        <w:t>attention</w:t>
      </w:r>
      <w:r>
        <w:rPr>
          <w:spacing w:val="-2"/>
          <w:sz w:val="24"/>
        </w:rPr>
        <w:t xml:space="preserve"> </w:t>
      </w:r>
      <w:r>
        <w:rPr>
          <w:sz w:val="24"/>
        </w:rPr>
        <w:t>from</w:t>
      </w:r>
      <w:r>
        <w:rPr>
          <w:spacing w:val="-3"/>
          <w:sz w:val="24"/>
        </w:rPr>
        <w:t xml:space="preserve"> </w:t>
      </w:r>
      <w:r>
        <w:rPr>
          <w:sz w:val="24"/>
        </w:rPr>
        <w:t>communication</w:t>
      </w:r>
      <w:r>
        <w:rPr>
          <w:spacing w:val="-3"/>
          <w:sz w:val="24"/>
        </w:rPr>
        <w:t xml:space="preserve"> </w:t>
      </w:r>
      <w:r>
        <w:rPr>
          <w:sz w:val="24"/>
        </w:rPr>
        <w:t>strategies</w:t>
      </w:r>
      <w:r>
        <w:rPr>
          <w:spacing w:val="-3"/>
          <w:sz w:val="24"/>
        </w:rPr>
        <w:t xml:space="preserve"> </w:t>
      </w:r>
      <w:r>
        <w:rPr>
          <w:sz w:val="24"/>
        </w:rPr>
        <w:t>to</w:t>
      </w:r>
      <w:r>
        <w:rPr>
          <w:spacing w:val="-2"/>
          <w:sz w:val="24"/>
        </w:rPr>
        <w:t xml:space="preserve"> </w:t>
      </w:r>
      <w:r>
        <w:rPr>
          <w:sz w:val="24"/>
        </w:rPr>
        <w:t>mediation</w:t>
      </w:r>
      <w:r>
        <w:rPr>
          <w:spacing w:val="-2"/>
          <w:sz w:val="24"/>
        </w:rPr>
        <w:t xml:space="preserve"> strategies.</w:t>
      </w:r>
    </w:p>
    <w:p w14:paraId="1C183CFB" w14:textId="77777777" w:rsidR="00E71ECD" w:rsidRDefault="00000000">
      <w:pPr>
        <w:spacing w:before="120"/>
        <w:ind w:left="116" w:right="109"/>
        <w:jc w:val="both"/>
        <w:rPr>
          <w:sz w:val="24"/>
        </w:rPr>
      </w:pPr>
      <w:r>
        <w:rPr>
          <w:sz w:val="24"/>
        </w:rPr>
        <w:t>According</w:t>
      </w:r>
      <w:r>
        <w:rPr>
          <w:spacing w:val="-9"/>
          <w:sz w:val="24"/>
        </w:rPr>
        <w:t xml:space="preserve"> </w:t>
      </w:r>
      <w:r>
        <w:rPr>
          <w:sz w:val="24"/>
        </w:rPr>
        <w:t>to</w:t>
      </w:r>
      <w:r>
        <w:rPr>
          <w:spacing w:val="-8"/>
          <w:sz w:val="24"/>
        </w:rPr>
        <w:t xml:space="preserve"> </w:t>
      </w:r>
      <w:r>
        <w:rPr>
          <w:sz w:val="24"/>
        </w:rPr>
        <w:t>the</w:t>
      </w:r>
      <w:r>
        <w:rPr>
          <w:spacing w:val="-6"/>
          <w:sz w:val="24"/>
        </w:rPr>
        <w:t xml:space="preserve"> </w:t>
      </w:r>
      <w:r>
        <w:rPr>
          <w:sz w:val="24"/>
        </w:rPr>
        <w:t>CEFR</w:t>
      </w:r>
      <w:r>
        <w:rPr>
          <w:spacing w:val="-7"/>
          <w:sz w:val="24"/>
        </w:rPr>
        <w:t xml:space="preserve"> </w:t>
      </w:r>
      <w:r>
        <w:rPr>
          <w:sz w:val="24"/>
        </w:rPr>
        <w:t>“mediation</w:t>
      </w:r>
      <w:r>
        <w:rPr>
          <w:spacing w:val="-8"/>
          <w:sz w:val="24"/>
        </w:rPr>
        <w:t xml:space="preserve"> </w:t>
      </w:r>
      <w:r>
        <w:rPr>
          <w:sz w:val="24"/>
        </w:rPr>
        <w:t>strategies</w:t>
      </w:r>
      <w:r>
        <w:rPr>
          <w:spacing w:val="-9"/>
          <w:sz w:val="24"/>
        </w:rPr>
        <w:t xml:space="preserve"> </w:t>
      </w:r>
      <w:r>
        <w:rPr>
          <w:sz w:val="24"/>
        </w:rPr>
        <w:t>reflect</w:t>
      </w:r>
      <w:r>
        <w:rPr>
          <w:spacing w:val="-5"/>
          <w:sz w:val="24"/>
        </w:rPr>
        <w:t xml:space="preserve"> </w:t>
      </w:r>
      <w:r>
        <w:rPr>
          <w:sz w:val="24"/>
        </w:rPr>
        <w:t>ways</w:t>
      </w:r>
      <w:r>
        <w:rPr>
          <w:spacing w:val="-7"/>
          <w:sz w:val="24"/>
        </w:rPr>
        <w:t xml:space="preserve"> </w:t>
      </w:r>
      <w:r>
        <w:rPr>
          <w:sz w:val="24"/>
        </w:rPr>
        <w:t>of</w:t>
      </w:r>
      <w:r>
        <w:rPr>
          <w:spacing w:val="-8"/>
          <w:sz w:val="24"/>
        </w:rPr>
        <w:t xml:space="preserve"> </w:t>
      </w:r>
      <w:r>
        <w:rPr>
          <w:sz w:val="24"/>
        </w:rPr>
        <w:t>coping</w:t>
      </w:r>
      <w:r>
        <w:rPr>
          <w:spacing w:val="-9"/>
          <w:sz w:val="24"/>
        </w:rPr>
        <w:t xml:space="preserve"> </w:t>
      </w:r>
      <w:r>
        <w:rPr>
          <w:sz w:val="24"/>
        </w:rPr>
        <w:t>with</w:t>
      </w:r>
      <w:r>
        <w:rPr>
          <w:spacing w:val="-8"/>
          <w:sz w:val="24"/>
        </w:rPr>
        <w:t xml:space="preserve"> </w:t>
      </w:r>
      <w:r>
        <w:rPr>
          <w:sz w:val="24"/>
        </w:rPr>
        <w:t>the</w:t>
      </w:r>
      <w:r>
        <w:rPr>
          <w:spacing w:val="-8"/>
          <w:sz w:val="24"/>
        </w:rPr>
        <w:t xml:space="preserve"> </w:t>
      </w:r>
      <w:r>
        <w:rPr>
          <w:sz w:val="24"/>
        </w:rPr>
        <w:t>demands</w:t>
      </w:r>
      <w:r>
        <w:rPr>
          <w:spacing w:val="-9"/>
          <w:sz w:val="24"/>
        </w:rPr>
        <w:t xml:space="preserve"> </w:t>
      </w:r>
      <w:r>
        <w:rPr>
          <w:sz w:val="24"/>
        </w:rPr>
        <w:t>of</w:t>
      </w:r>
      <w:r>
        <w:rPr>
          <w:spacing w:val="-8"/>
          <w:sz w:val="24"/>
        </w:rPr>
        <w:t xml:space="preserve"> </w:t>
      </w:r>
      <w:r>
        <w:rPr>
          <w:sz w:val="24"/>
        </w:rPr>
        <w:t xml:space="preserve">using finite resources to process information and establish equivalent meaning”. The document provided only descriptions of strategies used while interpreting, glossing or translating texts but not for </w:t>
      </w:r>
      <w:proofErr w:type="spellStart"/>
      <w:r>
        <w:rPr>
          <w:sz w:val="24"/>
        </w:rPr>
        <w:t>summarising</w:t>
      </w:r>
      <w:proofErr w:type="spellEnd"/>
      <w:r>
        <w:rPr>
          <w:sz w:val="24"/>
        </w:rPr>
        <w:t xml:space="preserve"> or paraphrasing texts.</w:t>
      </w:r>
    </w:p>
    <w:p w14:paraId="68E82859" w14:textId="77777777" w:rsidR="00E71ECD" w:rsidRDefault="00000000">
      <w:pPr>
        <w:spacing w:before="119"/>
        <w:ind w:left="116"/>
        <w:jc w:val="both"/>
        <w:rPr>
          <w:sz w:val="24"/>
        </w:rPr>
      </w:pPr>
      <w:r>
        <w:rPr>
          <w:sz w:val="24"/>
        </w:rPr>
        <w:t>In</w:t>
      </w:r>
      <w:r>
        <w:rPr>
          <w:spacing w:val="-3"/>
          <w:sz w:val="24"/>
        </w:rPr>
        <w:t xml:space="preserve"> </w:t>
      </w:r>
      <w:r>
        <w:rPr>
          <w:sz w:val="24"/>
        </w:rPr>
        <w:t>this</w:t>
      </w:r>
      <w:r>
        <w:rPr>
          <w:spacing w:val="-3"/>
          <w:sz w:val="24"/>
        </w:rPr>
        <w:t xml:space="preserve"> </w:t>
      </w:r>
      <w:r>
        <w:rPr>
          <w:sz w:val="24"/>
        </w:rPr>
        <w:t>chart,</w:t>
      </w:r>
      <w:r>
        <w:rPr>
          <w:spacing w:val="-4"/>
          <w:sz w:val="24"/>
        </w:rPr>
        <w:t xml:space="preserve"> </w:t>
      </w:r>
      <w:r>
        <w:rPr>
          <w:sz w:val="24"/>
        </w:rPr>
        <w:t>you</w:t>
      </w:r>
      <w:r>
        <w:rPr>
          <w:spacing w:val="-2"/>
          <w:sz w:val="24"/>
        </w:rPr>
        <w:t xml:space="preserve"> </w:t>
      </w:r>
      <w:r>
        <w:rPr>
          <w:sz w:val="24"/>
        </w:rPr>
        <w:t>can</w:t>
      </w:r>
      <w:r>
        <w:rPr>
          <w:spacing w:val="-2"/>
          <w:sz w:val="24"/>
        </w:rPr>
        <w:t xml:space="preserve"> </w:t>
      </w:r>
      <w:r>
        <w:rPr>
          <w:sz w:val="24"/>
        </w:rPr>
        <w:t>see</w:t>
      </w:r>
      <w:r>
        <w:rPr>
          <w:spacing w:val="-6"/>
          <w:sz w:val="24"/>
        </w:rPr>
        <w:t xml:space="preserve"> </w:t>
      </w:r>
      <w:r>
        <w:rPr>
          <w:sz w:val="24"/>
        </w:rPr>
        <w:t>the</w:t>
      </w:r>
      <w:r>
        <w:rPr>
          <w:spacing w:val="-5"/>
          <w:sz w:val="24"/>
        </w:rPr>
        <w:t xml:space="preserve"> </w:t>
      </w:r>
      <w:r>
        <w:rPr>
          <w:sz w:val="24"/>
        </w:rPr>
        <w:t>four</w:t>
      </w:r>
      <w:r>
        <w:rPr>
          <w:spacing w:val="-3"/>
          <w:sz w:val="24"/>
        </w:rPr>
        <w:t xml:space="preserve"> </w:t>
      </w:r>
      <w:r>
        <w:rPr>
          <w:sz w:val="24"/>
        </w:rPr>
        <w:t>types</w:t>
      </w:r>
      <w:r>
        <w:rPr>
          <w:spacing w:val="-4"/>
          <w:sz w:val="24"/>
        </w:rPr>
        <w:t xml:space="preserve"> </w:t>
      </w:r>
      <w:r>
        <w:rPr>
          <w:sz w:val="24"/>
        </w:rPr>
        <w:t>of</w:t>
      </w:r>
      <w:r>
        <w:rPr>
          <w:spacing w:val="-4"/>
          <w:sz w:val="24"/>
        </w:rPr>
        <w:t xml:space="preserve"> </w:t>
      </w:r>
      <w:r>
        <w:rPr>
          <w:sz w:val="24"/>
        </w:rPr>
        <w:t>mediation</w:t>
      </w:r>
      <w:r>
        <w:rPr>
          <w:spacing w:val="-2"/>
          <w:sz w:val="24"/>
        </w:rPr>
        <w:t xml:space="preserve"> </w:t>
      </w:r>
      <w:r>
        <w:rPr>
          <w:sz w:val="24"/>
        </w:rPr>
        <w:t>strategies</w:t>
      </w:r>
      <w:r>
        <w:rPr>
          <w:spacing w:val="-7"/>
          <w:sz w:val="24"/>
        </w:rPr>
        <w:t xml:space="preserve"> </w:t>
      </w:r>
      <w:r>
        <w:rPr>
          <w:sz w:val="24"/>
        </w:rPr>
        <w:t>described</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CEFR,</w:t>
      </w:r>
      <w:r>
        <w:rPr>
          <w:spacing w:val="-3"/>
          <w:sz w:val="24"/>
        </w:rPr>
        <w:t xml:space="preserve"> </w:t>
      </w:r>
      <w:r>
        <w:rPr>
          <w:sz w:val="24"/>
        </w:rPr>
        <w:t>that</w:t>
      </w:r>
      <w:r>
        <w:rPr>
          <w:spacing w:val="-2"/>
          <w:sz w:val="24"/>
        </w:rPr>
        <w:t xml:space="preserve"> </w:t>
      </w:r>
      <w:r>
        <w:rPr>
          <w:spacing w:val="-5"/>
          <w:sz w:val="24"/>
        </w:rPr>
        <w:t>is:</w:t>
      </w:r>
    </w:p>
    <w:p w14:paraId="2D60BCE5" w14:textId="77777777" w:rsidR="00E71ECD" w:rsidRDefault="00E71ECD">
      <w:pPr>
        <w:jc w:val="both"/>
        <w:rPr>
          <w:sz w:val="24"/>
        </w:rPr>
        <w:sectPr w:rsidR="00E71ECD" w:rsidSect="00AB4285">
          <w:pgSz w:w="11910" w:h="16840"/>
          <w:pgMar w:top="1418" w:right="1418" w:bottom="1134" w:left="1418" w:header="451" w:footer="1463" w:gutter="0"/>
          <w:cols w:space="720"/>
          <w:docGrid w:linePitch="299"/>
        </w:sectPr>
      </w:pPr>
    </w:p>
    <w:p w14:paraId="733B5982" w14:textId="77777777" w:rsidR="00E71ECD" w:rsidRDefault="00000000">
      <w:pPr>
        <w:pStyle w:val="Listenabsatz"/>
        <w:numPr>
          <w:ilvl w:val="0"/>
          <w:numId w:val="2"/>
        </w:numPr>
        <w:tabs>
          <w:tab w:val="left" w:pos="836"/>
        </w:tabs>
        <w:spacing w:before="39"/>
        <w:ind w:right="114"/>
        <w:jc w:val="left"/>
        <w:rPr>
          <w:sz w:val="24"/>
        </w:rPr>
      </w:pPr>
      <w:r>
        <w:rPr>
          <w:sz w:val="24"/>
        </w:rPr>
        <w:lastRenderedPageBreak/>
        <w:t>Planning,</w:t>
      </w:r>
      <w:r>
        <w:rPr>
          <w:spacing w:val="40"/>
          <w:sz w:val="24"/>
        </w:rPr>
        <w:t xml:space="preserve"> </w:t>
      </w:r>
      <w:r>
        <w:rPr>
          <w:sz w:val="24"/>
        </w:rPr>
        <w:t>e.</w:t>
      </w:r>
      <w:r>
        <w:rPr>
          <w:spacing w:val="40"/>
          <w:sz w:val="24"/>
        </w:rPr>
        <w:t xml:space="preserve"> </w:t>
      </w:r>
      <w:r>
        <w:rPr>
          <w:sz w:val="24"/>
        </w:rPr>
        <w:t>g.</w:t>
      </w:r>
      <w:r>
        <w:rPr>
          <w:spacing w:val="40"/>
          <w:sz w:val="24"/>
        </w:rPr>
        <w:t xml:space="preserve"> </w:t>
      </w:r>
      <w:r>
        <w:rPr>
          <w:sz w:val="24"/>
        </w:rPr>
        <w:t>developing</w:t>
      </w:r>
      <w:r>
        <w:rPr>
          <w:spacing w:val="40"/>
          <w:sz w:val="24"/>
        </w:rPr>
        <w:t xml:space="preserve"> </w:t>
      </w:r>
      <w:r>
        <w:rPr>
          <w:sz w:val="24"/>
        </w:rPr>
        <w:t>background</w:t>
      </w:r>
      <w:r>
        <w:rPr>
          <w:spacing w:val="40"/>
          <w:sz w:val="24"/>
        </w:rPr>
        <w:t xml:space="preserve"> </w:t>
      </w:r>
      <w:r>
        <w:rPr>
          <w:sz w:val="24"/>
        </w:rPr>
        <w:t>knowledge</w:t>
      </w:r>
      <w:r>
        <w:rPr>
          <w:spacing w:val="40"/>
          <w:sz w:val="24"/>
        </w:rPr>
        <w:t xml:space="preserve"> </w:t>
      </w:r>
      <w:r>
        <w:rPr>
          <w:sz w:val="24"/>
        </w:rPr>
        <w:t>or</w:t>
      </w:r>
      <w:r>
        <w:rPr>
          <w:spacing w:val="40"/>
          <w:sz w:val="24"/>
        </w:rPr>
        <w:t xml:space="preserve"> </w:t>
      </w:r>
      <w:r>
        <w:rPr>
          <w:sz w:val="24"/>
        </w:rPr>
        <w:t>preparing</w:t>
      </w:r>
      <w:r>
        <w:rPr>
          <w:spacing w:val="40"/>
          <w:sz w:val="24"/>
        </w:rPr>
        <w:t xml:space="preserve"> </w:t>
      </w:r>
      <w:r>
        <w:rPr>
          <w:sz w:val="24"/>
        </w:rPr>
        <w:t>a</w:t>
      </w:r>
      <w:r>
        <w:rPr>
          <w:spacing w:val="40"/>
          <w:sz w:val="24"/>
        </w:rPr>
        <w:t xml:space="preserve"> </w:t>
      </w:r>
      <w:r>
        <w:rPr>
          <w:sz w:val="24"/>
        </w:rPr>
        <w:t>glossary</w:t>
      </w:r>
      <w:r>
        <w:rPr>
          <w:spacing w:val="40"/>
          <w:sz w:val="24"/>
        </w:rPr>
        <w:t xml:space="preserve"> </w:t>
      </w:r>
      <w:r>
        <w:rPr>
          <w:sz w:val="24"/>
        </w:rPr>
        <w:t>before embarking on the task of translating a document</w:t>
      </w:r>
    </w:p>
    <w:p w14:paraId="46E5B288" w14:textId="77777777" w:rsidR="00E71ECD" w:rsidRDefault="00000000">
      <w:pPr>
        <w:pStyle w:val="Listenabsatz"/>
        <w:numPr>
          <w:ilvl w:val="0"/>
          <w:numId w:val="2"/>
        </w:numPr>
        <w:tabs>
          <w:tab w:val="left" w:pos="835"/>
        </w:tabs>
        <w:spacing w:before="122"/>
        <w:ind w:left="835" w:hanging="359"/>
        <w:jc w:val="left"/>
        <w:rPr>
          <w:sz w:val="24"/>
        </w:rPr>
      </w:pPr>
      <w:r>
        <w:rPr>
          <w:sz w:val="24"/>
        </w:rPr>
        <w:t>Execution,</w:t>
      </w:r>
      <w:r>
        <w:rPr>
          <w:spacing w:val="-1"/>
          <w:sz w:val="24"/>
        </w:rPr>
        <w:t xml:space="preserve"> </w:t>
      </w:r>
      <w:r>
        <w:rPr>
          <w:sz w:val="24"/>
        </w:rPr>
        <w:t>e.</w:t>
      </w:r>
      <w:r>
        <w:rPr>
          <w:spacing w:val="-1"/>
          <w:sz w:val="24"/>
        </w:rPr>
        <w:t xml:space="preserve"> </w:t>
      </w:r>
      <w:r>
        <w:rPr>
          <w:sz w:val="24"/>
        </w:rPr>
        <w:t>g.,</w:t>
      </w:r>
      <w:r>
        <w:rPr>
          <w:spacing w:val="-3"/>
          <w:sz w:val="24"/>
        </w:rPr>
        <w:t xml:space="preserve"> </w:t>
      </w:r>
      <w:r>
        <w:rPr>
          <w:sz w:val="24"/>
        </w:rPr>
        <w:t>noting</w:t>
      </w:r>
      <w:r>
        <w:rPr>
          <w:spacing w:val="-3"/>
          <w:sz w:val="24"/>
        </w:rPr>
        <w:t xml:space="preserve"> </w:t>
      </w:r>
      <w:r>
        <w:rPr>
          <w:sz w:val="24"/>
        </w:rPr>
        <w:t>possibilities</w:t>
      </w:r>
      <w:r>
        <w:rPr>
          <w:spacing w:val="-3"/>
          <w:sz w:val="24"/>
        </w:rPr>
        <w:t xml:space="preserve"> </w:t>
      </w:r>
      <w:r>
        <w:rPr>
          <w:sz w:val="24"/>
        </w:rPr>
        <w:t>of</w:t>
      </w:r>
      <w:r>
        <w:rPr>
          <w:spacing w:val="-2"/>
          <w:sz w:val="24"/>
        </w:rPr>
        <w:t xml:space="preserve"> </w:t>
      </w:r>
      <w:r>
        <w:rPr>
          <w:sz w:val="24"/>
        </w:rPr>
        <w:t>chunks</w:t>
      </w:r>
      <w:r>
        <w:rPr>
          <w:spacing w:val="-1"/>
          <w:sz w:val="24"/>
        </w:rPr>
        <w:t xml:space="preserve"> </w:t>
      </w:r>
      <w:r>
        <w:rPr>
          <w:sz w:val="24"/>
        </w:rPr>
        <w:t>of</w:t>
      </w:r>
      <w:r>
        <w:rPr>
          <w:spacing w:val="1"/>
          <w:sz w:val="24"/>
        </w:rPr>
        <w:t xml:space="preserve"> </w:t>
      </w:r>
      <w:r>
        <w:rPr>
          <w:spacing w:val="-4"/>
          <w:sz w:val="24"/>
        </w:rPr>
        <w:t>text</w:t>
      </w:r>
    </w:p>
    <w:p w14:paraId="74FEF13B" w14:textId="77777777" w:rsidR="00E71ECD" w:rsidRDefault="00000000">
      <w:pPr>
        <w:pStyle w:val="Listenabsatz"/>
        <w:numPr>
          <w:ilvl w:val="0"/>
          <w:numId w:val="2"/>
        </w:numPr>
        <w:tabs>
          <w:tab w:val="left" w:pos="835"/>
        </w:tabs>
        <w:ind w:left="835" w:hanging="359"/>
        <w:jc w:val="left"/>
        <w:rPr>
          <w:sz w:val="24"/>
        </w:rPr>
      </w:pPr>
      <w:r>
        <w:rPr>
          <w:sz w:val="24"/>
        </w:rPr>
        <w:t>Monitoring,</w:t>
      </w:r>
      <w:r>
        <w:rPr>
          <w:spacing w:val="-1"/>
          <w:sz w:val="24"/>
        </w:rPr>
        <w:t xml:space="preserve"> </w:t>
      </w:r>
      <w:r>
        <w:rPr>
          <w:sz w:val="24"/>
        </w:rPr>
        <w:t>e.</w:t>
      </w:r>
      <w:r>
        <w:rPr>
          <w:spacing w:val="-2"/>
          <w:sz w:val="24"/>
        </w:rPr>
        <w:t xml:space="preserve"> </w:t>
      </w:r>
      <w:r>
        <w:rPr>
          <w:sz w:val="24"/>
        </w:rPr>
        <w:t>g.,</w:t>
      </w:r>
      <w:r>
        <w:rPr>
          <w:spacing w:val="-4"/>
          <w:sz w:val="24"/>
        </w:rPr>
        <w:t xml:space="preserve"> </w:t>
      </w:r>
      <w:r>
        <w:rPr>
          <w:sz w:val="24"/>
        </w:rPr>
        <w:t>checking</w:t>
      </w:r>
      <w:r>
        <w:rPr>
          <w:spacing w:val="-2"/>
          <w:sz w:val="24"/>
        </w:rPr>
        <w:t xml:space="preserve"> </w:t>
      </w:r>
      <w:r>
        <w:rPr>
          <w:sz w:val="24"/>
        </w:rPr>
        <w:t>the</w:t>
      </w:r>
      <w:r>
        <w:rPr>
          <w:spacing w:val="-1"/>
          <w:sz w:val="24"/>
        </w:rPr>
        <w:t xml:space="preserve"> </w:t>
      </w:r>
      <w:r>
        <w:rPr>
          <w:sz w:val="24"/>
        </w:rPr>
        <w:t>congruence</w:t>
      </w:r>
      <w:r>
        <w:rPr>
          <w:spacing w:val="-2"/>
          <w:sz w:val="24"/>
        </w:rPr>
        <w:t xml:space="preserve"> </w:t>
      </w:r>
      <w:r>
        <w:rPr>
          <w:sz w:val="24"/>
        </w:rPr>
        <w:t>of</w:t>
      </w:r>
      <w:r>
        <w:rPr>
          <w:spacing w:val="-3"/>
          <w:sz w:val="24"/>
        </w:rPr>
        <w:t xml:space="preserve"> </w:t>
      </w:r>
      <w:r>
        <w:rPr>
          <w:sz w:val="24"/>
        </w:rPr>
        <w:t>two</w:t>
      </w:r>
      <w:r>
        <w:rPr>
          <w:spacing w:val="-1"/>
          <w:sz w:val="24"/>
        </w:rPr>
        <w:t xml:space="preserve"> </w:t>
      </w:r>
      <w:r>
        <w:rPr>
          <w:sz w:val="24"/>
        </w:rPr>
        <w:t>versions</w:t>
      </w:r>
      <w:r>
        <w:rPr>
          <w:spacing w:val="-2"/>
          <w:sz w:val="24"/>
        </w:rPr>
        <w:t xml:space="preserve"> </w:t>
      </w:r>
      <w:r>
        <w:rPr>
          <w:sz w:val="24"/>
        </w:rPr>
        <w:t>of the</w:t>
      </w:r>
      <w:r>
        <w:rPr>
          <w:spacing w:val="-2"/>
          <w:sz w:val="24"/>
        </w:rPr>
        <w:t xml:space="preserve"> </w:t>
      </w:r>
      <w:r>
        <w:rPr>
          <w:spacing w:val="-4"/>
          <w:sz w:val="24"/>
        </w:rPr>
        <w:t>text</w:t>
      </w:r>
    </w:p>
    <w:p w14:paraId="73795EDD" w14:textId="77777777" w:rsidR="00E71ECD" w:rsidRDefault="00000000">
      <w:pPr>
        <w:pStyle w:val="Listenabsatz"/>
        <w:numPr>
          <w:ilvl w:val="0"/>
          <w:numId w:val="2"/>
        </w:numPr>
        <w:tabs>
          <w:tab w:val="left" w:pos="836"/>
        </w:tabs>
        <w:ind w:right="112"/>
        <w:jc w:val="left"/>
        <w:rPr>
          <w:sz w:val="24"/>
        </w:rPr>
      </w:pPr>
      <w:r>
        <w:rPr>
          <w:sz w:val="24"/>
        </w:rPr>
        <w:t>Repair, e. g. refining the text by consulting dictionaries, a thesaurus or experts in the field of interest.</w:t>
      </w:r>
    </w:p>
    <w:p w14:paraId="12393CD9" w14:textId="77777777" w:rsidR="00E71ECD" w:rsidRDefault="00000000">
      <w:pPr>
        <w:spacing w:before="119"/>
        <w:ind w:left="115"/>
        <w:rPr>
          <w:sz w:val="24"/>
        </w:rPr>
      </w:pPr>
      <w:r>
        <w:rPr>
          <w:sz w:val="24"/>
        </w:rPr>
        <w:t>There</w:t>
      </w:r>
      <w:r>
        <w:rPr>
          <w:spacing w:val="-5"/>
          <w:sz w:val="24"/>
        </w:rPr>
        <w:t xml:space="preserve"> </w:t>
      </w:r>
      <w:r>
        <w:rPr>
          <w:sz w:val="24"/>
        </w:rPr>
        <w:t>were</w:t>
      </w:r>
      <w:r>
        <w:rPr>
          <w:spacing w:val="-2"/>
          <w:sz w:val="24"/>
        </w:rPr>
        <w:t xml:space="preserve"> </w:t>
      </w:r>
      <w:r>
        <w:rPr>
          <w:sz w:val="24"/>
        </w:rPr>
        <w:t>no</w:t>
      </w:r>
      <w:r>
        <w:rPr>
          <w:spacing w:val="-1"/>
          <w:sz w:val="24"/>
        </w:rPr>
        <w:t xml:space="preserve"> </w:t>
      </w:r>
      <w:r>
        <w:rPr>
          <w:sz w:val="24"/>
        </w:rPr>
        <w:t>illustrative</w:t>
      </w:r>
      <w:r>
        <w:rPr>
          <w:spacing w:val="-1"/>
          <w:sz w:val="24"/>
        </w:rPr>
        <w:t xml:space="preserve"> </w:t>
      </w:r>
      <w:r>
        <w:rPr>
          <w:sz w:val="24"/>
        </w:rPr>
        <w:t>scales</w:t>
      </w:r>
      <w:r>
        <w:rPr>
          <w:spacing w:val="-1"/>
          <w:sz w:val="24"/>
        </w:rPr>
        <w:t xml:space="preserve"> </w:t>
      </w:r>
      <w:r>
        <w:rPr>
          <w:sz w:val="24"/>
        </w:rPr>
        <w:t>available</w:t>
      </w:r>
      <w:r>
        <w:rPr>
          <w:spacing w:val="-1"/>
          <w:sz w:val="24"/>
        </w:rPr>
        <w:t xml:space="preserve"> </w:t>
      </w:r>
      <w:r>
        <w:rPr>
          <w:sz w:val="24"/>
        </w:rPr>
        <w:t>in</w:t>
      </w:r>
      <w:r>
        <w:rPr>
          <w:spacing w:val="-2"/>
          <w:sz w:val="24"/>
        </w:rPr>
        <w:t xml:space="preserve"> </w:t>
      </w:r>
      <w:r>
        <w:rPr>
          <w:sz w:val="24"/>
        </w:rPr>
        <w:t>the</w:t>
      </w:r>
      <w:r>
        <w:rPr>
          <w:spacing w:val="-5"/>
          <w:sz w:val="24"/>
        </w:rPr>
        <w:t xml:space="preserve"> </w:t>
      </w:r>
      <w:r>
        <w:rPr>
          <w:spacing w:val="-2"/>
          <w:sz w:val="24"/>
        </w:rPr>
        <w:t>CEFR.</w:t>
      </w:r>
    </w:p>
    <w:p w14:paraId="38E00E59" w14:textId="77777777" w:rsidR="00E71ECD" w:rsidRDefault="00000000">
      <w:pPr>
        <w:pStyle w:val="berschrift2"/>
        <w:jc w:val="left"/>
      </w:pPr>
      <w:r>
        <w:t>Slide</w:t>
      </w:r>
      <w:r>
        <w:rPr>
          <w:spacing w:val="1"/>
        </w:rPr>
        <w:t xml:space="preserve"> </w:t>
      </w:r>
      <w:r>
        <w:rPr>
          <w:spacing w:val="-10"/>
        </w:rPr>
        <w:t>4</w:t>
      </w:r>
    </w:p>
    <w:p w14:paraId="06934B0C" w14:textId="77777777" w:rsidR="00E71ECD" w:rsidRDefault="00000000">
      <w:pPr>
        <w:spacing w:before="120"/>
        <w:ind w:left="116"/>
        <w:rPr>
          <w:sz w:val="24"/>
        </w:rPr>
      </w:pPr>
      <w:r>
        <w:rPr>
          <w:sz w:val="24"/>
        </w:rPr>
        <w:t>The</w:t>
      </w:r>
      <w:r>
        <w:rPr>
          <w:spacing w:val="40"/>
          <w:sz w:val="24"/>
        </w:rPr>
        <w:t xml:space="preserve"> </w:t>
      </w:r>
      <w:r>
        <w:rPr>
          <w:sz w:val="24"/>
        </w:rPr>
        <w:t>presentation</w:t>
      </w:r>
      <w:r>
        <w:rPr>
          <w:spacing w:val="40"/>
          <w:sz w:val="24"/>
        </w:rPr>
        <w:t xml:space="preserve"> </w:t>
      </w:r>
      <w:r>
        <w:rPr>
          <w:sz w:val="24"/>
        </w:rPr>
        <w:t>of</w:t>
      </w:r>
      <w:r>
        <w:rPr>
          <w:spacing w:val="40"/>
          <w:sz w:val="24"/>
        </w:rPr>
        <w:t xml:space="preserve"> </w:t>
      </w:r>
      <w:r>
        <w:rPr>
          <w:sz w:val="24"/>
        </w:rPr>
        <w:t>mediation</w:t>
      </w:r>
      <w:r>
        <w:rPr>
          <w:spacing w:val="40"/>
          <w:sz w:val="24"/>
        </w:rPr>
        <w:t xml:space="preserve"> </w:t>
      </w:r>
      <w:r>
        <w:rPr>
          <w:sz w:val="24"/>
        </w:rPr>
        <w:t>strategies</w:t>
      </w:r>
      <w:r>
        <w:rPr>
          <w:spacing w:val="40"/>
          <w:sz w:val="24"/>
        </w:rPr>
        <w:t xml:space="preserve"> </w:t>
      </w:r>
      <w:r>
        <w:rPr>
          <w:sz w:val="24"/>
        </w:rPr>
        <w:t>in</w:t>
      </w:r>
      <w:r>
        <w:rPr>
          <w:spacing w:val="40"/>
          <w:sz w:val="24"/>
        </w:rPr>
        <w:t xml:space="preserve"> </w:t>
      </w:r>
      <w:r>
        <w:rPr>
          <w:sz w:val="24"/>
        </w:rPr>
        <w:t>the</w:t>
      </w:r>
      <w:r>
        <w:rPr>
          <w:spacing w:val="40"/>
          <w:sz w:val="24"/>
        </w:rPr>
        <w:t xml:space="preserve"> </w:t>
      </w:r>
      <w:r>
        <w:rPr>
          <w:sz w:val="24"/>
        </w:rPr>
        <w:t>CEFR</w:t>
      </w:r>
      <w:r>
        <w:rPr>
          <w:spacing w:val="40"/>
          <w:sz w:val="24"/>
        </w:rPr>
        <w:t xml:space="preserve"> </w:t>
      </w:r>
      <w:r>
        <w:rPr>
          <w:sz w:val="24"/>
        </w:rPr>
        <w:t>Companion</w:t>
      </w:r>
      <w:r>
        <w:rPr>
          <w:spacing w:val="40"/>
          <w:sz w:val="24"/>
        </w:rPr>
        <w:t xml:space="preserve"> </w:t>
      </w:r>
      <w:r>
        <w:rPr>
          <w:sz w:val="24"/>
        </w:rPr>
        <w:t>Volume</w:t>
      </w:r>
      <w:r>
        <w:rPr>
          <w:spacing w:val="40"/>
          <w:sz w:val="24"/>
        </w:rPr>
        <w:t xml:space="preserve"> </w:t>
      </w:r>
      <w:r>
        <w:rPr>
          <w:sz w:val="24"/>
        </w:rPr>
        <w:t>builds</w:t>
      </w:r>
      <w:r>
        <w:rPr>
          <w:spacing w:val="40"/>
          <w:sz w:val="24"/>
        </w:rPr>
        <w:t xml:space="preserve"> </w:t>
      </w:r>
      <w:r>
        <w:rPr>
          <w:sz w:val="24"/>
        </w:rPr>
        <w:t>on</w:t>
      </w:r>
      <w:r>
        <w:rPr>
          <w:spacing w:val="40"/>
          <w:sz w:val="24"/>
        </w:rPr>
        <w:t xml:space="preserve"> </w:t>
      </w:r>
      <w:r>
        <w:rPr>
          <w:sz w:val="24"/>
        </w:rPr>
        <w:t>and expands the ideas presented in the original document.</w:t>
      </w:r>
    </w:p>
    <w:p w14:paraId="5BB2AF40" w14:textId="77777777" w:rsidR="00E71ECD" w:rsidRDefault="00000000">
      <w:pPr>
        <w:spacing w:before="120"/>
        <w:ind w:left="116" w:right="114"/>
        <w:jc w:val="both"/>
        <w:rPr>
          <w:sz w:val="24"/>
        </w:rPr>
      </w:pPr>
      <w:r>
        <w:rPr>
          <w:sz w:val="24"/>
        </w:rPr>
        <w:t>As can be seen in the diagram on the right, the CEFR Companion Volume focuses on descriptions</w:t>
      </w:r>
      <w:r>
        <w:rPr>
          <w:spacing w:val="-2"/>
          <w:sz w:val="24"/>
        </w:rPr>
        <w:t xml:space="preserve"> </w:t>
      </w:r>
      <w:r>
        <w:rPr>
          <w:sz w:val="24"/>
        </w:rPr>
        <w:t>of strategies</w:t>
      </w:r>
      <w:r>
        <w:rPr>
          <w:spacing w:val="-2"/>
          <w:sz w:val="24"/>
        </w:rPr>
        <w:t xml:space="preserve"> </w:t>
      </w:r>
      <w:r>
        <w:rPr>
          <w:sz w:val="24"/>
        </w:rPr>
        <w:t>used to</w:t>
      </w:r>
      <w:r>
        <w:rPr>
          <w:spacing w:val="-1"/>
          <w:sz w:val="24"/>
        </w:rPr>
        <w:t xml:space="preserve"> </w:t>
      </w:r>
      <w:r>
        <w:rPr>
          <w:sz w:val="24"/>
        </w:rPr>
        <w:t>explain new concepts and ways</w:t>
      </w:r>
      <w:r>
        <w:rPr>
          <w:spacing w:val="-2"/>
          <w:sz w:val="24"/>
        </w:rPr>
        <w:t xml:space="preserve"> </w:t>
      </w:r>
      <w:r>
        <w:rPr>
          <w:sz w:val="24"/>
        </w:rPr>
        <w:t>to</w:t>
      </w:r>
      <w:r>
        <w:rPr>
          <w:spacing w:val="-1"/>
          <w:sz w:val="24"/>
        </w:rPr>
        <w:t xml:space="preserve"> </w:t>
      </w:r>
      <w:r>
        <w:rPr>
          <w:sz w:val="24"/>
        </w:rPr>
        <w:t>simplify texts, instead of descriptions of strategies in terms of pre-planning, execution, monitoring and repair.</w:t>
      </w:r>
    </w:p>
    <w:p w14:paraId="70FA0450" w14:textId="77777777" w:rsidR="00E71ECD" w:rsidRDefault="00000000">
      <w:pPr>
        <w:spacing w:before="119"/>
        <w:ind w:left="116" w:right="112"/>
        <w:jc w:val="both"/>
        <w:rPr>
          <w:sz w:val="24"/>
        </w:rPr>
      </w:pPr>
      <w:r>
        <w:rPr>
          <w:sz w:val="24"/>
        </w:rPr>
        <w:t>Mediation strategies include a wider range of activities and they are no longer limited to translation, glossing and interpretation. Some of these activities are related to collaborating within</w:t>
      </w:r>
      <w:r>
        <w:rPr>
          <w:spacing w:val="-8"/>
          <w:sz w:val="24"/>
        </w:rPr>
        <w:t xml:space="preserve"> </w:t>
      </w:r>
      <w:r>
        <w:rPr>
          <w:sz w:val="24"/>
        </w:rPr>
        <w:t>a</w:t>
      </w:r>
      <w:r>
        <w:rPr>
          <w:spacing w:val="-11"/>
          <w:sz w:val="24"/>
        </w:rPr>
        <w:t xml:space="preserve"> </w:t>
      </w:r>
      <w:r>
        <w:rPr>
          <w:sz w:val="24"/>
        </w:rPr>
        <w:t>group</w:t>
      </w:r>
      <w:r>
        <w:rPr>
          <w:spacing w:val="-10"/>
          <w:sz w:val="24"/>
        </w:rPr>
        <w:t xml:space="preserve"> </w:t>
      </w:r>
      <w:r>
        <w:rPr>
          <w:sz w:val="24"/>
        </w:rPr>
        <w:t>to</w:t>
      </w:r>
      <w:r>
        <w:rPr>
          <w:spacing w:val="-8"/>
          <w:sz w:val="24"/>
        </w:rPr>
        <w:t xml:space="preserve"> </w:t>
      </w:r>
      <w:r>
        <w:rPr>
          <w:sz w:val="24"/>
        </w:rPr>
        <w:t>solve</w:t>
      </w:r>
      <w:r>
        <w:rPr>
          <w:spacing w:val="-8"/>
          <w:sz w:val="24"/>
        </w:rPr>
        <w:t xml:space="preserve"> </w:t>
      </w:r>
      <w:r>
        <w:rPr>
          <w:sz w:val="24"/>
        </w:rPr>
        <w:t>a</w:t>
      </w:r>
      <w:r>
        <w:rPr>
          <w:spacing w:val="-11"/>
          <w:sz w:val="24"/>
        </w:rPr>
        <w:t xml:space="preserve"> </w:t>
      </w:r>
      <w:r>
        <w:rPr>
          <w:sz w:val="24"/>
        </w:rPr>
        <w:t>problem</w:t>
      </w:r>
      <w:r>
        <w:rPr>
          <w:spacing w:val="-8"/>
          <w:sz w:val="24"/>
        </w:rPr>
        <w:t xml:space="preserve"> </w:t>
      </w:r>
      <w:r>
        <w:rPr>
          <w:sz w:val="24"/>
        </w:rPr>
        <w:t>and</w:t>
      </w:r>
      <w:r>
        <w:rPr>
          <w:spacing w:val="-10"/>
          <w:sz w:val="24"/>
        </w:rPr>
        <w:t xml:space="preserve"> </w:t>
      </w:r>
      <w:r>
        <w:rPr>
          <w:sz w:val="24"/>
        </w:rPr>
        <w:t>facilitating</w:t>
      </w:r>
      <w:r>
        <w:rPr>
          <w:spacing w:val="-11"/>
          <w:sz w:val="24"/>
        </w:rPr>
        <w:t xml:space="preserve"> </w:t>
      </w:r>
      <w:r>
        <w:rPr>
          <w:sz w:val="24"/>
        </w:rPr>
        <w:t>such</w:t>
      </w:r>
      <w:r>
        <w:rPr>
          <w:spacing w:val="-8"/>
          <w:sz w:val="24"/>
        </w:rPr>
        <w:t xml:space="preserve"> </w:t>
      </w:r>
      <w:r>
        <w:rPr>
          <w:sz w:val="24"/>
        </w:rPr>
        <w:t>collaboration.</w:t>
      </w:r>
      <w:r>
        <w:rPr>
          <w:spacing w:val="-9"/>
          <w:sz w:val="24"/>
        </w:rPr>
        <w:t xml:space="preserve"> </w:t>
      </w:r>
      <w:r>
        <w:rPr>
          <w:sz w:val="24"/>
        </w:rPr>
        <w:t>Others</w:t>
      </w:r>
      <w:r>
        <w:rPr>
          <w:spacing w:val="-9"/>
          <w:sz w:val="24"/>
        </w:rPr>
        <w:t xml:space="preserve"> </w:t>
      </w:r>
      <w:r>
        <w:rPr>
          <w:sz w:val="24"/>
        </w:rPr>
        <w:t>are</w:t>
      </w:r>
      <w:r>
        <w:rPr>
          <w:spacing w:val="-8"/>
          <w:sz w:val="24"/>
        </w:rPr>
        <w:t xml:space="preserve"> </w:t>
      </w:r>
      <w:r>
        <w:rPr>
          <w:sz w:val="24"/>
        </w:rPr>
        <w:t>related</w:t>
      </w:r>
      <w:r>
        <w:rPr>
          <w:spacing w:val="-10"/>
          <w:sz w:val="24"/>
        </w:rPr>
        <w:t xml:space="preserve"> </w:t>
      </w:r>
      <w:r>
        <w:rPr>
          <w:sz w:val="24"/>
        </w:rPr>
        <w:t>to</w:t>
      </w:r>
      <w:r>
        <w:rPr>
          <w:spacing w:val="-11"/>
          <w:sz w:val="24"/>
        </w:rPr>
        <w:t xml:space="preserve"> </w:t>
      </w:r>
      <w:r>
        <w:rPr>
          <w:sz w:val="24"/>
        </w:rPr>
        <w:t>the processing of texts to make them accessible for the recipients of the information.</w:t>
      </w:r>
    </w:p>
    <w:p w14:paraId="428457A4" w14:textId="77777777" w:rsidR="00E71ECD" w:rsidRDefault="00000000">
      <w:pPr>
        <w:spacing w:before="122"/>
        <w:ind w:left="115" w:right="111"/>
        <w:jc w:val="both"/>
        <w:rPr>
          <w:sz w:val="24"/>
        </w:rPr>
      </w:pPr>
      <w:r>
        <w:rPr>
          <w:sz w:val="24"/>
        </w:rPr>
        <w:t xml:space="preserve">The CEFR Companion Volume </w:t>
      </w:r>
      <w:proofErr w:type="spellStart"/>
      <w:r>
        <w:rPr>
          <w:sz w:val="24"/>
        </w:rPr>
        <w:t>emphasises</w:t>
      </w:r>
      <w:proofErr w:type="spellEnd"/>
      <w:r>
        <w:rPr>
          <w:sz w:val="24"/>
        </w:rPr>
        <w:t xml:space="preserve"> the way the source content is processed for the recipient of the information to make it clear and understandable, e. g. by explaining, simplifying, illustrating, exemplifying or adapting the text.</w:t>
      </w:r>
    </w:p>
    <w:p w14:paraId="6A22FBAD" w14:textId="77777777" w:rsidR="00E71ECD" w:rsidRDefault="00000000">
      <w:pPr>
        <w:spacing w:before="119"/>
        <w:ind w:left="115" w:right="110"/>
        <w:jc w:val="both"/>
        <w:rPr>
          <w:sz w:val="24"/>
        </w:rPr>
      </w:pPr>
      <w:r>
        <w:rPr>
          <w:sz w:val="24"/>
        </w:rPr>
        <w:t>The mediator in the CEFR CV is an intermediary between interlocutors and he/she may need to flexibly move back and forth between interlocutors, texts, languages, or discourse types adapting</w:t>
      </w:r>
      <w:r>
        <w:rPr>
          <w:spacing w:val="-14"/>
          <w:sz w:val="24"/>
        </w:rPr>
        <w:t xml:space="preserve"> </w:t>
      </w:r>
      <w:r>
        <w:rPr>
          <w:sz w:val="24"/>
        </w:rPr>
        <w:t>the</w:t>
      </w:r>
      <w:r>
        <w:rPr>
          <w:spacing w:val="-14"/>
          <w:sz w:val="24"/>
        </w:rPr>
        <w:t xml:space="preserve"> </w:t>
      </w:r>
      <w:r>
        <w:rPr>
          <w:sz w:val="24"/>
        </w:rPr>
        <w:t>message</w:t>
      </w:r>
      <w:r>
        <w:rPr>
          <w:spacing w:val="-13"/>
          <w:sz w:val="24"/>
        </w:rPr>
        <w:t xml:space="preserve"> </w:t>
      </w:r>
      <w:r>
        <w:rPr>
          <w:sz w:val="24"/>
        </w:rPr>
        <w:t>to</w:t>
      </w:r>
      <w:r>
        <w:rPr>
          <w:spacing w:val="-14"/>
          <w:sz w:val="24"/>
        </w:rPr>
        <w:t xml:space="preserve"> </w:t>
      </w:r>
      <w:r>
        <w:rPr>
          <w:sz w:val="24"/>
        </w:rPr>
        <w:t>the</w:t>
      </w:r>
      <w:r>
        <w:rPr>
          <w:spacing w:val="-13"/>
          <w:sz w:val="24"/>
        </w:rPr>
        <w:t xml:space="preserve"> </w:t>
      </w:r>
      <w:r>
        <w:rPr>
          <w:sz w:val="24"/>
        </w:rPr>
        <w:t>audience</w:t>
      </w:r>
      <w:r>
        <w:rPr>
          <w:spacing w:val="-14"/>
          <w:sz w:val="24"/>
        </w:rPr>
        <w:t xml:space="preserve"> </w:t>
      </w:r>
      <w:r>
        <w:rPr>
          <w:sz w:val="24"/>
        </w:rPr>
        <w:t>type</w:t>
      </w:r>
      <w:r>
        <w:rPr>
          <w:spacing w:val="-13"/>
          <w:sz w:val="24"/>
        </w:rPr>
        <w:t xml:space="preserve"> </w:t>
      </w:r>
      <w:r>
        <w:rPr>
          <w:sz w:val="24"/>
        </w:rPr>
        <w:t>and</w:t>
      </w:r>
      <w:r>
        <w:rPr>
          <w:spacing w:val="-14"/>
          <w:sz w:val="24"/>
        </w:rPr>
        <w:t xml:space="preserve"> </w:t>
      </w:r>
      <w:r>
        <w:rPr>
          <w:sz w:val="24"/>
        </w:rPr>
        <w:t>the</w:t>
      </w:r>
      <w:r>
        <w:rPr>
          <w:spacing w:val="-14"/>
          <w:sz w:val="24"/>
        </w:rPr>
        <w:t xml:space="preserve"> </w:t>
      </w:r>
      <w:r>
        <w:rPr>
          <w:sz w:val="24"/>
        </w:rPr>
        <w:t>socio-cultural</w:t>
      </w:r>
      <w:r>
        <w:rPr>
          <w:spacing w:val="-13"/>
          <w:sz w:val="24"/>
        </w:rPr>
        <w:t xml:space="preserve"> </w:t>
      </w:r>
      <w:r>
        <w:rPr>
          <w:sz w:val="24"/>
        </w:rPr>
        <w:t>context.</w:t>
      </w:r>
      <w:r>
        <w:rPr>
          <w:spacing w:val="-14"/>
          <w:sz w:val="24"/>
        </w:rPr>
        <w:t xml:space="preserve"> </w:t>
      </w:r>
      <w:r>
        <w:rPr>
          <w:sz w:val="24"/>
        </w:rPr>
        <w:t>He/she</w:t>
      </w:r>
      <w:r>
        <w:rPr>
          <w:spacing w:val="-13"/>
          <w:sz w:val="24"/>
        </w:rPr>
        <w:t xml:space="preserve"> </w:t>
      </w:r>
      <w:r>
        <w:rPr>
          <w:sz w:val="24"/>
        </w:rPr>
        <w:t>should</w:t>
      </w:r>
      <w:r>
        <w:rPr>
          <w:spacing w:val="-14"/>
          <w:sz w:val="24"/>
        </w:rPr>
        <w:t xml:space="preserve"> </w:t>
      </w:r>
      <w:r>
        <w:rPr>
          <w:sz w:val="24"/>
        </w:rPr>
        <w:t>have a</w:t>
      </w:r>
      <w:r>
        <w:rPr>
          <w:spacing w:val="-14"/>
          <w:sz w:val="24"/>
        </w:rPr>
        <w:t xml:space="preserve"> </w:t>
      </w:r>
      <w:r>
        <w:rPr>
          <w:sz w:val="24"/>
        </w:rPr>
        <w:t>positive</w:t>
      </w:r>
      <w:r>
        <w:rPr>
          <w:spacing w:val="-14"/>
          <w:sz w:val="24"/>
        </w:rPr>
        <w:t xml:space="preserve"> </w:t>
      </w:r>
      <w:r>
        <w:rPr>
          <w:sz w:val="24"/>
        </w:rPr>
        <w:t>influence</w:t>
      </w:r>
      <w:r>
        <w:rPr>
          <w:spacing w:val="-13"/>
          <w:sz w:val="24"/>
        </w:rPr>
        <w:t xml:space="preserve"> </w:t>
      </w:r>
      <w:r>
        <w:rPr>
          <w:sz w:val="24"/>
        </w:rPr>
        <w:t>on</w:t>
      </w:r>
      <w:r>
        <w:rPr>
          <w:spacing w:val="-14"/>
          <w:sz w:val="24"/>
        </w:rPr>
        <w:t xml:space="preserve"> </w:t>
      </w:r>
      <w:r>
        <w:rPr>
          <w:sz w:val="24"/>
        </w:rPr>
        <w:t>the</w:t>
      </w:r>
      <w:r>
        <w:rPr>
          <w:spacing w:val="-11"/>
          <w:sz w:val="24"/>
        </w:rPr>
        <w:t xml:space="preserve"> </w:t>
      </w:r>
      <w:r>
        <w:rPr>
          <w:sz w:val="24"/>
        </w:rPr>
        <w:t>communication</w:t>
      </w:r>
      <w:r>
        <w:rPr>
          <w:spacing w:val="-13"/>
          <w:sz w:val="24"/>
        </w:rPr>
        <w:t xml:space="preserve"> </w:t>
      </w:r>
      <w:r>
        <w:rPr>
          <w:sz w:val="24"/>
        </w:rPr>
        <w:t>between</w:t>
      </w:r>
      <w:r>
        <w:rPr>
          <w:spacing w:val="-13"/>
          <w:sz w:val="24"/>
        </w:rPr>
        <w:t xml:space="preserve"> </w:t>
      </w:r>
      <w:r>
        <w:rPr>
          <w:sz w:val="24"/>
        </w:rPr>
        <w:t>the</w:t>
      </w:r>
      <w:r>
        <w:rPr>
          <w:spacing w:val="-12"/>
          <w:sz w:val="24"/>
        </w:rPr>
        <w:t xml:space="preserve"> </w:t>
      </w:r>
      <w:r>
        <w:rPr>
          <w:sz w:val="24"/>
        </w:rPr>
        <w:t>interlocutors</w:t>
      </w:r>
      <w:r>
        <w:rPr>
          <w:spacing w:val="-14"/>
          <w:sz w:val="24"/>
        </w:rPr>
        <w:t xml:space="preserve"> </w:t>
      </w:r>
      <w:r>
        <w:rPr>
          <w:sz w:val="24"/>
        </w:rPr>
        <w:t>by</w:t>
      </w:r>
      <w:r>
        <w:rPr>
          <w:spacing w:val="-13"/>
          <w:sz w:val="24"/>
        </w:rPr>
        <w:t xml:space="preserve"> </w:t>
      </w:r>
      <w:r>
        <w:rPr>
          <w:sz w:val="24"/>
        </w:rPr>
        <w:t>interpreting</w:t>
      </w:r>
      <w:r>
        <w:rPr>
          <w:spacing w:val="-14"/>
          <w:sz w:val="24"/>
        </w:rPr>
        <w:t xml:space="preserve"> </w:t>
      </w:r>
      <w:r>
        <w:rPr>
          <w:sz w:val="24"/>
        </w:rPr>
        <w:t>different perspectives, managing ambiguity, anticipating misunderstandings and intervening diplomatically in the course of the communicative event. Therefore, apart from language knowledge</w:t>
      </w:r>
      <w:r>
        <w:rPr>
          <w:spacing w:val="-7"/>
          <w:sz w:val="24"/>
        </w:rPr>
        <w:t xml:space="preserve"> </w:t>
      </w:r>
      <w:r>
        <w:rPr>
          <w:sz w:val="24"/>
        </w:rPr>
        <w:t>and</w:t>
      </w:r>
      <w:r>
        <w:rPr>
          <w:spacing w:val="-4"/>
          <w:sz w:val="24"/>
        </w:rPr>
        <w:t xml:space="preserve"> </w:t>
      </w:r>
      <w:r>
        <w:rPr>
          <w:sz w:val="24"/>
        </w:rPr>
        <w:t>skills,</w:t>
      </w:r>
      <w:r>
        <w:rPr>
          <w:spacing w:val="-7"/>
          <w:sz w:val="24"/>
        </w:rPr>
        <w:t xml:space="preserve"> </w:t>
      </w:r>
      <w:r>
        <w:rPr>
          <w:sz w:val="24"/>
        </w:rPr>
        <w:t>the</w:t>
      </w:r>
      <w:r>
        <w:rPr>
          <w:spacing w:val="-7"/>
          <w:sz w:val="24"/>
        </w:rPr>
        <w:t xml:space="preserve"> </w:t>
      </w:r>
      <w:r>
        <w:rPr>
          <w:sz w:val="24"/>
        </w:rPr>
        <w:t>mediator</w:t>
      </w:r>
      <w:r>
        <w:rPr>
          <w:spacing w:val="-7"/>
          <w:sz w:val="24"/>
        </w:rPr>
        <w:t xml:space="preserve"> </w:t>
      </w:r>
      <w:r>
        <w:rPr>
          <w:sz w:val="24"/>
        </w:rPr>
        <w:t>needs</w:t>
      </w:r>
      <w:r>
        <w:rPr>
          <w:spacing w:val="-8"/>
          <w:sz w:val="24"/>
        </w:rPr>
        <w:t xml:space="preserve"> </w:t>
      </w:r>
      <w:r>
        <w:rPr>
          <w:sz w:val="24"/>
        </w:rPr>
        <w:t>a</w:t>
      </w:r>
      <w:r>
        <w:rPr>
          <w:spacing w:val="-7"/>
          <w:sz w:val="24"/>
        </w:rPr>
        <w:t xml:space="preserve"> </w:t>
      </w:r>
      <w:r>
        <w:rPr>
          <w:sz w:val="24"/>
        </w:rPr>
        <w:t>continually</w:t>
      </w:r>
      <w:r>
        <w:rPr>
          <w:spacing w:val="-8"/>
          <w:sz w:val="24"/>
        </w:rPr>
        <w:t xml:space="preserve"> </w:t>
      </w:r>
      <w:r>
        <w:rPr>
          <w:sz w:val="24"/>
        </w:rPr>
        <w:t>developing</w:t>
      </w:r>
      <w:r>
        <w:rPr>
          <w:spacing w:val="-8"/>
          <w:sz w:val="24"/>
        </w:rPr>
        <w:t xml:space="preserve"> </w:t>
      </w:r>
      <w:r>
        <w:rPr>
          <w:sz w:val="24"/>
        </w:rPr>
        <w:t>awareness</w:t>
      </w:r>
      <w:r>
        <w:rPr>
          <w:spacing w:val="-5"/>
          <w:sz w:val="24"/>
        </w:rPr>
        <w:t xml:space="preserve"> </w:t>
      </w:r>
      <w:r>
        <w:rPr>
          <w:sz w:val="24"/>
        </w:rPr>
        <w:t>of</w:t>
      </w:r>
      <w:r>
        <w:rPr>
          <w:spacing w:val="-4"/>
          <w:sz w:val="24"/>
        </w:rPr>
        <w:t xml:space="preserve"> </w:t>
      </w:r>
      <w:r>
        <w:rPr>
          <w:sz w:val="24"/>
        </w:rPr>
        <w:t>sociocultural and sociolinguistic differences which might affect communication.</w:t>
      </w:r>
    </w:p>
    <w:p w14:paraId="5B1E1887" w14:textId="77777777" w:rsidR="00E71ECD" w:rsidRDefault="00000000">
      <w:pPr>
        <w:spacing w:before="119"/>
        <w:ind w:left="116" w:right="114"/>
        <w:jc w:val="both"/>
        <w:rPr>
          <w:sz w:val="24"/>
        </w:rPr>
      </w:pPr>
      <w:r>
        <w:rPr>
          <w:sz w:val="24"/>
        </w:rPr>
        <w:t>The document presents 5 scales which describe strategies employed during the mediation process which are aligned with the CEFR language proficiency levels.</w:t>
      </w:r>
    </w:p>
    <w:p w14:paraId="2C9FD679" w14:textId="77777777" w:rsidR="00E71ECD" w:rsidRDefault="00000000">
      <w:pPr>
        <w:pStyle w:val="berschrift2"/>
        <w:spacing w:before="122"/>
      </w:pPr>
      <w:r>
        <w:t>Slide</w:t>
      </w:r>
      <w:r>
        <w:rPr>
          <w:spacing w:val="1"/>
        </w:rPr>
        <w:t xml:space="preserve"> </w:t>
      </w:r>
      <w:r>
        <w:rPr>
          <w:spacing w:val="-10"/>
        </w:rPr>
        <w:t>5</w:t>
      </w:r>
    </w:p>
    <w:p w14:paraId="1F69210C" w14:textId="77777777" w:rsidR="00E71ECD" w:rsidRDefault="00000000" w:rsidP="00764EAE">
      <w:pPr>
        <w:spacing w:before="120"/>
        <w:ind w:left="116" w:right="111"/>
        <w:jc w:val="both"/>
        <w:rPr>
          <w:sz w:val="24"/>
        </w:rPr>
      </w:pPr>
      <w:r>
        <w:rPr>
          <w:sz w:val="24"/>
        </w:rPr>
        <w:t>As I mentioned before, there are two categories of mediation strategies in the CEFR CV: strategies used to explain a new concept and strategies used to simplify a text. Strategies</w:t>
      </w:r>
      <w:r>
        <w:rPr>
          <w:spacing w:val="-2"/>
          <w:sz w:val="24"/>
        </w:rPr>
        <w:t xml:space="preserve"> </w:t>
      </w:r>
      <w:r>
        <w:rPr>
          <w:sz w:val="24"/>
        </w:rPr>
        <w:t>for explaining a new concept are divided into ways of linking to previous knowledge, breaking down</w:t>
      </w:r>
      <w:r>
        <w:rPr>
          <w:spacing w:val="-8"/>
          <w:sz w:val="24"/>
        </w:rPr>
        <w:t xml:space="preserve"> </w:t>
      </w:r>
      <w:r>
        <w:rPr>
          <w:sz w:val="24"/>
        </w:rPr>
        <w:t>complicated</w:t>
      </w:r>
      <w:r>
        <w:rPr>
          <w:spacing w:val="-8"/>
          <w:sz w:val="24"/>
        </w:rPr>
        <w:t xml:space="preserve"> </w:t>
      </w:r>
      <w:r>
        <w:rPr>
          <w:sz w:val="24"/>
        </w:rPr>
        <w:t>information</w:t>
      </w:r>
      <w:r>
        <w:rPr>
          <w:spacing w:val="-10"/>
          <w:sz w:val="24"/>
        </w:rPr>
        <w:t xml:space="preserve"> </w:t>
      </w:r>
      <w:r>
        <w:rPr>
          <w:sz w:val="24"/>
        </w:rPr>
        <w:t>and</w:t>
      </w:r>
      <w:r>
        <w:rPr>
          <w:spacing w:val="-10"/>
          <w:sz w:val="24"/>
        </w:rPr>
        <w:t xml:space="preserve"> </w:t>
      </w:r>
      <w:r>
        <w:rPr>
          <w:sz w:val="24"/>
        </w:rPr>
        <w:t>adapting</w:t>
      </w:r>
      <w:r>
        <w:rPr>
          <w:spacing w:val="-9"/>
          <w:sz w:val="24"/>
        </w:rPr>
        <w:t xml:space="preserve"> </w:t>
      </w:r>
      <w:r>
        <w:rPr>
          <w:sz w:val="24"/>
        </w:rPr>
        <w:t>language.</w:t>
      </w:r>
      <w:r>
        <w:rPr>
          <w:spacing w:val="-9"/>
          <w:sz w:val="24"/>
        </w:rPr>
        <w:t xml:space="preserve"> </w:t>
      </w:r>
      <w:r>
        <w:rPr>
          <w:sz w:val="24"/>
        </w:rPr>
        <w:t>Strategies</w:t>
      </w:r>
      <w:r>
        <w:rPr>
          <w:spacing w:val="-9"/>
          <w:sz w:val="24"/>
        </w:rPr>
        <w:t xml:space="preserve"> </w:t>
      </w:r>
      <w:r>
        <w:rPr>
          <w:sz w:val="24"/>
        </w:rPr>
        <w:t>used</w:t>
      </w:r>
      <w:r>
        <w:rPr>
          <w:spacing w:val="-10"/>
          <w:sz w:val="24"/>
        </w:rPr>
        <w:t xml:space="preserve"> </w:t>
      </w:r>
      <w:r>
        <w:rPr>
          <w:sz w:val="24"/>
        </w:rPr>
        <w:t>for</w:t>
      </w:r>
      <w:r>
        <w:rPr>
          <w:spacing w:val="-8"/>
          <w:sz w:val="24"/>
        </w:rPr>
        <w:t xml:space="preserve"> </w:t>
      </w:r>
      <w:r>
        <w:rPr>
          <w:sz w:val="24"/>
        </w:rPr>
        <w:t>simpli</w:t>
      </w:r>
      <w:r w:rsidR="00572C14">
        <w:rPr>
          <w:sz w:val="24"/>
        </w:rPr>
        <w:softHyphen/>
      </w:r>
      <w:r>
        <w:rPr>
          <w:sz w:val="24"/>
        </w:rPr>
        <w:t>fying</w:t>
      </w:r>
      <w:r>
        <w:rPr>
          <w:spacing w:val="-11"/>
          <w:sz w:val="24"/>
        </w:rPr>
        <w:t xml:space="preserve"> </w:t>
      </w:r>
      <w:r>
        <w:rPr>
          <w:sz w:val="24"/>
        </w:rPr>
        <w:t>text,</w:t>
      </w:r>
      <w:r>
        <w:rPr>
          <w:spacing w:val="-11"/>
          <w:sz w:val="24"/>
        </w:rPr>
        <w:t xml:space="preserve"> </w:t>
      </w:r>
      <w:r>
        <w:rPr>
          <w:sz w:val="24"/>
        </w:rPr>
        <w:t>on the</w:t>
      </w:r>
      <w:r>
        <w:rPr>
          <w:spacing w:val="-1"/>
          <w:sz w:val="24"/>
        </w:rPr>
        <w:t xml:space="preserve"> </w:t>
      </w:r>
      <w:r>
        <w:rPr>
          <w:sz w:val="24"/>
        </w:rPr>
        <w:t>other</w:t>
      </w:r>
      <w:r>
        <w:rPr>
          <w:spacing w:val="-1"/>
          <w:sz w:val="24"/>
        </w:rPr>
        <w:t xml:space="preserve"> </w:t>
      </w:r>
      <w:r>
        <w:rPr>
          <w:sz w:val="24"/>
        </w:rPr>
        <w:t>hand, are</w:t>
      </w:r>
      <w:r>
        <w:rPr>
          <w:spacing w:val="-1"/>
          <w:sz w:val="24"/>
        </w:rPr>
        <w:t xml:space="preserve"> </w:t>
      </w:r>
      <w:r>
        <w:rPr>
          <w:sz w:val="24"/>
        </w:rPr>
        <w:t>divided into means of amplifying a dense</w:t>
      </w:r>
      <w:r>
        <w:rPr>
          <w:spacing w:val="-1"/>
          <w:sz w:val="24"/>
        </w:rPr>
        <w:t xml:space="preserve"> </w:t>
      </w:r>
      <w:r>
        <w:rPr>
          <w:sz w:val="24"/>
        </w:rPr>
        <w:t>text and means of streamlining a text.</w:t>
      </w:r>
    </w:p>
    <w:p w14:paraId="43623653" w14:textId="39A2E419" w:rsidR="00764EAE" w:rsidRPr="00764EAE" w:rsidRDefault="00764EAE" w:rsidP="00764EAE">
      <w:pPr>
        <w:tabs>
          <w:tab w:val="left" w:pos="8038"/>
        </w:tabs>
        <w:rPr>
          <w:sz w:val="24"/>
        </w:rPr>
        <w:sectPr w:rsidR="00764EAE" w:rsidRPr="00764EAE" w:rsidSect="00AB4285">
          <w:pgSz w:w="11910" w:h="16840"/>
          <w:pgMar w:top="1418" w:right="1418" w:bottom="1134" w:left="1418" w:header="451" w:footer="1463" w:gutter="0"/>
          <w:cols w:space="720"/>
          <w:docGrid w:linePitch="299"/>
        </w:sectPr>
      </w:pPr>
      <w:r>
        <w:rPr>
          <w:sz w:val="24"/>
        </w:rPr>
        <w:tab/>
      </w:r>
    </w:p>
    <w:p w14:paraId="29CAE5F8" w14:textId="77777777" w:rsidR="00E71ECD" w:rsidRDefault="00000000">
      <w:pPr>
        <w:pStyle w:val="berschrift2"/>
        <w:spacing w:before="39"/>
        <w:ind w:left="115"/>
      </w:pPr>
      <w:r>
        <w:lastRenderedPageBreak/>
        <w:t>Slide</w:t>
      </w:r>
      <w:r>
        <w:rPr>
          <w:spacing w:val="1"/>
        </w:rPr>
        <w:t xml:space="preserve"> </w:t>
      </w:r>
      <w:r>
        <w:rPr>
          <w:spacing w:val="-10"/>
        </w:rPr>
        <w:t>6</w:t>
      </w:r>
    </w:p>
    <w:p w14:paraId="67E5306F" w14:textId="77777777" w:rsidR="00E71ECD" w:rsidRDefault="00000000">
      <w:pPr>
        <w:spacing w:before="120"/>
        <w:ind w:left="116"/>
        <w:jc w:val="both"/>
        <w:rPr>
          <w:sz w:val="24"/>
        </w:rPr>
      </w:pPr>
      <w:r>
        <w:rPr>
          <w:sz w:val="24"/>
        </w:rPr>
        <w:t>Strategies</w:t>
      </w:r>
      <w:r>
        <w:rPr>
          <w:spacing w:val="-3"/>
          <w:sz w:val="24"/>
        </w:rPr>
        <w:t xml:space="preserve"> </w:t>
      </w:r>
      <w:r>
        <w:rPr>
          <w:sz w:val="24"/>
        </w:rPr>
        <w:t>to explain</w:t>
      </w:r>
      <w:r>
        <w:rPr>
          <w:spacing w:val="-2"/>
          <w:sz w:val="24"/>
        </w:rPr>
        <w:t xml:space="preserve"> </w:t>
      </w:r>
      <w:r>
        <w:rPr>
          <w:sz w:val="24"/>
        </w:rPr>
        <w:t>a</w:t>
      </w:r>
      <w:r>
        <w:rPr>
          <w:spacing w:val="-3"/>
          <w:sz w:val="24"/>
        </w:rPr>
        <w:t xml:space="preserve"> </w:t>
      </w:r>
      <w:r>
        <w:rPr>
          <w:sz w:val="24"/>
        </w:rPr>
        <w:t>new</w:t>
      </w:r>
      <w:r>
        <w:rPr>
          <w:spacing w:val="1"/>
          <w:sz w:val="24"/>
        </w:rPr>
        <w:t xml:space="preserve"> </w:t>
      </w:r>
      <w:r>
        <w:rPr>
          <w:spacing w:val="-2"/>
          <w:sz w:val="24"/>
        </w:rPr>
        <w:t>concept.</w:t>
      </w:r>
    </w:p>
    <w:p w14:paraId="5E800E41" w14:textId="309C4ACE" w:rsidR="00E71ECD" w:rsidRDefault="00000000">
      <w:pPr>
        <w:spacing w:before="122"/>
        <w:ind w:left="116" w:right="113"/>
        <w:jc w:val="both"/>
        <w:rPr>
          <w:sz w:val="24"/>
        </w:rPr>
      </w:pPr>
      <w:r>
        <w:rPr>
          <w:sz w:val="24"/>
        </w:rPr>
        <w:t>There are several ways in which we can help our audience understand difficult ideas and complex</w:t>
      </w:r>
      <w:r>
        <w:rPr>
          <w:spacing w:val="-5"/>
          <w:sz w:val="24"/>
        </w:rPr>
        <w:t xml:space="preserve"> </w:t>
      </w:r>
      <w:r>
        <w:rPr>
          <w:sz w:val="24"/>
        </w:rPr>
        <w:t>concepts.</w:t>
      </w:r>
      <w:r>
        <w:rPr>
          <w:spacing w:val="-5"/>
          <w:sz w:val="24"/>
        </w:rPr>
        <w:t xml:space="preserve"> </w:t>
      </w:r>
      <w:r>
        <w:rPr>
          <w:sz w:val="24"/>
        </w:rPr>
        <w:t>CEFR</w:t>
      </w:r>
      <w:r>
        <w:rPr>
          <w:spacing w:val="-5"/>
          <w:sz w:val="24"/>
        </w:rPr>
        <w:t xml:space="preserve"> </w:t>
      </w:r>
      <w:r>
        <w:rPr>
          <w:sz w:val="24"/>
        </w:rPr>
        <w:t>CV</w:t>
      </w:r>
      <w:r>
        <w:rPr>
          <w:spacing w:val="-3"/>
          <w:sz w:val="24"/>
        </w:rPr>
        <w:t xml:space="preserve"> </w:t>
      </w:r>
      <w:r>
        <w:rPr>
          <w:sz w:val="24"/>
        </w:rPr>
        <w:t>classifies</w:t>
      </w:r>
      <w:r>
        <w:rPr>
          <w:spacing w:val="-4"/>
          <w:sz w:val="24"/>
        </w:rPr>
        <w:t xml:space="preserve"> </w:t>
      </w:r>
      <w:r>
        <w:rPr>
          <w:sz w:val="24"/>
        </w:rPr>
        <w:t>these</w:t>
      </w:r>
      <w:r>
        <w:rPr>
          <w:spacing w:val="-3"/>
          <w:sz w:val="24"/>
        </w:rPr>
        <w:t xml:space="preserve"> </w:t>
      </w:r>
      <w:r>
        <w:rPr>
          <w:sz w:val="24"/>
        </w:rPr>
        <w:t>ways</w:t>
      </w:r>
      <w:r>
        <w:rPr>
          <w:spacing w:val="-4"/>
          <w:sz w:val="24"/>
        </w:rPr>
        <w:t xml:space="preserve"> </w:t>
      </w:r>
      <w:r>
        <w:rPr>
          <w:sz w:val="24"/>
        </w:rPr>
        <w:t>into</w:t>
      </w:r>
      <w:r>
        <w:rPr>
          <w:spacing w:val="-6"/>
          <w:sz w:val="24"/>
        </w:rPr>
        <w:t xml:space="preserve"> </w:t>
      </w:r>
      <w:r>
        <w:rPr>
          <w:sz w:val="24"/>
        </w:rPr>
        <w:t>3</w:t>
      </w:r>
      <w:r>
        <w:rPr>
          <w:spacing w:val="-3"/>
          <w:sz w:val="24"/>
        </w:rPr>
        <w:t xml:space="preserve"> </w:t>
      </w:r>
      <w:r>
        <w:rPr>
          <w:sz w:val="24"/>
        </w:rPr>
        <w:t>types</w:t>
      </w:r>
      <w:r>
        <w:rPr>
          <w:spacing w:val="-4"/>
          <w:sz w:val="24"/>
        </w:rPr>
        <w:t xml:space="preserve"> </w:t>
      </w:r>
      <w:r>
        <w:rPr>
          <w:sz w:val="24"/>
        </w:rPr>
        <w:t>of</w:t>
      </w:r>
      <w:r>
        <w:rPr>
          <w:spacing w:val="-3"/>
          <w:sz w:val="24"/>
        </w:rPr>
        <w:t xml:space="preserve"> </w:t>
      </w:r>
      <w:r>
        <w:rPr>
          <w:sz w:val="24"/>
        </w:rPr>
        <w:t>strategies:</w:t>
      </w:r>
      <w:r>
        <w:rPr>
          <w:spacing w:val="-6"/>
          <w:sz w:val="24"/>
        </w:rPr>
        <w:t xml:space="preserve"> </w:t>
      </w:r>
      <w:r>
        <w:rPr>
          <w:sz w:val="24"/>
        </w:rPr>
        <w:t>linking</w:t>
      </w:r>
      <w:r>
        <w:rPr>
          <w:spacing w:val="-4"/>
          <w:sz w:val="24"/>
        </w:rPr>
        <w:t xml:space="preserve"> </w:t>
      </w:r>
      <w:r>
        <w:rPr>
          <w:sz w:val="24"/>
        </w:rPr>
        <w:t>to</w:t>
      </w:r>
      <w:r>
        <w:rPr>
          <w:spacing w:val="-6"/>
          <w:sz w:val="24"/>
        </w:rPr>
        <w:t xml:space="preserve"> </w:t>
      </w:r>
      <w:r>
        <w:rPr>
          <w:sz w:val="24"/>
        </w:rPr>
        <w:t>previous knowledge, breaking down complicated information, and adapting language.</w:t>
      </w:r>
    </w:p>
    <w:p w14:paraId="71AFBE15" w14:textId="77777777" w:rsidR="00E71ECD" w:rsidRDefault="00000000">
      <w:pPr>
        <w:spacing w:before="119"/>
        <w:ind w:left="116" w:right="112"/>
        <w:jc w:val="both"/>
        <w:rPr>
          <w:sz w:val="24"/>
        </w:rPr>
      </w:pPr>
      <w:r>
        <w:rPr>
          <w:sz w:val="24"/>
        </w:rPr>
        <w:t>Linking to previous knowledge means activating the already existing knowledge of the interlocutor.</w:t>
      </w:r>
      <w:r>
        <w:rPr>
          <w:spacing w:val="-2"/>
          <w:sz w:val="24"/>
        </w:rPr>
        <w:t xml:space="preserve"> </w:t>
      </w:r>
      <w:r>
        <w:rPr>
          <w:sz w:val="24"/>
        </w:rPr>
        <w:t>This</w:t>
      </w:r>
      <w:r>
        <w:rPr>
          <w:spacing w:val="-4"/>
          <w:sz w:val="24"/>
        </w:rPr>
        <w:t xml:space="preserve"> </w:t>
      </w:r>
      <w:r>
        <w:rPr>
          <w:sz w:val="24"/>
        </w:rPr>
        <w:t>has</w:t>
      </w:r>
      <w:r>
        <w:rPr>
          <w:spacing w:val="-2"/>
          <w:sz w:val="24"/>
        </w:rPr>
        <w:t xml:space="preserve"> </w:t>
      </w:r>
      <w:r>
        <w:rPr>
          <w:sz w:val="24"/>
        </w:rPr>
        <w:t>a</w:t>
      </w:r>
      <w:r>
        <w:rPr>
          <w:spacing w:val="-4"/>
          <w:sz w:val="24"/>
        </w:rPr>
        <w:t xml:space="preserve"> </w:t>
      </w:r>
      <w:r>
        <w:rPr>
          <w:sz w:val="24"/>
        </w:rPr>
        <w:t>scaffolding</w:t>
      </w:r>
      <w:r>
        <w:rPr>
          <w:spacing w:val="-4"/>
          <w:sz w:val="24"/>
        </w:rPr>
        <w:t xml:space="preserve"> </w:t>
      </w:r>
      <w:r>
        <w:rPr>
          <w:sz w:val="24"/>
        </w:rPr>
        <w:t>effect</w:t>
      </w:r>
      <w:r>
        <w:rPr>
          <w:spacing w:val="-3"/>
          <w:sz w:val="24"/>
        </w:rPr>
        <w:t xml:space="preserve"> </w:t>
      </w:r>
      <w:r>
        <w:rPr>
          <w:sz w:val="24"/>
        </w:rPr>
        <w:t>which</w:t>
      </w:r>
      <w:r>
        <w:rPr>
          <w:spacing w:val="-3"/>
          <w:sz w:val="24"/>
        </w:rPr>
        <w:t xml:space="preserve"> </w:t>
      </w:r>
      <w:r>
        <w:rPr>
          <w:sz w:val="24"/>
        </w:rPr>
        <w:t>is</w:t>
      </w:r>
      <w:r>
        <w:rPr>
          <w:spacing w:val="-2"/>
          <w:sz w:val="24"/>
        </w:rPr>
        <w:t xml:space="preserve"> </w:t>
      </w:r>
      <w:r>
        <w:rPr>
          <w:sz w:val="24"/>
        </w:rPr>
        <w:t>beneficial</w:t>
      </w:r>
      <w:r>
        <w:rPr>
          <w:spacing w:val="-4"/>
          <w:sz w:val="24"/>
        </w:rPr>
        <w:t xml:space="preserve"> </w:t>
      </w:r>
      <w:r>
        <w:rPr>
          <w:sz w:val="24"/>
        </w:rPr>
        <w:t>for</w:t>
      </w:r>
      <w:r>
        <w:rPr>
          <w:spacing w:val="-4"/>
          <w:sz w:val="24"/>
        </w:rPr>
        <w:t xml:space="preserve"> </w:t>
      </w:r>
      <w:r>
        <w:rPr>
          <w:sz w:val="24"/>
        </w:rPr>
        <w:t>understanding</w:t>
      </w:r>
      <w:r>
        <w:rPr>
          <w:spacing w:val="-4"/>
          <w:sz w:val="24"/>
        </w:rPr>
        <w:t xml:space="preserve"> </w:t>
      </w:r>
      <w:r>
        <w:rPr>
          <w:sz w:val="24"/>
        </w:rPr>
        <w:t>new</w:t>
      </w:r>
      <w:r>
        <w:rPr>
          <w:spacing w:val="-1"/>
          <w:sz w:val="24"/>
        </w:rPr>
        <w:t xml:space="preserve"> </w:t>
      </w:r>
      <w:r>
        <w:rPr>
          <w:sz w:val="24"/>
        </w:rPr>
        <w:t>meanings and gaining knowledge. Linking to previous knowledge can be achieved by asking questions, making comparisons, defining, and giving examples.</w:t>
      </w:r>
    </w:p>
    <w:p w14:paraId="7E1C3019" w14:textId="77777777" w:rsidR="00E71ECD" w:rsidRDefault="00000000">
      <w:pPr>
        <w:spacing w:before="120"/>
        <w:ind w:left="116" w:right="110"/>
        <w:jc w:val="both"/>
        <w:rPr>
          <w:sz w:val="24"/>
        </w:rPr>
      </w:pPr>
      <w:r>
        <w:rPr>
          <w:sz w:val="24"/>
        </w:rPr>
        <w:t>Another strategy type is breaking down complicated information into smaller, sometimes simplified,</w:t>
      </w:r>
      <w:r>
        <w:rPr>
          <w:spacing w:val="-12"/>
          <w:sz w:val="24"/>
        </w:rPr>
        <w:t xml:space="preserve"> </w:t>
      </w:r>
      <w:r>
        <w:rPr>
          <w:sz w:val="24"/>
        </w:rPr>
        <w:t>chunks.</w:t>
      </w:r>
      <w:r>
        <w:rPr>
          <w:spacing w:val="-13"/>
          <w:sz w:val="24"/>
        </w:rPr>
        <w:t xml:space="preserve"> </w:t>
      </w:r>
      <w:r>
        <w:rPr>
          <w:sz w:val="24"/>
        </w:rPr>
        <w:t>This</w:t>
      </w:r>
      <w:r>
        <w:rPr>
          <w:spacing w:val="-12"/>
          <w:sz w:val="24"/>
        </w:rPr>
        <w:t xml:space="preserve"> </w:t>
      </w:r>
      <w:r>
        <w:rPr>
          <w:sz w:val="24"/>
        </w:rPr>
        <w:t>can</w:t>
      </w:r>
      <w:r>
        <w:rPr>
          <w:spacing w:val="-11"/>
          <w:sz w:val="24"/>
        </w:rPr>
        <w:t xml:space="preserve"> </w:t>
      </w:r>
      <w:r>
        <w:rPr>
          <w:sz w:val="24"/>
        </w:rPr>
        <w:t>be</w:t>
      </w:r>
      <w:r>
        <w:rPr>
          <w:spacing w:val="-12"/>
          <w:sz w:val="24"/>
        </w:rPr>
        <w:t xml:space="preserve"> </w:t>
      </w:r>
      <w:r>
        <w:rPr>
          <w:sz w:val="24"/>
        </w:rPr>
        <w:t>achieved</w:t>
      </w:r>
      <w:r>
        <w:rPr>
          <w:spacing w:val="-13"/>
          <w:sz w:val="24"/>
        </w:rPr>
        <w:t xml:space="preserve"> </w:t>
      </w:r>
      <w:r>
        <w:rPr>
          <w:sz w:val="24"/>
        </w:rPr>
        <w:t>by</w:t>
      </w:r>
      <w:r>
        <w:rPr>
          <w:spacing w:val="-14"/>
          <w:sz w:val="24"/>
        </w:rPr>
        <w:t xml:space="preserve"> </w:t>
      </w:r>
      <w:r>
        <w:rPr>
          <w:sz w:val="24"/>
        </w:rPr>
        <w:t>presenting</w:t>
      </w:r>
      <w:r>
        <w:rPr>
          <w:spacing w:val="-11"/>
          <w:sz w:val="24"/>
        </w:rPr>
        <w:t xml:space="preserve"> </w:t>
      </w:r>
      <w:r>
        <w:rPr>
          <w:sz w:val="24"/>
        </w:rPr>
        <w:t>a</w:t>
      </w:r>
      <w:r>
        <w:rPr>
          <w:spacing w:val="-14"/>
          <w:sz w:val="24"/>
        </w:rPr>
        <w:t xml:space="preserve"> </w:t>
      </w:r>
      <w:r>
        <w:rPr>
          <w:sz w:val="24"/>
        </w:rPr>
        <w:t>longer</w:t>
      </w:r>
      <w:r>
        <w:rPr>
          <w:spacing w:val="-13"/>
          <w:sz w:val="24"/>
        </w:rPr>
        <w:t xml:space="preserve"> </w:t>
      </w:r>
      <w:r>
        <w:rPr>
          <w:sz w:val="24"/>
        </w:rPr>
        <w:t>process</w:t>
      </w:r>
      <w:r>
        <w:rPr>
          <w:spacing w:val="-12"/>
          <w:sz w:val="24"/>
        </w:rPr>
        <w:t xml:space="preserve"> </w:t>
      </w:r>
      <w:r>
        <w:rPr>
          <w:sz w:val="24"/>
        </w:rPr>
        <w:t>in</w:t>
      </w:r>
      <w:r>
        <w:rPr>
          <w:spacing w:val="-11"/>
          <w:sz w:val="24"/>
        </w:rPr>
        <w:t xml:space="preserve"> </w:t>
      </w:r>
      <w:r>
        <w:rPr>
          <w:sz w:val="24"/>
        </w:rPr>
        <w:t>stages,</w:t>
      </w:r>
      <w:r>
        <w:rPr>
          <w:spacing w:val="-12"/>
          <w:sz w:val="24"/>
        </w:rPr>
        <w:t xml:space="preserve"> </w:t>
      </w:r>
      <w:r>
        <w:rPr>
          <w:sz w:val="24"/>
        </w:rPr>
        <w:t>transforming a text into bullet points,</w:t>
      </w:r>
      <w:r>
        <w:rPr>
          <w:spacing w:val="-1"/>
          <w:sz w:val="24"/>
        </w:rPr>
        <w:t xml:space="preserve"> </w:t>
      </w:r>
      <w:r>
        <w:rPr>
          <w:sz w:val="24"/>
        </w:rPr>
        <w:t>highlighting</w:t>
      </w:r>
      <w:r>
        <w:rPr>
          <w:spacing w:val="-2"/>
          <w:sz w:val="24"/>
        </w:rPr>
        <w:t xml:space="preserve"> </w:t>
      </w:r>
      <w:r>
        <w:rPr>
          <w:sz w:val="24"/>
        </w:rPr>
        <w:t>main points</w:t>
      </w:r>
      <w:r>
        <w:rPr>
          <w:spacing w:val="-2"/>
          <w:sz w:val="24"/>
        </w:rPr>
        <w:t xml:space="preserve"> </w:t>
      </w:r>
      <w:r>
        <w:rPr>
          <w:sz w:val="24"/>
        </w:rPr>
        <w:t>and presenting them as</w:t>
      </w:r>
      <w:r>
        <w:rPr>
          <w:spacing w:val="-4"/>
          <w:sz w:val="24"/>
        </w:rPr>
        <w:t xml:space="preserve"> </w:t>
      </w:r>
      <w:r>
        <w:rPr>
          <w:sz w:val="24"/>
        </w:rPr>
        <w:t>an argument chain, or pointing to the relationships among parts of the text and the whole text.</w:t>
      </w:r>
    </w:p>
    <w:p w14:paraId="1A6E34AF" w14:textId="77777777" w:rsidR="00E71ECD" w:rsidRDefault="00000000">
      <w:pPr>
        <w:spacing w:before="119"/>
        <w:ind w:left="116" w:right="109"/>
        <w:jc w:val="both"/>
        <w:rPr>
          <w:sz w:val="24"/>
        </w:rPr>
      </w:pPr>
      <w:r>
        <w:rPr>
          <w:sz w:val="24"/>
        </w:rPr>
        <w:t>The last strategy type which facilitates understanding ideas is adapting language. We adapt language by paraphrasing texts and using simpler language, e. g. by using non-technical language</w:t>
      </w:r>
      <w:r>
        <w:rPr>
          <w:spacing w:val="-3"/>
          <w:sz w:val="24"/>
        </w:rPr>
        <w:t xml:space="preserve"> </w:t>
      </w:r>
      <w:r>
        <w:rPr>
          <w:sz w:val="24"/>
        </w:rPr>
        <w:t>when</w:t>
      </w:r>
      <w:r>
        <w:rPr>
          <w:spacing w:val="-3"/>
          <w:sz w:val="24"/>
        </w:rPr>
        <w:t xml:space="preserve"> </w:t>
      </w:r>
      <w:r>
        <w:rPr>
          <w:sz w:val="24"/>
        </w:rPr>
        <w:t>talking</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audience</w:t>
      </w:r>
      <w:r>
        <w:rPr>
          <w:spacing w:val="-3"/>
          <w:sz w:val="24"/>
        </w:rPr>
        <w:t xml:space="preserve"> </w:t>
      </w:r>
      <w:r>
        <w:rPr>
          <w:sz w:val="24"/>
        </w:rPr>
        <w:t>which consists</w:t>
      </w:r>
      <w:r>
        <w:rPr>
          <w:spacing w:val="-2"/>
          <w:sz w:val="24"/>
        </w:rPr>
        <w:t xml:space="preserve"> </w:t>
      </w:r>
      <w:r>
        <w:rPr>
          <w:sz w:val="24"/>
        </w:rPr>
        <w:t>of</w:t>
      </w:r>
      <w:r>
        <w:rPr>
          <w:spacing w:val="-3"/>
          <w:sz w:val="24"/>
        </w:rPr>
        <w:t xml:space="preserve"> </w:t>
      </w:r>
      <w:r>
        <w:rPr>
          <w:sz w:val="24"/>
        </w:rPr>
        <w:t>non-specialists</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technical</w:t>
      </w:r>
      <w:r>
        <w:rPr>
          <w:spacing w:val="-4"/>
          <w:sz w:val="24"/>
        </w:rPr>
        <w:t xml:space="preserve"> </w:t>
      </w:r>
      <w:r>
        <w:rPr>
          <w:sz w:val="24"/>
        </w:rPr>
        <w:t>field. Language can also be adapted by using simpler syntax, explaining difficult terminology and idioms, and by making similes, that is by comparing to a familiar object or idea.</w:t>
      </w:r>
    </w:p>
    <w:p w14:paraId="10E7CBF5" w14:textId="77777777" w:rsidR="00E71ECD" w:rsidRDefault="00000000">
      <w:pPr>
        <w:pStyle w:val="berschrift2"/>
        <w:spacing w:before="122"/>
      </w:pPr>
      <w:r>
        <w:t>Slide</w:t>
      </w:r>
      <w:r>
        <w:rPr>
          <w:spacing w:val="1"/>
        </w:rPr>
        <w:t xml:space="preserve"> </w:t>
      </w:r>
      <w:r>
        <w:rPr>
          <w:spacing w:val="-10"/>
        </w:rPr>
        <w:t>7</w:t>
      </w:r>
    </w:p>
    <w:p w14:paraId="27883A31" w14:textId="77777777" w:rsidR="00E71ECD" w:rsidRDefault="00000000">
      <w:pPr>
        <w:spacing w:before="119"/>
        <w:ind w:left="116"/>
        <w:jc w:val="both"/>
        <w:rPr>
          <w:sz w:val="24"/>
        </w:rPr>
      </w:pPr>
      <w:r>
        <w:rPr>
          <w:sz w:val="24"/>
        </w:rPr>
        <w:t>Strategies</w:t>
      </w:r>
      <w:r>
        <w:rPr>
          <w:spacing w:val="-5"/>
          <w:sz w:val="24"/>
        </w:rPr>
        <w:t xml:space="preserve"> </w:t>
      </w:r>
      <w:r>
        <w:rPr>
          <w:sz w:val="24"/>
        </w:rPr>
        <w:t>to simplify</w:t>
      </w:r>
      <w:r>
        <w:rPr>
          <w:spacing w:val="-1"/>
          <w:sz w:val="24"/>
        </w:rPr>
        <w:t xml:space="preserve"> </w:t>
      </w:r>
      <w:r>
        <w:rPr>
          <w:sz w:val="24"/>
        </w:rPr>
        <w:t>a</w:t>
      </w:r>
      <w:r>
        <w:rPr>
          <w:spacing w:val="-2"/>
          <w:sz w:val="24"/>
        </w:rPr>
        <w:t xml:space="preserve"> </w:t>
      </w:r>
      <w:r>
        <w:rPr>
          <w:spacing w:val="-4"/>
          <w:sz w:val="24"/>
        </w:rPr>
        <w:t>text</w:t>
      </w:r>
    </w:p>
    <w:p w14:paraId="302D2884" w14:textId="77777777" w:rsidR="00E71ECD" w:rsidRDefault="00000000">
      <w:pPr>
        <w:spacing w:before="120"/>
        <w:ind w:left="116" w:right="112"/>
        <w:jc w:val="both"/>
        <w:rPr>
          <w:sz w:val="24"/>
        </w:rPr>
      </w:pPr>
      <w:r>
        <w:rPr>
          <w:sz w:val="24"/>
        </w:rPr>
        <w:t>There</w:t>
      </w:r>
      <w:r>
        <w:rPr>
          <w:spacing w:val="-6"/>
          <w:sz w:val="24"/>
        </w:rPr>
        <w:t xml:space="preserve"> </w:t>
      </w:r>
      <w:r>
        <w:rPr>
          <w:sz w:val="24"/>
        </w:rPr>
        <w:t>are</w:t>
      </w:r>
      <w:r>
        <w:rPr>
          <w:spacing w:val="-6"/>
          <w:sz w:val="24"/>
        </w:rPr>
        <w:t xml:space="preserve"> </w:t>
      </w:r>
      <w:r>
        <w:rPr>
          <w:sz w:val="24"/>
        </w:rPr>
        <w:t>two</w:t>
      </w:r>
      <w:r>
        <w:rPr>
          <w:spacing w:val="-3"/>
          <w:sz w:val="24"/>
        </w:rPr>
        <w:t xml:space="preserve"> </w:t>
      </w:r>
      <w:r>
        <w:rPr>
          <w:sz w:val="24"/>
        </w:rPr>
        <w:t>main</w:t>
      </w:r>
      <w:r>
        <w:rPr>
          <w:spacing w:val="-5"/>
          <w:sz w:val="24"/>
        </w:rPr>
        <w:t xml:space="preserve"> </w:t>
      </w:r>
      <w:r>
        <w:rPr>
          <w:sz w:val="24"/>
        </w:rPr>
        <w:t>ways</w:t>
      </w:r>
      <w:r>
        <w:rPr>
          <w:spacing w:val="-7"/>
          <w:sz w:val="24"/>
        </w:rPr>
        <w:t xml:space="preserve"> </w:t>
      </w:r>
      <w:r>
        <w:rPr>
          <w:sz w:val="24"/>
        </w:rPr>
        <w:t>in</w:t>
      </w:r>
      <w:r>
        <w:rPr>
          <w:spacing w:val="-5"/>
          <w:sz w:val="24"/>
        </w:rPr>
        <w:t xml:space="preserve"> </w:t>
      </w:r>
      <w:r>
        <w:rPr>
          <w:sz w:val="24"/>
        </w:rPr>
        <w:t>which</w:t>
      </w:r>
      <w:r>
        <w:rPr>
          <w:spacing w:val="-3"/>
          <w:sz w:val="24"/>
        </w:rPr>
        <w:t xml:space="preserve"> </w:t>
      </w:r>
      <w:r>
        <w:rPr>
          <w:sz w:val="24"/>
        </w:rPr>
        <w:t>we</w:t>
      </w:r>
      <w:r>
        <w:rPr>
          <w:spacing w:val="-3"/>
          <w:sz w:val="24"/>
        </w:rPr>
        <w:t xml:space="preserve"> </w:t>
      </w:r>
      <w:r>
        <w:rPr>
          <w:sz w:val="24"/>
        </w:rPr>
        <w:t>make</w:t>
      </w:r>
      <w:r>
        <w:rPr>
          <w:spacing w:val="-6"/>
          <w:sz w:val="24"/>
        </w:rPr>
        <w:t xml:space="preserve"> </w:t>
      </w:r>
      <w:r>
        <w:rPr>
          <w:sz w:val="24"/>
        </w:rPr>
        <w:t>a</w:t>
      </w:r>
      <w:r>
        <w:rPr>
          <w:spacing w:val="-4"/>
          <w:sz w:val="24"/>
        </w:rPr>
        <w:t xml:space="preserve"> </w:t>
      </w:r>
      <w:r>
        <w:rPr>
          <w:sz w:val="24"/>
        </w:rPr>
        <w:t>text</w:t>
      </w:r>
      <w:r>
        <w:rPr>
          <w:spacing w:val="-5"/>
          <w:sz w:val="24"/>
        </w:rPr>
        <w:t xml:space="preserve"> </w:t>
      </w:r>
      <w:r>
        <w:rPr>
          <w:sz w:val="24"/>
        </w:rPr>
        <w:t>easier</w:t>
      </w:r>
      <w:r>
        <w:rPr>
          <w:spacing w:val="-6"/>
          <w:sz w:val="24"/>
        </w:rPr>
        <w:t xml:space="preserve"> </w:t>
      </w:r>
      <w:r>
        <w:rPr>
          <w:sz w:val="24"/>
        </w:rPr>
        <w:t>to</w:t>
      </w:r>
      <w:r>
        <w:rPr>
          <w:spacing w:val="-6"/>
          <w:sz w:val="24"/>
        </w:rPr>
        <w:t xml:space="preserve"> </w:t>
      </w:r>
      <w:r>
        <w:rPr>
          <w:sz w:val="24"/>
        </w:rPr>
        <w:t>understand:</w:t>
      </w:r>
      <w:r>
        <w:rPr>
          <w:spacing w:val="-3"/>
          <w:sz w:val="24"/>
        </w:rPr>
        <w:t xml:space="preserve"> </w:t>
      </w:r>
      <w:r>
        <w:rPr>
          <w:sz w:val="24"/>
        </w:rPr>
        <w:t>amplifying</w:t>
      </w:r>
      <w:r>
        <w:rPr>
          <w:spacing w:val="-7"/>
          <w:sz w:val="24"/>
        </w:rPr>
        <w:t xml:space="preserve"> </w:t>
      </w:r>
      <w:r>
        <w:rPr>
          <w:sz w:val="24"/>
        </w:rPr>
        <w:t>a</w:t>
      </w:r>
      <w:r>
        <w:rPr>
          <w:spacing w:val="-6"/>
          <w:sz w:val="24"/>
        </w:rPr>
        <w:t xml:space="preserve"> </w:t>
      </w:r>
      <w:r>
        <w:rPr>
          <w:sz w:val="24"/>
        </w:rPr>
        <w:t>text</w:t>
      </w:r>
      <w:r>
        <w:rPr>
          <w:spacing w:val="-5"/>
          <w:sz w:val="24"/>
        </w:rPr>
        <w:t xml:space="preserve"> </w:t>
      </w:r>
      <w:r>
        <w:rPr>
          <w:sz w:val="24"/>
        </w:rPr>
        <w:t>and streamlining a text. These two processes are opposite to each other and are used with different texts.</w:t>
      </w:r>
    </w:p>
    <w:p w14:paraId="4F782B11" w14:textId="77777777" w:rsidR="00E71ECD" w:rsidRDefault="00000000">
      <w:pPr>
        <w:spacing w:before="120"/>
        <w:ind w:left="116" w:right="111"/>
        <w:jc w:val="both"/>
        <w:rPr>
          <w:sz w:val="24"/>
        </w:rPr>
      </w:pPr>
      <w:r>
        <w:rPr>
          <w:sz w:val="24"/>
        </w:rPr>
        <w:t>Amplifying is used with texts which are dense and concise. Such texts are difficult for non- specialists to understand because of the scarcity of information. We can make the concepts easier to understand by repeating important information, paraphrasing in different ways, modifying style or giving relevant examples.</w:t>
      </w:r>
    </w:p>
    <w:p w14:paraId="50190038" w14:textId="77777777" w:rsidR="00E71ECD" w:rsidRDefault="00000000">
      <w:pPr>
        <w:spacing w:before="119"/>
        <w:ind w:left="116" w:right="112"/>
        <w:jc w:val="both"/>
        <w:rPr>
          <w:sz w:val="24"/>
        </w:rPr>
      </w:pPr>
      <w:r>
        <w:rPr>
          <w:sz w:val="24"/>
        </w:rPr>
        <w:t>The</w:t>
      </w:r>
      <w:r>
        <w:rPr>
          <w:spacing w:val="-14"/>
          <w:sz w:val="24"/>
        </w:rPr>
        <w:t xml:space="preserve"> </w:t>
      </w:r>
      <w:r>
        <w:rPr>
          <w:sz w:val="24"/>
        </w:rPr>
        <w:t>other</w:t>
      </w:r>
      <w:r>
        <w:rPr>
          <w:spacing w:val="-14"/>
          <w:sz w:val="24"/>
        </w:rPr>
        <w:t xml:space="preserve"> </w:t>
      </w:r>
      <w:r>
        <w:rPr>
          <w:sz w:val="24"/>
        </w:rPr>
        <w:t>process,</w:t>
      </w:r>
      <w:r>
        <w:rPr>
          <w:spacing w:val="-13"/>
          <w:sz w:val="24"/>
        </w:rPr>
        <w:t xml:space="preserve"> </w:t>
      </w:r>
      <w:r>
        <w:rPr>
          <w:sz w:val="24"/>
        </w:rPr>
        <w:t>streamlining</w:t>
      </w:r>
      <w:r>
        <w:rPr>
          <w:spacing w:val="-14"/>
          <w:sz w:val="24"/>
        </w:rPr>
        <w:t xml:space="preserve"> </w:t>
      </w:r>
      <w:r>
        <w:rPr>
          <w:sz w:val="24"/>
        </w:rPr>
        <w:t>a</w:t>
      </w:r>
      <w:r>
        <w:rPr>
          <w:spacing w:val="-13"/>
          <w:sz w:val="24"/>
        </w:rPr>
        <w:t xml:space="preserve"> </w:t>
      </w:r>
      <w:r>
        <w:rPr>
          <w:sz w:val="24"/>
        </w:rPr>
        <w:t>text,</w:t>
      </w:r>
      <w:r>
        <w:rPr>
          <w:spacing w:val="-14"/>
          <w:sz w:val="24"/>
        </w:rPr>
        <w:t xml:space="preserve"> </w:t>
      </w:r>
      <w:r>
        <w:rPr>
          <w:sz w:val="24"/>
        </w:rPr>
        <w:t>is</w:t>
      </w:r>
      <w:r>
        <w:rPr>
          <w:spacing w:val="-13"/>
          <w:sz w:val="24"/>
        </w:rPr>
        <w:t xml:space="preserve"> </w:t>
      </w:r>
      <w:r>
        <w:rPr>
          <w:sz w:val="24"/>
        </w:rPr>
        <w:t>used</w:t>
      </w:r>
      <w:r>
        <w:rPr>
          <w:spacing w:val="-14"/>
          <w:sz w:val="24"/>
        </w:rPr>
        <w:t xml:space="preserve"> </w:t>
      </w:r>
      <w:r>
        <w:rPr>
          <w:sz w:val="24"/>
        </w:rPr>
        <w:t>with</w:t>
      </w:r>
      <w:r>
        <w:rPr>
          <w:spacing w:val="-14"/>
          <w:sz w:val="24"/>
        </w:rPr>
        <w:t xml:space="preserve"> </w:t>
      </w:r>
      <w:r>
        <w:rPr>
          <w:sz w:val="24"/>
        </w:rPr>
        <w:t>texts</w:t>
      </w:r>
      <w:r>
        <w:rPr>
          <w:spacing w:val="-13"/>
          <w:sz w:val="24"/>
        </w:rPr>
        <w:t xml:space="preserve"> </w:t>
      </w:r>
      <w:r>
        <w:rPr>
          <w:sz w:val="24"/>
        </w:rPr>
        <w:t>which</w:t>
      </w:r>
      <w:r>
        <w:rPr>
          <w:spacing w:val="-14"/>
          <w:sz w:val="24"/>
        </w:rPr>
        <w:t xml:space="preserve"> </w:t>
      </w:r>
      <w:r>
        <w:rPr>
          <w:sz w:val="24"/>
        </w:rPr>
        <w:t>are</w:t>
      </w:r>
      <w:r>
        <w:rPr>
          <w:spacing w:val="-13"/>
          <w:sz w:val="24"/>
        </w:rPr>
        <w:t xml:space="preserve"> </w:t>
      </w:r>
      <w:r>
        <w:rPr>
          <w:sz w:val="24"/>
        </w:rPr>
        <w:t>long-winded</w:t>
      </w:r>
      <w:r>
        <w:rPr>
          <w:spacing w:val="-14"/>
          <w:sz w:val="24"/>
        </w:rPr>
        <w:t xml:space="preserve"> </w:t>
      </w:r>
      <w:r>
        <w:rPr>
          <w:sz w:val="24"/>
        </w:rPr>
        <w:t>and</w:t>
      </w:r>
      <w:r>
        <w:rPr>
          <w:spacing w:val="-13"/>
          <w:sz w:val="24"/>
        </w:rPr>
        <w:t xml:space="preserve"> </w:t>
      </w:r>
      <w:r>
        <w:rPr>
          <w:sz w:val="24"/>
        </w:rPr>
        <w:t>confusing. Such texts can be simplified by highlighting key information, eliminating repetition and irrelevant information,</w:t>
      </w:r>
      <w:r>
        <w:rPr>
          <w:spacing w:val="-3"/>
          <w:sz w:val="24"/>
        </w:rPr>
        <w:t xml:space="preserve"> </w:t>
      </w:r>
      <w:r>
        <w:rPr>
          <w:sz w:val="24"/>
        </w:rPr>
        <w:t>and</w:t>
      </w:r>
      <w:r>
        <w:rPr>
          <w:spacing w:val="-2"/>
          <w:sz w:val="24"/>
        </w:rPr>
        <w:t xml:space="preserve"> </w:t>
      </w:r>
      <w:r>
        <w:rPr>
          <w:sz w:val="24"/>
        </w:rPr>
        <w:t>even</w:t>
      </w:r>
      <w:r>
        <w:rPr>
          <w:spacing w:val="-2"/>
          <w:sz w:val="24"/>
        </w:rPr>
        <w:t xml:space="preserve"> </w:t>
      </w:r>
      <w:r>
        <w:rPr>
          <w:sz w:val="24"/>
        </w:rPr>
        <w:t>by</w:t>
      </w:r>
      <w:r>
        <w:rPr>
          <w:spacing w:val="-1"/>
          <w:sz w:val="24"/>
        </w:rPr>
        <w:t xml:space="preserve"> </w:t>
      </w:r>
      <w:proofErr w:type="spellStart"/>
      <w:r>
        <w:rPr>
          <w:sz w:val="24"/>
        </w:rPr>
        <w:t>reorganising</w:t>
      </w:r>
      <w:proofErr w:type="spellEnd"/>
      <w:r>
        <w:rPr>
          <w:spacing w:val="-1"/>
          <w:sz w:val="24"/>
        </w:rPr>
        <w:t xml:space="preserve"> </w:t>
      </w:r>
      <w:r>
        <w:rPr>
          <w:sz w:val="24"/>
        </w:rPr>
        <w:t>information</w:t>
      </w:r>
      <w:r>
        <w:rPr>
          <w:spacing w:val="-2"/>
          <w:sz w:val="24"/>
        </w:rPr>
        <w:t xml:space="preserve"> </w:t>
      </w:r>
      <w:r>
        <w:rPr>
          <w:sz w:val="24"/>
        </w:rPr>
        <w:t>to</w:t>
      </w:r>
      <w:r>
        <w:rPr>
          <w:spacing w:val="-2"/>
          <w:sz w:val="24"/>
        </w:rPr>
        <w:t xml:space="preserve"> </w:t>
      </w:r>
      <w:proofErr w:type="spellStart"/>
      <w:r>
        <w:rPr>
          <w:sz w:val="24"/>
        </w:rPr>
        <w:t>emphasise</w:t>
      </w:r>
      <w:proofErr w:type="spellEnd"/>
      <w:r>
        <w:rPr>
          <w:sz w:val="24"/>
        </w:rPr>
        <w:t xml:space="preserve"> important</w:t>
      </w:r>
      <w:r>
        <w:rPr>
          <w:spacing w:val="-2"/>
          <w:sz w:val="24"/>
        </w:rPr>
        <w:t xml:space="preserve"> </w:t>
      </w:r>
      <w:r>
        <w:rPr>
          <w:sz w:val="24"/>
        </w:rPr>
        <w:t>points.</w:t>
      </w:r>
    </w:p>
    <w:p w14:paraId="6A2A4466" w14:textId="77777777" w:rsidR="00E71ECD" w:rsidRDefault="00000000">
      <w:pPr>
        <w:pStyle w:val="berschrift2"/>
        <w:spacing w:before="122"/>
      </w:pPr>
      <w:r>
        <w:t>Slide</w:t>
      </w:r>
      <w:r>
        <w:rPr>
          <w:spacing w:val="1"/>
        </w:rPr>
        <w:t xml:space="preserve"> </w:t>
      </w:r>
      <w:r>
        <w:rPr>
          <w:spacing w:val="-10"/>
        </w:rPr>
        <w:t>8</w:t>
      </w:r>
    </w:p>
    <w:p w14:paraId="728EF802" w14:textId="77777777" w:rsidR="00E71ECD" w:rsidRDefault="00000000">
      <w:pPr>
        <w:spacing w:before="120"/>
        <w:ind w:left="116" w:right="110"/>
        <w:jc w:val="both"/>
        <w:rPr>
          <w:sz w:val="24"/>
        </w:rPr>
      </w:pPr>
      <w:r>
        <w:rPr>
          <w:sz w:val="24"/>
        </w:rPr>
        <w:t>The</w:t>
      </w:r>
      <w:r>
        <w:rPr>
          <w:spacing w:val="-11"/>
          <w:sz w:val="24"/>
        </w:rPr>
        <w:t xml:space="preserve"> </w:t>
      </w:r>
      <w:r>
        <w:rPr>
          <w:sz w:val="24"/>
        </w:rPr>
        <w:t>Companion</w:t>
      </w:r>
      <w:r>
        <w:rPr>
          <w:spacing w:val="-10"/>
          <w:sz w:val="24"/>
        </w:rPr>
        <w:t xml:space="preserve"> </w:t>
      </w:r>
      <w:r>
        <w:rPr>
          <w:sz w:val="24"/>
        </w:rPr>
        <w:t>Volume</w:t>
      </w:r>
      <w:r>
        <w:rPr>
          <w:spacing w:val="-13"/>
          <w:sz w:val="24"/>
        </w:rPr>
        <w:t xml:space="preserve"> </w:t>
      </w:r>
      <w:r>
        <w:rPr>
          <w:sz w:val="24"/>
        </w:rPr>
        <w:t>also</w:t>
      </w:r>
      <w:r>
        <w:rPr>
          <w:spacing w:val="-11"/>
          <w:sz w:val="24"/>
        </w:rPr>
        <w:t xml:space="preserve"> </w:t>
      </w:r>
      <w:r>
        <w:rPr>
          <w:sz w:val="24"/>
        </w:rPr>
        <w:t>provides</w:t>
      </w:r>
      <w:r>
        <w:rPr>
          <w:spacing w:val="-9"/>
          <w:sz w:val="24"/>
        </w:rPr>
        <w:t xml:space="preserve"> </w:t>
      </w:r>
      <w:r>
        <w:rPr>
          <w:sz w:val="24"/>
        </w:rPr>
        <w:t>a</w:t>
      </w:r>
      <w:r>
        <w:rPr>
          <w:spacing w:val="-11"/>
          <w:sz w:val="24"/>
        </w:rPr>
        <w:t xml:space="preserve"> </w:t>
      </w:r>
      <w:r>
        <w:rPr>
          <w:sz w:val="24"/>
        </w:rPr>
        <w:t>separate</w:t>
      </w:r>
      <w:r>
        <w:rPr>
          <w:spacing w:val="-13"/>
          <w:sz w:val="24"/>
        </w:rPr>
        <w:t xml:space="preserve"> </w:t>
      </w:r>
      <w:r>
        <w:rPr>
          <w:sz w:val="24"/>
        </w:rPr>
        <w:t>set</w:t>
      </w:r>
      <w:r>
        <w:rPr>
          <w:spacing w:val="-10"/>
          <w:sz w:val="24"/>
        </w:rPr>
        <w:t xml:space="preserve"> </w:t>
      </w:r>
      <w:r>
        <w:rPr>
          <w:sz w:val="24"/>
        </w:rPr>
        <w:t>of</w:t>
      </w:r>
      <w:r>
        <w:rPr>
          <w:spacing w:val="-10"/>
          <w:sz w:val="24"/>
        </w:rPr>
        <w:t xml:space="preserve"> </w:t>
      </w:r>
      <w:r>
        <w:rPr>
          <w:sz w:val="24"/>
        </w:rPr>
        <w:t>scales</w:t>
      </w:r>
      <w:r>
        <w:rPr>
          <w:spacing w:val="-11"/>
          <w:sz w:val="24"/>
        </w:rPr>
        <w:t xml:space="preserve"> </w:t>
      </w:r>
      <w:r>
        <w:rPr>
          <w:sz w:val="24"/>
        </w:rPr>
        <w:t>relating</w:t>
      </w:r>
      <w:r>
        <w:rPr>
          <w:spacing w:val="-11"/>
          <w:sz w:val="24"/>
        </w:rPr>
        <w:t xml:space="preserve"> </w:t>
      </w:r>
      <w:r>
        <w:rPr>
          <w:sz w:val="24"/>
        </w:rPr>
        <w:t>to</w:t>
      </w:r>
      <w:r>
        <w:rPr>
          <w:spacing w:val="-11"/>
          <w:sz w:val="24"/>
        </w:rPr>
        <w:t xml:space="preserve"> </w:t>
      </w:r>
      <w:r>
        <w:rPr>
          <w:sz w:val="24"/>
        </w:rPr>
        <w:t>mediation</w:t>
      </w:r>
      <w:r>
        <w:rPr>
          <w:spacing w:val="-10"/>
          <w:sz w:val="24"/>
        </w:rPr>
        <w:t xml:space="preserve"> </w:t>
      </w:r>
      <w:r>
        <w:rPr>
          <w:sz w:val="24"/>
        </w:rPr>
        <w:t xml:space="preserve">strategies. Progression up the scale of Mediation strategies in CEFR CV is </w:t>
      </w:r>
      <w:proofErr w:type="spellStart"/>
      <w:r>
        <w:rPr>
          <w:sz w:val="24"/>
        </w:rPr>
        <w:t>characterised</w:t>
      </w:r>
      <w:proofErr w:type="spellEnd"/>
      <w:r>
        <w:rPr>
          <w:sz w:val="24"/>
        </w:rPr>
        <w:t xml:space="preserve"> by the following </w:t>
      </w:r>
      <w:r>
        <w:rPr>
          <w:spacing w:val="-2"/>
          <w:sz w:val="24"/>
        </w:rPr>
        <w:t>qualities:</w:t>
      </w:r>
    </w:p>
    <w:p w14:paraId="71CD67B3" w14:textId="77777777" w:rsidR="00E71ECD" w:rsidRDefault="00000000">
      <w:pPr>
        <w:pStyle w:val="Listenabsatz"/>
        <w:numPr>
          <w:ilvl w:val="0"/>
          <w:numId w:val="1"/>
        </w:numPr>
        <w:tabs>
          <w:tab w:val="left" w:pos="836"/>
        </w:tabs>
        <w:spacing w:before="119"/>
        <w:ind w:right="111"/>
        <w:rPr>
          <w:sz w:val="24"/>
        </w:rPr>
      </w:pPr>
      <w:r>
        <w:rPr>
          <w:sz w:val="24"/>
        </w:rPr>
        <w:t>CEFR</w:t>
      </w:r>
      <w:r>
        <w:rPr>
          <w:spacing w:val="-3"/>
          <w:sz w:val="24"/>
        </w:rPr>
        <w:t xml:space="preserve"> </w:t>
      </w:r>
      <w:r>
        <w:rPr>
          <w:sz w:val="24"/>
        </w:rPr>
        <w:t>CV</w:t>
      </w:r>
      <w:r>
        <w:rPr>
          <w:spacing w:val="-2"/>
          <w:sz w:val="24"/>
        </w:rPr>
        <w:t xml:space="preserve"> </w:t>
      </w:r>
      <w:r>
        <w:rPr>
          <w:sz w:val="24"/>
        </w:rPr>
        <w:t>A</w:t>
      </w:r>
      <w:r>
        <w:rPr>
          <w:spacing w:val="-2"/>
          <w:sz w:val="24"/>
        </w:rPr>
        <w:t xml:space="preserve"> </w:t>
      </w:r>
      <w:r>
        <w:rPr>
          <w:sz w:val="24"/>
        </w:rPr>
        <w:t>levels</w:t>
      </w:r>
      <w:r>
        <w:rPr>
          <w:spacing w:val="-3"/>
          <w:sz w:val="24"/>
        </w:rPr>
        <w:t xml:space="preserve"> </w:t>
      </w:r>
      <w:r>
        <w:rPr>
          <w:sz w:val="24"/>
        </w:rPr>
        <w:t>generally</w:t>
      </w:r>
      <w:r>
        <w:rPr>
          <w:spacing w:val="-3"/>
          <w:sz w:val="24"/>
        </w:rPr>
        <w:t xml:space="preserve"> </w:t>
      </w:r>
      <w:r>
        <w:rPr>
          <w:sz w:val="24"/>
        </w:rPr>
        <w:t>focus</w:t>
      </w:r>
      <w:r>
        <w:rPr>
          <w:spacing w:val="-5"/>
          <w:sz w:val="24"/>
        </w:rPr>
        <w:t xml:space="preserve"> </w:t>
      </w:r>
      <w:r>
        <w:rPr>
          <w:sz w:val="24"/>
        </w:rPr>
        <w:t>on</w:t>
      </w:r>
      <w:r>
        <w:rPr>
          <w:spacing w:val="-4"/>
          <w:sz w:val="24"/>
        </w:rPr>
        <w:t xml:space="preserve"> </w:t>
      </w:r>
      <w:r>
        <w:rPr>
          <w:b/>
          <w:sz w:val="24"/>
        </w:rPr>
        <w:t>simple</w:t>
      </w:r>
      <w:r>
        <w:rPr>
          <w:b/>
          <w:spacing w:val="-3"/>
          <w:sz w:val="24"/>
        </w:rPr>
        <w:t xml:space="preserve"> </w:t>
      </w:r>
      <w:r>
        <w:rPr>
          <w:b/>
          <w:sz w:val="24"/>
        </w:rPr>
        <w:t>information</w:t>
      </w:r>
      <w:r>
        <w:rPr>
          <w:b/>
          <w:spacing w:val="-4"/>
          <w:sz w:val="24"/>
        </w:rPr>
        <w:t xml:space="preserve"> </w:t>
      </w:r>
      <w:r>
        <w:rPr>
          <w:sz w:val="24"/>
        </w:rPr>
        <w:t>and</w:t>
      </w:r>
      <w:r>
        <w:rPr>
          <w:spacing w:val="-4"/>
          <w:sz w:val="24"/>
        </w:rPr>
        <w:t xml:space="preserve"> </w:t>
      </w:r>
      <w:r>
        <w:rPr>
          <w:b/>
          <w:sz w:val="24"/>
        </w:rPr>
        <w:t>processes</w:t>
      </w:r>
      <w:r>
        <w:rPr>
          <w:sz w:val="24"/>
        </w:rPr>
        <w:t>,</w:t>
      </w:r>
      <w:r>
        <w:rPr>
          <w:spacing w:val="-5"/>
          <w:sz w:val="24"/>
        </w:rPr>
        <w:t xml:space="preserve"> </w:t>
      </w:r>
      <w:r>
        <w:rPr>
          <w:sz w:val="24"/>
        </w:rPr>
        <w:t>e.</w:t>
      </w:r>
      <w:r>
        <w:rPr>
          <w:spacing w:val="-3"/>
          <w:sz w:val="24"/>
        </w:rPr>
        <w:t xml:space="preserve"> </w:t>
      </w:r>
      <w:r>
        <w:rPr>
          <w:sz w:val="24"/>
        </w:rPr>
        <w:t>g.</w:t>
      </w:r>
      <w:r>
        <w:rPr>
          <w:spacing w:val="-3"/>
          <w:sz w:val="24"/>
        </w:rPr>
        <w:t xml:space="preserve"> </w:t>
      </w:r>
      <w:r>
        <w:rPr>
          <w:sz w:val="24"/>
        </w:rPr>
        <w:t xml:space="preserve">repeating the main point of a simple message in </w:t>
      </w:r>
      <w:r>
        <w:rPr>
          <w:i/>
          <w:sz w:val="24"/>
        </w:rPr>
        <w:t>Adapting language</w:t>
      </w:r>
      <w:r>
        <w:rPr>
          <w:sz w:val="24"/>
        </w:rPr>
        <w:t xml:space="preserve">, or identifying and highlighting key sentences in a short everyday text in </w:t>
      </w:r>
      <w:r>
        <w:rPr>
          <w:i/>
          <w:sz w:val="24"/>
        </w:rPr>
        <w:t>Streamlining text</w:t>
      </w:r>
      <w:r>
        <w:rPr>
          <w:sz w:val="24"/>
        </w:rPr>
        <w:t>.</w:t>
      </w:r>
    </w:p>
    <w:p w14:paraId="70102B58" w14:textId="77777777" w:rsidR="00E71ECD" w:rsidRDefault="00000000">
      <w:pPr>
        <w:pStyle w:val="Listenabsatz"/>
        <w:numPr>
          <w:ilvl w:val="0"/>
          <w:numId w:val="1"/>
        </w:numPr>
        <w:tabs>
          <w:tab w:val="left" w:pos="836"/>
        </w:tabs>
        <w:ind w:right="114"/>
        <w:rPr>
          <w:sz w:val="24"/>
        </w:rPr>
      </w:pPr>
      <w:r>
        <w:rPr>
          <w:sz w:val="24"/>
        </w:rPr>
        <w:t xml:space="preserve">CEFR CV B levels </w:t>
      </w:r>
      <w:proofErr w:type="spellStart"/>
      <w:r>
        <w:rPr>
          <w:sz w:val="24"/>
        </w:rPr>
        <w:t>emphasise</w:t>
      </w:r>
      <w:proofErr w:type="spellEnd"/>
      <w:r>
        <w:rPr>
          <w:sz w:val="24"/>
        </w:rPr>
        <w:t xml:space="preserve"> </w:t>
      </w:r>
      <w:r>
        <w:rPr>
          <w:b/>
          <w:sz w:val="24"/>
        </w:rPr>
        <w:t xml:space="preserve">specific information </w:t>
      </w:r>
      <w:r>
        <w:rPr>
          <w:sz w:val="24"/>
        </w:rPr>
        <w:t xml:space="preserve">and </w:t>
      </w:r>
      <w:r>
        <w:rPr>
          <w:b/>
          <w:sz w:val="24"/>
        </w:rPr>
        <w:t>processes</w:t>
      </w:r>
      <w:r>
        <w:rPr>
          <w:sz w:val="24"/>
        </w:rPr>
        <w:t xml:space="preserve">, and the </w:t>
      </w:r>
      <w:r>
        <w:rPr>
          <w:b/>
          <w:sz w:val="24"/>
        </w:rPr>
        <w:t xml:space="preserve">clarity </w:t>
      </w:r>
      <w:r>
        <w:rPr>
          <w:sz w:val="24"/>
        </w:rPr>
        <w:t xml:space="preserve">of </w:t>
      </w:r>
      <w:r>
        <w:rPr>
          <w:sz w:val="24"/>
        </w:rPr>
        <w:lastRenderedPageBreak/>
        <w:t>presentation, e. g. explaining technical topics using non-technical language</w:t>
      </w:r>
      <w:r>
        <w:rPr>
          <w:spacing w:val="20"/>
          <w:sz w:val="24"/>
        </w:rPr>
        <w:t xml:space="preserve"> </w:t>
      </w:r>
      <w:r>
        <w:rPr>
          <w:sz w:val="24"/>
        </w:rPr>
        <w:t>for non-</w:t>
      </w:r>
    </w:p>
    <w:p w14:paraId="583E9BB2" w14:textId="77777777" w:rsidR="00E71ECD" w:rsidRDefault="00000000">
      <w:pPr>
        <w:spacing w:before="39"/>
        <w:ind w:left="836" w:right="116"/>
        <w:jc w:val="both"/>
        <w:rPr>
          <w:sz w:val="24"/>
        </w:rPr>
      </w:pPr>
      <w:r>
        <w:rPr>
          <w:sz w:val="24"/>
        </w:rPr>
        <w:t xml:space="preserve">specialists in </w:t>
      </w:r>
      <w:r>
        <w:rPr>
          <w:i/>
          <w:sz w:val="24"/>
        </w:rPr>
        <w:t xml:space="preserve">Adapting language </w:t>
      </w:r>
      <w:r>
        <w:rPr>
          <w:sz w:val="24"/>
        </w:rPr>
        <w:t xml:space="preserve">or simplifying a text by deleting non-relevant information in </w:t>
      </w:r>
      <w:r>
        <w:rPr>
          <w:i/>
          <w:sz w:val="24"/>
        </w:rPr>
        <w:t>Streamlining text</w:t>
      </w:r>
      <w:r>
        <w:rPr>
          <w:sz w:val="24"/>
        </w:rPr>
        <w:t>.</w:t>
      </w:r>
    </w:p>
    <w:p w14:paraId="74E7E16A" w14:textId="77777777" w:rsidR="00E71ECD" w:rsidRDefault="00000000">
      <w:pPr>
        <w:pStyle w:val="Listenabsatz"/>
        <w:numPr>
          <w:ilvl w:val="0"/>
          <w:numId w:val="1"/>
        </w:numPr>
        <w:tabs>
          <w:tab w:val="left" w:pos="835"/>
        </w:tabs>
        <w:spacing w:before="122"/>
        <w:ind w:left="835" w:right="113"/>
        <w:rPr>
          <w:sz w:val="24"/>
        </w:rPr>
      </w:pPr>
      <w:r>
        <w:rPr>
          <w:sz w:val="24"/>
        </w:rPr>
        <w:t xml:space="preserve">Finally, CEFR CV C levels highlight </w:t>
      </w:r>
      <w:r>
        <w:rPr>
          <w:b/>
          <w:sz w:val="24"/>
        </w:rPr>
        <w:t xml:space="preserve">complex </w:t>
      </w:r>
      <w:r>
        <w:rPr>
          <w:sz w:val="24"/>
        </w:rPr>
        <w:t xml:space="preserve">or </w:t>
      </w:r>
      <w:r>
        <w:rPr>
          <w:b/>
          <w:sz w:val="24"/>
        </w:rPr>
        <w:t xml:space="preserve">elaborate </w:t>
      </w:r>
      <w:r>
        <w:rPr>
          <w:sz w:val="24"/>
        </w:rPr>
        <w:t xml:space="preserve">information and processes, and </w:t>
      </w:r>
      <w:r>
        <w:rPr>
          <w:b/>
          <w:sz w:val="24"/>
        </w:rPr>
        <w:t xml:space="preserve">spontaneity </w:t>
      </w:r>
      <w:r>
        <w:rPr>
          <w:sz w:val="24"/>
        </w:rPr>
        <w:t xml:space="preserve">and </w:t>
      </w:r>
      <w:r>
        <w:rPr>
          <w:b/>
          <w:sz w:val="24"/>
        </w:rPr>
        <w:t xml:space="preserve">flexibility </w:t>
      </w:r>
      <w:r>
        <w:rPr>
          <w:sz w:val="24"/>
        </w:rPr>
        <w:t xml:space="preserve">in the adaptation of texts, e. g. providing extended definitions and explanations to introduce a complex concept in </w:t>
      </w:r>
      <w:r>
        <w:rPr>
          <w:i/>
          <w:sz w:val="24"/>
        </w:rPr>
        <w:t>Linking to previous knowledge</w:t>
      </w:r>
      <w:r>
        <w:rPr>
          <w:sz w:val="24"/>
        </w:rPr>
        <w:t>,</w:t>
      </w:r>
      <w:r>
        <w:rPr>
          <w:spacing w:val="-14"/>
          <w:sz w:val="24"/>
        </w:rPr>
        <w:t xml:space="preserve"> </w:t>
      </w:r>
      <w:r>
        <w:rPr>
          <w:sz w:val="24"/>
        </w:rPr>
        <w:t>or</w:t>
      </w:r>
      <w:r>
        <w:rPr>
          <w:spacing w:val="-14"/>
          <w:sz w:val="24"/>
        </w:rPr>
        <w:t xml:space="preserve"> </w:t>
      </w:r>
      <w:r>
        <w:rPr>
          <w:sz w:val="24"/>
        </w:rPr>
        <w:t>adapting</w:t>
      </w:r>
      <w:r>
        <w:rPr>
          <w:spacing w:val="-13"/>
          <w:sz w:val="24"/>
        </w:rPr>
        <w:t xml:space="preserve"> </w:t>
      </w:r>
      <w:r>
        <w:rPr>
          <w:sz w:val="24"/>
        </w:rPr>
        <w:t>the</w:t>
      </w:r>
      <w:r>
        <w:rPr>
          <w:spacing w:val="-14"/>
          <w:sz w:val="24"/>
        </w:rPr>
        <w:t xml:space="preserve"> </w:t>
      </w:r>
      <w:r>
        <w:rPr>
          <w:sz w:val="24"/>
        </w:rPr>
        <w:t>language</w:t>
      </w:r>
      <w:r>
        <w:rPr>
          <w:spacing w:val="-13"/>
          <w:sz w:val="24"/>
        </w:rPr>
        <w:t xml:space="preserve"> </w:t>
      </w:r>
      <w:r>
        <w:rPr>
          <w:sz w:val="24"/>
        </w:rPr>
        <w:t>of</w:t>
      </w:r>
      <w:r>
        <w:rPr>
          <w:spacing w:val="-14"/>
          <w:sz w:val="24"/>
        </w:rPr>
        <w:t xml:space="preserve"> </w:t>
      </w:r>
      <w:r>
        <w:rPr>
          <w:sz w:val="24"/>
        </w:rPr>
        <w:t>a</w:t>
      </w:r>
      <w:r>
        <w:rPr>
          <w:spacing w:val="-13"/>
          <w:sz w:val="24"/>
        </w:rPr>
        <w:t xml:space="preserve"> </w:t>
      </w:r>
      <w:r>
        <w:rPr>
          <w:sz w:val="24"/>
        </w:rPr>
        <w:t>very</w:t>
      </w:r>
      <w:r>
        <w:rPr>
          <w:spacing w:val="-14"/>
          <w:sz w:val="24"/>
        </w:rPr>
        <w:t xml:space="preserve"> </w:t>
      </w:r>
      <w:r>
        <w:rPr>
          <w:sz w:val="24"/>
        </w:rPr>
        <w:t>wide</w:t>
      </w:r>
      <w:r>
        <w:rPr>
          <w:spacing w:val="-14"/>
          <w:sz w:val="24"/>
        </w:rPr>
        <w:t xml:space="preserve"> </w:t>
      </w:r>
      <w:r>
        <w:rPr>
          <w:sz w:val="24"/>
        </w:rPr>
        <w:t>range</w:t>
      </w:r>
      <w:r>
        <w:rPr>
          <w:spacing w:val="-13"/>
          <w:sz w:val="24"/>
        </w:rPr>
        <w:t xml:space="preserve"> </w:t>
      </w:r>
      <w:r>
        <w:rPr>
          <w:sz w:val="24"/>
        </w:rPr>
        <w:t>of</w:t>
      </w:r>
      <w:r>
        <w:rPr>
          <w:spacing w:val="-14"/>
          <w:sz w:val="24"/>
        </w:rPr>
        <w:t xml:space="preserve"> </w:t>
      </w:r>
      <w:r>
        <w:rPr>
          <w:sz w:val="24"/>
        </w:rPr>
        <w:t>texts</w:t>
      </w:r>
      <w:r>
        <w:rPr>
          <w:spacing w:val="-13"/>
          <w:sz w:val="24"/>
        </w:rPr>
        <w:t xml:space="preserve"> </w:t>
      </w:r>
      <w:r>
        <w:rPr>
          <w:sz w:val="24"/>
        </w:rPr>
        <w:t>for</w:t>
      </w:r>
      <w:r>
        <w:rPr>
          <w:spacing w:val="-14"/>
          <w:sz w:val="24"/>
        </w:rPr>
        <w:t xml:space="preserve"> </w:t>
      </w:r>
      <w:r>
        <w:rPr>
          <w:sz w:val="24"/>
        </w:rPr>
        <w:t>the</w:t>
      </w:r>
      <w:r>
        <w:rPr>
          <w:spacing w:val="-13"/>
          <w:sz w:val="24"/>
        </w:rPr>
        <w:t xml:space="preserve"> </w:t>
      </w:r>
      <w:r>
        <w:rPr>
          <w:sz w:val="24"/>
        </w:rPr>
        <w:t xml:space="preserve">requirements of the audience in </w:t>
      </w:r>
      <w:r>
        <w:rPr>
          <w:i/>
          <w:sz w:val="24"/>
        </w:rPr>
        <w:t>Adapting language</w:t>
      </w:r>
      <w:r>
        <w:rPr>
          <w:sz w:val="24"/>
        </w:rPr>
        <w:t>.</w:t>
      </w:r>
    </w:p>
    <w:p w14:paraId="7EBF92F8" w14:textId="77777777" w:rsidR="00E71ECD" w:rsidRDefault="00000000">
      <w:pPr>
        <w:pStyle w:val="berschrift2"/>
        <w:spacing w:before="119"/>
        <w:ind w:left="115"/>
        <w:jc w:val="left"/>
      </w:pPr>
      <w:r>
        <w:t>Slide</w:t>
      </w:r>
      <w:r>
        <w:rPr>
          <w:spacing w:val="1"/>
        </w:rPr>
        <w:t xml:space="preserve"> </w:t>
      </w:r>
      <w:r>
        <w:rPr>
          <w:spacing w:val="-10"/>
        </w:rPr>
        <w:t>9</w:t>
      </w:r>
    </w:p>
    <w:p w14:paraId="4F3CDF4E" w14:textId="15C7837B" w:rsidR="00E71ECD" w:rsidRDefault="00000000" w:rsidP="00572C14">
      <w:pPr>
        <w:spacing w:before="3" w:line="410" w:lineRule="atLeast"/>
        <w:ind w:left="115"/>
        <w:rPr>
          <w:sz w:val="24"/>
        </w:rPr>
      </w:pPr>
      <w:r>
        <w:rPr>
          <w:sz w:val="24"/>
        </w:rPr>
        <w:t>If you wish to learn more about mediation strategies, here is a list of suggested readings. Bachman,</w:t>
      </w:r>
      <w:r>
        <w:rPr>
          <w:spacing w:val="-6"/>
          <w:sz w:val="24"/>
        </w:rPr>
        <w:t xml:space="preserve"> </w:t>
      </w:r>
      <w:r>
        <w:rPr>
          <w:sz w:val="24"/>
        </w:rPr>
        <w:t>L.</w:t>
      </w:r>
      <w:r>
        <w:rPr>
          <w:spacing w:val="-7"/>
          <w:sz w:val="24"/>
        </w:rPr>
        <w:t xml:space="preserve"> </w:t>
      </w:r>
      <w:r>
        <w:rPr>
          <w:sz w:val="24"/>
        </w:rPr>
        <w:t>F.</w:t>
      </w:r>
      <w:r>
        <w:rPr>
          <w:spacing w:val="-7"/>
          <w:sz w:val="24"/>
        </w:rPr>
        <w:t xml:space="preserve"> </w:t>
      </w:r>
      <w:r>
        <w:rPr>
          <w:sz w:val="24"/>
        </w:rPr>
        <w:t>and</w:t>
      </w:r>
      <w:r>
        <w:rPr>
          <w:spacing w:val="-8"/>
          <w:sz w:val="24"/>
        </w:rPr>
        <w:t xml:space="preserve"> </w:t>
      </w:r>
      <w:r>
        <w:rPr>
          <w:sz w:val="24"/>
        </w:rPr>
        <w:t>A.</w:t>
      </w:r>
      <w:r>
        <w:rPr>
          <w:spacing w:val="-7"/>
          <w:sz w:val="24"/>
        </w:rPr>
        <w:t xml:space="preserve"> </w:t>
      </w:r>
      <w:r>
        <w:rPr>
          <w:sz w:val="24"/>
        </w:rPr>
        <w:t>S.</w:t>
      </w:r>
      <w:r>
        <w:rPr>
          <w:spacing w:val="-7"/>
          <w:sz w:val="24"/>
        </w:rPr>
        <w:t xml:space="preserve"> </w:t>
      </w:r>
      <w:r>
        <w:rPr>
          <w:sz w:val="24"/>
        </w:rPr>
        <w:t>Palmer.</w:t>
      </w:r>
      <w:r>
        <w:rPr>
          <w:spacing w:val="-7"/>
          <w:sz w:val="24"/>
        </w:rPr>
        <w:t xml:space="preserve"> </w:t>
      </w:r>
      <w:r>
        <w:rPr>
          <w:sz w:val="24"/>
        </w:rPr>
        <w:t>1996.</w:t>
      </w:r>
      <w:r>
        <w:rPr>
          <w:spacing w:val="-7"/>
          <w:sz w:val="24"/>
        </w:rPr>
        <w:t xml:space="preserve"> </w:t>
      </w:r>
      <w:r>
        <w:rPr>
          <w:i/>
          <w:sz w:val="24"/>
        </w:rPr>
        <w:t>Language</w:t>
      </w:r>
      <w:r>
        <w:rPr>
          <w:i/>
          <w:spacing w:val="-6"/>
          <w:sz w:val="24"/>
        </w:rPr>
        <w:t xml:space="preserve"> </w:t>
      </w:r>
      <w:r>
        <w:rPr>
          <w:i/>
          <w:sz w:val="24"/>
        </w:rPr>
        <w:t>testing</w:t>
      </w:r>
      <w:r>
        <w:rPr>
          <w:i/>
          <w:spacing w:val="-7"/>
          <w:sz w:val="24"/>
        </w:rPr>
        <w:t xml:space="preserve"> </w:t>
      </w:r>
      <w:r>
        <w:rPr>
          <w:i/>
          <w:sz w:val="24"/>
        </w:rPr>
        <w:t>in</w:t>
      </w:r>
      <w:r>
        <w:rPr>
          <w:i/>
          <w:spacing w:val="-7"/>
          <w:sz w:val="24"/>
        </w:rPr>
        <w:t xml:space="preserve"> </w:t>
      </w:r>
      <w:r>
        <w:rPr>
          <w:i/>
          <w:sz w:val="24"/>
        </w:rPr>
        <w:t>practice</w:t>
      </w:r>
      <w:r>
        <w:rPr>
          <w:sz w:val="24"/>
        </w:rPr>
        <w:t>.</w:t>
      </w:r>
      <w:r>
        <w:rPr>
          <w:spacing w:val="-7"/>
          <w:sz w:val="24"/>
        </w:rPr>
        <w:t xml:space="preserve"> </w:t>
      </w:r>
      <w:r>
        <w:rPr>
          <w:sz w:val="24"/>
        </w:rPr>
        <w:t>Oxford:</w:t>
      </w:r>
      <w:r>
        <w:rPr>
          <w:spacing w:val="-6"/>
          <w:sz w:val="24"/>
        </w:rPr>
        <w:t xml:space="preserve"> </w:t>
      </w:r>
      <w:r>
        <w:rPr>
          <w:sz w:val="24"/>
        </w:rPr>
        <w:t>Oxford</w:t>
      </w:r>
      <w:r>
        <w:rPr>
          <w:spacing w:val="-5"/>
          <w:sz w:val="24"/>
        </w:rPr>
        <w:t xml:space="preserve"> </w:t>
      </w:r>
      <w:r>
        <w:rPr>
          <w:sz w:val="24"/>
        </w:rPr>
        <w:t>University</w:t>
      </w:r>
      <w:r w:rsidR="00572C14">
        <w:rPr>
          <w:sz w:val="24"/>
        </w:rPr>
        <w:t xml:space="preserve"> </w:t>
      </w:r>
      <w:r>
        <w:rPr>
          <w:spacing w:val="-2"/>
          <w:sz w:val="24"/>
        </w:rPr>
        <w:t>Press.</w:t>
      </w:r>
    </w:p>
    <w:p w14:paraId="6D4F9172" w14:textId="77777777" w:rsidR="00E71ECD" w:rsidRDefault="00000000" w:rsidP="00572C14">
      <w:pPr>
        <w:spacing w:before="120"/>
        <w:ind w:left="142" w:right="114" w:hanging="27"/>
        <w:jc w:val="both"/>
        <w:rPr>
          <w:sz w:val="24"/>
        </w:rPr>
      </w:pPr>
      <w:proofErr w:type="spellStart"/>
      <w:r>
        <w:rPr>
          <w:sz w:val="24"/>
        </w:rPr>
        <w:t>Canale</w:t>
      </w:r>
      <w:proofErr w:type="spellEnd"/>
      <w:r>
        <w:rPr>
          <w:sz w:val="24"/>
        </w:rPr>
        <w:t xml:space="preserve">, M. and M. Swain. 1980. “Theoretical bases of communicative approaches to second language teaching and testing”, </w:t>
      </w:r>
      <w:r>
        <w:rPr>
          <w:i/>
          <w:sz w:val="24"/>
        </w:rPr>
        <w:t xml:space="preserve">Applied Linguistics </w:t>
      </w:r>
      <w:r>
        <w:rPr>
          <w:sz w:val="24"/>
        </w:rPr>
        <w:t>1: 1-47.</w:t>
      </w:r>
    </w:p>
    <w:p w14:paraId="208BA1A6" w14:textId="77777777" w:rsidR="00E71ECD" w:rsidRDefault="00000000" w:rsidP="00572C14">
      <w:pPr>
        <w:spacing w:before="120"/>
        <w:ind w:left="142" w:right="116" w:hanging="27"/>
        <w:jc w:val="both"/>
        <w:rPr>
          <w:rFonts w:ascii="Times New Roman"/>
          <w:sz w:val="24"/>
        </w:rPr>
      </w:pPr>
      <w:r>
        <w:rPr>
          <w:sz w:val="24"/>
        </w:rPr>
        <w:t>Council</w:t>
      </w:r>
      <w:r>
        <w:rPr>
          <w:spacing w:val="-14"/>
          <w:sz w:val="24"/>
        </w:rPr>
        <w:t xml:space="preserve"> </w:t>
      </w:r>
      <w:r>
        <w:rPr>
          <w:sz w:val="24"/>
        </w:rPr>
        <w:t>of</w:t>
      </w:r>
      <w:r>
        <w:rPr>
          <w:spacing w:val="-14"/>
          <w:sz w:val="24"/>
        </w:rPr>
        <w:t xml:space="preserve"> </w:t>
      </w:r>
      <w:r>
        <w:rPr>
          <w:sz w:val="24"/>
        </w:rPr>
        <w:t>Europe.</w:t>
      </w:r>
      <w:r>
        <w:rPr>
          <w:spacing w:val="-13"/>
          <w:sz w:val="24"/>
        </w:rPr>
        <w:t xml:space="preserve"> </w:t>
      </w:r>
      <w:r>
        <w:rPr>
          <w:sz w:val="24"/>
        </w:rPr>
        <w:t>2001.</w:t>
      </w:r>
      <w:r>
        <w:rPr>
          <w:spacing w:val="-14"/>
          <w:sz w:val="24"/>
        </w:rPr>
        <w:t xml:space="preserve"> </w:t>
      </w:r>
      <w:r>
        <w:rPr>
          <w:i/>
          <w:sz w:val="24"/>
        </w:rPr>
        <w:t>Common</w:t>
      </w:r>
      <w:r>
        <w:rPr>
          <w:i/>
          <w:spacing w:val="-13"/>
          <w:sz w:val="24"/>
        </w:rPr>
        <w:t xml:space="preserve"> </w:t>
      </w:r>
      <w:r>
        <w:rPr>
          <w:i/>
          <w:sz w:val="24"/>
        </w:rPr>
        <w:t>European</w:t>
      </w:r>
      <w:r>
        <w:rPr>
          <w:i/>
          <w:spacing w:val="-14"/>
          <w:sz w:val="24"/>
        </w:rPr>
        <w:t xml:space="preserve"> </w:t>
      </w:r>
      <w:r>
        <w:rPr>
          <w:i/>
          <w:sz w:val="24"/>
        </w:rPr>
        <w:t>Framework</w:t>
      </w:r>
      <w:r>
        <w:rPr>
          <w:i/>
          <w:spacing w:val="-13"/>
          <w:sz w:val="24"/>
        </w:rPr>
        <w:t xml:space="preserve"> </w:t>
      </w:r>
      <w:r>
        <w:rPr>
          <w:i/>
          <w:sz w:val="24"/>
        </w:rPr>
        <w:t>of</w:t>
      </w:r>
      <w:r>
        <w:rPr>
          <w:i/>
          <w:spacing w:val="-14"/>
          <w:sz w:val="24"/>
        </w:rPr>
        <w:t xml:space="preserve"> </w:t>
      </w:r>
      <w:r>
        <w:rPr>
          <w:i/>
          <w:sz w:val="24"/>
        </w:rPr>
        <w:t>Reference</w:t>
      </w:r>
      <w:r>
        <w:rPr>
          <w:i/>
          <w:spacing w:val="-14"/>
          <w:sz w:val="24"/>
        </w:rPr>
        <w:t xml:space="preserve"> </w:t>
      </w:r>
      <w:r>
        <w:rPr>
          <w:i/>
          <w:sz w:val="24"/>
        </w:rPr>
        <w:t>for</w:t>
      </w:r>
      <w:r>
        <w:rPr>
          <w:i/>
          <w:spacing w:val="-13"/>
          <w:sz w:val="24"/>
        </w:rPr>
        <w:t xml:space="preserve"> </w:t>
      </w:r>
      <w:r>
        <w:rPr>
          <w:i/>
          <w:sz w:val="24"/>
        </w:rPr>
        <w:t>Languages:</w:t>
      </w:r>
      <w:r>
        <w:rPr>
          <w:i/>
          <w:spacing w:val="-14"/>
          <w:sz w:val="24"/>
        </w:rPr>
        <w:t xml:space="preserve"> </w:t>
      </w:r>
      <w:r>
        <w:rPr>
          <w:i/>
          <w:sz w:val="24"/>
        </w:rPr>
        <w:t xml:space="preserve">Learning, Teaching, Assessment. </w:t>
      </w:r>
      <w:r>
        <w:rPr>
          <w:sz w:val="24"/>
        </w:rPr>
        <w:t xml:space="preserve">Cambridge: Cambridge University Press. </w:t>
      </w:r>
      <w:hyperlink r:id="rId20">
        <w:r>
          <w:rPr>
            <w:rFonts w:ascii="Times New Roman"/>
            <w:color w:val="0562C1"/>
            <w:spacing w:val="-2"/>
            <w:sz w:val="24"/>
            <w:u w:val="single" w:color="0562C1"/>
          </w:rPr>
          <w:t>https://</w:t>
        </w:r>
        <w:proofErr w:type="spellStart"/>
        <w:r>
          <w:rPr>
            <w:rFonts w:ascii="Times New Roman"/>
            <w:color w:val="0562C1"/>
            <w:spacing w:val="-2"/>
            <w:sz w:val="24"/>
            <w:u w:val="single" w:color="0562C1"/>
          </w:rPr>
          <w:t>rm.coe.int</w:t>
        </w:r>
        <w:proofErr w:type="spellEnd"/>
        <w:r>
          <w:rPr>
            <w:rFonts w:ascii="Times New Roman"/>
            <w:color w:val="0562C1"/>
            <w:spacing w:val="-2"/>
            <w:sz w:val="24"/>
            <w:u w:val="single" w:color="0562C1"/>
          </w:rPr>
          <w:t>/1680459f97</w:t>
        </w:r>
      </w:hyperlink>
    </w:p>
    <w:p w14:paraId="27C5320D" w14:textId="77777777" w:rsidR="00E71ECD" w:rsidRDefault="00000000" w:rsidP="00572C14">
      <w:pPr>
        <w:spacing w:before="120"/>
        <w:ind w:left="142" w:right="112" w:hanging="27"/>
        <w:rPr>
          <w:rFonts w:ascii="Times New Roman"/>
          <w:sz w:val="24"/>
        </w:rPr>
      </w:pPr>
      <w:r>
        <w:rPr>
          <w:sz w:val="24"/>
        </w:rPr>
        <w:t>Council</w:t>
      </w:r>
      <w:r>
        <w:rPr>
          <w:spacing w:val="-14"/>
          <w:sz w:val="24"/>
        </w:rPr>
        <w:t xml:space="preserve"> </w:t>
      </w:r>
      <w:r>
        <w:rPr>
          <w:sz w:val="24"/>
        </w:rPr>
        <w:t>of</w:t>
      </w:r>
      <w:r>
        <w:rPr>
          <w:spacing w:val="-14"/>
          <w:sz w:val="24"/>
        </w:rPr>
        <w:t xml:space="preserve"> </w:t>
      </w:r>
      <w:r>
        <w:rPr>
          <w:sz w:val="24"/>
        </w:rPr>
        <w:t>Europe.</w:t>
      </w:r>
      <w:r>
        <w:rPr>
          <w:spacing w:val="-13"/>
          <w:sz w:val="24"/>
        </w:rPr>
        <w:t xml:space="preserve"> </w:t>
      </w:r>
      <w:r>
        <w:rPr>
          <w:sz w:val="24"/>
        </w:rPr>
        <w:t>2020.</w:t>
      </w:r>
      <w:r>
        <w:rPr>
          <w:spacing w:val="-14"/>
          <w:sz w:val="24"/>
        </w:rPr>
        <w:t xml:space="preserve"> </w:t>
      </w:r>
      <w:r>
        <w:rPr>
          <w:i/>
          <w:sz w:val="24"/>
        </w:rPr>
        <w:t>Common</w:t>
      </w:r>
      <w:r>
        <w:rPr>
          <w:i/>
          <w:spacing w:val="-14"/>
          <w:sz w:val="24"/>
        </w:rPr>
        <w:t xml:space="preserve"> </w:t>
      </w:r>
      <w:r>
        <w:rPr>
          <w:i/>
          <w:sz w:val="24"/>
        </w:rPr>
        <w:t>European</w:t>
      </w:r>
      <w:r>
        <w:rPr>
          <w:i/>
          <w:spacing w:val="-13"/>
          <w:sz w:val="24"/>
        </w:rPr>
        <w:t xml:space="preserve"> </w:t>
      </w:r>
      <w:r>
        <w:rPr>
          <w:i/>
          <w:sz w:val="24"/>
        </w:rPr>
        <w:t>Framework</w:t>
      </w:r>
      <w:r>
        <w:rPr>
          <w:i/>
          <w:spacing w:val="-14"/>
          <w:sz w:val="24"/>
        </w:rPr>
        <w:t xml:space="preserve"> </w:t>
      </w:r>
      <w:r>
        <w:rPr>
          <w:i/>
          <w:sz w:val="24"/>
        </w:rPr>
        <w:t>of</w:t>
      </w:r>
      <w:r>
        <w:rPr>
          <w:i/>
          <w:spacing w:val="-13"/>
          <w:sz w:val="24"/>
        </w:rPr>
        <w:t xml:space="preserve"> </w:t>
      </w:r>
      <w:r>
        <w:rPr>
          <w:i/>
          <w:sz w:val="24"/>
        </w:rPr>
        <w:t>Reference</w:t>
      </w:r>
      <w:r>
        <w:rPr>
          <w:i/>
          <w:spacing w:val="-14"/>
          <w:sz w:val="24"/>
        </w:rPr>
        <w:t xml:space="preserve"> </w:t>
      </w:r>
      <w:r>
        <w:rPr>
          <w:i/>
          <w:sz w:val="24"/>
        </w:rPr>
        <w:t>for</w:t>
      </w:r>
      <w:r>
        <w:rPr>
          <w:i/>
          <w:spacing w:val="-14"/>
          <w:sz w:val="24"/>
        </w:rPr>
        <w:t xml:space="preserve"> </w:t>
      </w:r>
      <w:r>
        <w:rPr>
          <w:i/>
          <w:sz w:val="24"/>
        </w:rPr>
        <w:t>Languages:</w:t>
      </w:r>
      <w:r>
        <w:rPr>
          <w:i/>
          <w:spacing w:val="-13"/>
          <w:sz w:val="24"/>
        </w:rPr>
        <w:t xml:space="preserve"> </w:t>
      </w:r>
      <w:r>
        <w:rPr>
          <w:i/>
          <w:sz w:val="24"/>
        </w:rPr>
        <w:t xml:space="preserve">Learning, Teaching, Assessment. Companion Volume. </w:t>
      </w:r>
      <w:r>
        <w:rPr>
          <w:sz w:val="24"/>
        </w:rPr>
        <w:t>Strasbourg: Council of Europe</w:t>
      </w:r>
      <w:r>
        <w:rPr>
          <w:spacing w:val="26"/>
          <w:sz w:val="24"/>
        </w:rPr>
        <w:t xml:space="preserve"> </w:t>
      </w:r>
      <w:r>
        <w:rPr>
          <w:sz w:val="24"/>
        </w:rPr>
        <w:t xml:space="preserve">Publishing. </w:t>
      </w:r>
      <w:hyperlink r:id="rId21">
        <w:r>
          <w:rPr>
            <w:rFonts w:ascii="Times New Roman"/>
            <w:color w:val="0562C1"/>
            <w:spacing w:val="-2"/>
            <w:sz w:val="24"/>
            <w:u w:val="single" w:color="0562C1"/>
          </w:rPr>
          <w:t>https://rm.coe.int/common-european-framework-of-reference-for-languages-learning-</w:t>
        </w:r>
      </w:hyperlink>
      <w:r>
        <w:rPr>
          <w:rFonts w:ascii="Times New Roman"/>
          <w:color w:val="0562C1"/>
          <w:spacing w:val="-2"/>
          <w:sz w:val="24"/>
        </w:rPr>
        <w:t xml:space="preserve"> </w:t>
      </w:r>
      <w:hyperlink r:id="rId22">
        <w:r>
          <w:rPr>
            <w:rFonts w:ascii="Times New Roman"/>
            <w:color w:val="0562C1"/>
            <w:spacing w:val="-2"/>
            <w:sz w:val="24"/>
            <w:u w:val="single" w:color="0562C1"/>
          </w:rPr>
          <w:t>teaching/16809ea0d4</w:t>
        </w:r>
      </w:hyperlink>
    </w:p>
    <w:p w14:paraId="531DE0E8" w14:textId="77777777" w:rsidR="00E71ECD" w:rsidRDefault="00000000" w:rsidP="00572C14">
      <w:pPr>
        <w:spacing w:before="122"/>
        <w:ind w:left="142" w:right="111" w:hanging="27"/>
        <w:jc w:val="both"/>
        <w:rPr>
          <w:sz w:val="24"/>
        </w:rPr>
      </w:pPr>
      <w:r>
        <w:rPr>
          <w:sz w:val="24"/>
        </w:rPr>
        <w:t>Duquette,</w:t>
      </w:r>
      <w:r>
        <w:rPr>
          <w:spacing w:val="-9"/>
          <w:sz w:val="24"/>
        </w:rPr>
        <w:t xml:space="preserve"> </w:t>
      </w:r>
      <w:r>
        <w:rPr>
          <w:sz w:val="24"/>
        </w:rPr>
        <w:t>L.</w:t>
      </w:r>
      <w:r>
        <w:rPr>
          <w:spacing w:val="-9"/>
          <w:sz w:val="24"/>
        </w:rPr>
        <w:t xml:space="preserve"> </w:t>
      </w:r>
      <w:r>
        <w:rPr>
          <w:sz w:val="24"/>
        </w:rPr>
        <w:t>1988.</w:t>
      </w:r>
      <w:r>
        <w:rPr>
          <w:spacing w:val="-9"/>
          <w:sz w:val="24"/>
        </w:rPr>
        <w:t xml:space="preserve"> </w:t>
      </w:r>
      <w:r>
        <w:rPr>
          <w:sz w:val="24"/>
        </w:rPr>
        <w:t>“La</w:t>
      </w:r>
      <w:r>
        <w:rPr>
          <w:spacing w:val="-6"/>
          <w:sz w:val="24"/>
        </w:rPr>
        <w:t xml:space="preserve"> </w:t>
      </w:r>
      <w:proofErr w:type="spellStart"/>
      <w:r>
        <w:rPr>
          <w:sz w:val="24"/>
        </w:rPr>
        <w:t>créativité</w:t>
      </w:r>
      <w:proofErr w:type="spellEnd"/>
      <w:r>
        <w:rPr>
          <w:spacing w:val="-8"/>
          <w:sz w:val="24"/>
        </w:rPr>
        <w:t xml:space="preserve"> </w:t>
      </w:r>
      <w:r>
        <w:rPr>
          <w:sz w:val="24"/>
        </w:rPr>
        <w:t>dans</w:t>
      </w:r>
      <w:r>
        <w:rPr>
          <w:spacing w:val="-9"/>
          <w:sz w:val="24"/>
        </w:rPr>
        <w:t xml:space="preserve"> </w:t>
      </w:r>
      <w:r>
        <w:rPr>
          <w:sz w:val="24"/>
        </w:rPr>
        <w:t>les</w:t>
      </w:r>
      <w:r>
        <w:rPr>
          <w:spacing w:val="-9"/>
          <w:sz w:val="24"/>
        </w:rPr>
        <w:t xml:space="preserve"> </w:t>
      </w:r>
      <w:r>
        <w:rPr>
          <w:sz w:val="24"/>
        </w:rPr>
        <w:t>pratiques</w:t>
      </w:r>
      <w:r>
        <w:rPr>
          <w:spacing w:val="-7"/>
          <w:sz w:val="24"/>
        </w:rPr>
        <w:t xml:space="preserve"> </w:t>
      </w:r>
      <w:proofErr w:type="spellStart"/>
      <w:r>
        <w:rPr>
          <w:sz w:val="24"/>
        </w:rPr>
        <w:t>communicatives</w:t>
      </w:r>
      <w:proofErr w:type="spellEnd"/>
      <w:r>
        <w:rPr>
          <w:sz w:val="24"/>
        </w:rPr>
        <w:t>”.</w:t>
      </w:r>
      <w:r>
        <w:rPr>
          <w:spacing w:val="-9"/>
          <w:sz w:val="24"/>
        </w:rPr>
        <w:t xml:space="preserve"> </w:t>
      </w:r>
      <w:r>
        <w:rPr>
          <w:sz w:val="24"/>
        </w:rPr>
        <w:t>In:</w:t>
      </w:r>
      <w:r>
        <w:rPr>
          <w:spacing w:val="-8"/>
          <w:sz w:val="24"/>
        </w:rPr>
        <w:t xml:space="preserve"> </w:t>
      </w:r>
      <w:r>
        <w:rPr>
          <w:sz w:val="24"/>
        </w:rPr>
        <w:t>A.</w:t>
      </w:r>
      <w:r>
        <w:rPr>
          <w:spacing w:val="-9"/>
          <w:sz w:val="24"/>
        </w:rPr>
        <w:t xml:space="preserve"> </w:t>
      </w:r>
      <w:r>
        <w:rPr>
          <w:sz w:val="24"/>
        </w:rPr>
        <w:t>M.</w:t>
      </w:r>
      <w:r>
        <w:rPr>
          <w:spacing w:val="-9"/>
          <w:sz w:val="24"/>
        </w:rPr>
        <w:t xml:space="preserve"> </w:t>
      </w:r>
      <w:r>
        <w:rPr>
          <w:sz w:val="24"/>
        </w:rPr>
        <w:t>Boucher,</w:t>
      </w:r>
      <w:r>
        <w:rPr>
          <w:spacing w:val="-9"/>
          <w:sz w:val="24"/>
        </w:rPr>
        <w:t xml:space="preserve"> </w:t>
      </w:r>
      <w:r>
        <w:rPr>
          <w:sz w:val="24"/>
        </w:rPr>
        <w:t>A.</w:t>
      </w:r>
      <w:r>
        <w:rPr>
          <w:spacing w:val="-9"/>
          <w:sz w:val="24"/>
        </w:rPr>
        <w:t xml:space="preserve"> </w:t>
      </w:r>
      <w:r>
        <w:rPr>
          <w:sz w:val="24"/>
        </w:rPr>
        <w:t xml:space="preserve">M. </w:t>
      </w:r>
      <w:proofErr w:type="spellStart"/>
      <w:r>
        <w:rPr>
          <w:sz w:val="24"/>
        </w:rPr>
        <w:t>Duplantine</w:t>
      </w:r>
      <w:proofErr w:type="spellEnd"/>
      <w:r>
        <w:rPr>
          <w:sz w:val="24"/>
        </w:rPr>
        <w:t xml:space="preserve">, R. Leblanc, </w:t>
      </w:r>
      <w:proofErr w:type="spellStart"/>
      <w:r>
        <w:rPr>
          <w:i/>
          <w:sz w:val="24"/>
        </w:rPr>
        <w:t>Pédagogie</w:t>
      </w:r>
      <w:proofErr w:type="spellEnd"/>
      <w:r>
        <w:rPr>
          <w:i/>
          <w:sz w:val="24"/>
        </w:rPr>
        <w:t xml:space="preserve"> de la communication dans </w:t>
      </w:r>
      <w:proofErr w:type="spellStart"/>
      <w:r>
        <w:rPr>
          <w:i/>
          <w:sz w:val="24"/>
        </w:rPr>
        <w:t>l’enseignement</w:t>
      </w:r>
      <w:proofErr w:type="spellEnd"/>
      <w:r>
        <w:rPr>
          <w:i/>
          <w:sz w:val="24"/>
        </w:rPr>
        <w:t xml:space="preserve"> </w:t>
      </w:r>
      <w:proofErr w:type="spellStart"/>
      <w:r>
        <w:rPr>
          <w:i/>
          <w:sz w:val="24"/>
        </w:rPr>
        <w:t>d’une</w:t>
      </w:r>
      <w:proofErr w:type="spellEnd"/>
      <w:r>
        <w:rPr>
          <w:i/>
          <w:sz w:val="24"/>
        </w:rPr>
        <w:t xml:space="preserve"> language </w:t>
      </w:r>
      <w:proofErr w:type="spellStart"/>
      <w:r>
        <w:rPr>
          <w:i/>
          <w:sz w:val="24"/>
        </w:rPr>
        <w:t>étrangere</w:t>
      </w:r>
      <w:proofErr w:type="spellEnd"/>
      <w:r>
        <w:rPr>
          <w:sz w:val="24"/>
        </w:rPr>
        <w:t xml:space="preserve">. </w:t>
      </w:r>
      <w:proofErr w:type="spellStart"/>
      <w:r>
        <w:rPr>
          <w:sz w:val="24"/>
        </w:rPr>
        <w:t>Bruxelles</w:t>
      </w:r>
      <w:proofErr w:type="spellEnd"/>
      <w:r>
        <w:rPr>
          <w:sz w:val="24"/>
        </w:rPr>
        <w:t xml:space="preserve">: De </w:t>
      </w:r>
      <w:proofErr w:type="spellStart"/>
      <w:r>
        <w:rPr>
          <w:sz w:val="24"/>
        </w:rPr>
        <w:t>Boeck-Wesmael</w:t>
      </w:r>
      <w:proofErr w:type="spellEnd"/>
      <w:r>
        <w:rPr>
          <w:sz w:val="24"/>
        </w:rPr>
        <w:t>.</w:t>
      </w:r>
    </w:p>
    <w:p w14:paraId="3C4A095C" w14:textId="77777777" w:rsidR="00E71ECD" w:rsidRDefault="00000000" w:rsidP="00572C14">
      <w:pPr>
        <w:spacing w:before="119"/>
        <w:ind w:left="142" w:right="116" w:hanging="27"/>
        <w:jc w:val="both"/>
        <w:rPr>
          <w:sz w:val="24"/>
        </w:rPr>
      </w:pPr>
      <w:proofErr w:type="spellStart"/>
      <w:r>
        <w:rPr>
          <w:sz w:val="24"/>
        </w:rPr>
        <w:t>Ślęzak-Świat</w:t>
      </w:r>
      <w:proofErr w:type="spellEnd"/>
      <w:r>
        <w:rPr>
          <w:sz w:val="24"/>
        </w:rPr>
        <w:t xml:space="preserve">, A. 2009. </w:t>
      </w:r>
      <w:r>
        <w:rPr>
          <w:i/>
          <w:sz w:val="24"/>
        </w:rPr>
        <w:t>Components of strategic competence in advanced foreign language users</w:t>
      </w:r>
      <w:r>
        <w:rPr>
          <w:sz w:val="24"/>
        </w:rPr>
        <w:t xml:space="preserve">. Katowice: </w:t>
      </w:r>
      <w:proofErr w:type="spellStart"/>
      <w:r>
        <w:rPr>
          <w:sz w:val="24"/>
        </w:rPr>
        <w:t>Wydawnictwo</w:t>
      </w:r>
      <w:proofErr w:type="spellEnd"/>
      <w:r>
        <w:rPr>
          <w:sz w:val="24"/>
        </w:rPr>
        <w:t xml:space="preserve"> </w:t>
      </w:r>
      <w:proofErr w:type="spellStart"/>
      <w:r>
        <w:rPr>
          <w:sz w:val="24"/>
        </w:rPr>
        <w:t>Uniwersytetu</w:t>
      </w:r>
      <w:proofErr w:type="spellEnd"/>
      <w:r>
        <w:rPr>
          <w:sz w:val="24"/>
        </w:rPr>
        <w:t xml:space="preserve"> </w:t>
      </w:r>
      <w:proofErr w:type="spellStart"/>
      <w:r>
        <w:rPr>
          <w:sz w:val="24"/>
        </w:rPr>
        <w:t>Śląskiego</w:t>
      </w:r>
      <w:proofErr w:type="spellEnd"/>
      <w:r>
        <w:rPr>
          <w:sz w:val="24"/>
        </w:rPr>
        <w:t xml:space="preserve">. </w:t>
      </w:r>
      <w:hyperlink r:id="rId23">
        <w:r>
          <w:rPr>
            <w:color w:val="0562C1"/>
            <w:sz w:val="24"/>
            <w:u w:val="single" w:color="0562C1"/>
          </w:rPr>
          <w:t>https://</w:t>
        </w:r>
        <w:proofErr w:type="spellStart"/>
        <w:r>
          <w:rPr>
            <w:color w:val="0562C1"/>
            <w:sz w:val="24"/>
            <w:u w:val="single" w:color="0562C1"/>
          </w:rPr>
          <w:t>rebus.us.edu.pl</w:t>
        </w:r>
        <w:proofErr w:type="spellEnd"/>
      </w:hyperlink>
    </w:p>
    <w:p w14:paraId="7F55E988" w14:textId="77777777" w:rsidR="00E71ECD" w:rsidRDefault="00000000">
      <w:pPr>
        <w:spacing w:before="120"/>
        <w:ind w:left="115" w:right="165"/>
        <w:rPr>
          <w:sz w:val="24"/>
        </w:rPr>
      </w:pPr>
      <w:r>
        <w:rPr>
          <w:sz w:val="24"/>
        </w:rPr>
        <w:t>If you</w:t>
      </w:r>
      <w:r>
        <w:rPr>
          <w:spacing w:val="-3"/>
          <w:sz w:val="24"/>
        </w:rPr>
        <w:t xml:space="preserve"> </w:t>
      </w:r>
      <w:r>
        <w:rPr>
          <w:sz w:val="24"/>
        </w:rPr>
        <w:t>are</w:t>
      </w:r>
      <w:r>
        <w:rPr>
          <w:spacing w:val="-1"/>
          <w:sz w:val="24"/>
        </w:rPr>
        <w:t xml:space="preserve"> </w:t>
      </w:r>
      <w:r>
        <w:rPr>
          <w:sz w:val="24"/>
        </w:rPr>
        <w:t>interested</w:t>
      </w:r>
      <w:r>
        <w:rPr>
          <w:spacing w:val="-3"/>
          <w:sz w:val="24"/>
        </w:rPr>
        <w:t xml:space="preserve"> </w:t>
      </w:r>
      <w:r>
        <w:rPr>
          <w:sz w:val="24"/>
        </w:rPr>
        <w:t>in</w:t>
      </w:r>
      <w:r>
        <w:rPr>
          <w:spacing w:val="-3"/>
          <w:sz w:val="24"/>
        </w:rPr>
        <w:t xml:space="preserve"> </w:t>
      </w:r>
      <w:r>
        <w:rPr>
          <w:sz w:val="24"/>
        </w:rPr>
        <w:t>how</w:t>
      </w:r>
      <w:r>
        <w:rPr>
          <w:spacing w:val="-3"/>
          <w:sz w:val="24"/>
        </w:rPr>
        <w:t xml:space="preserve"> </w:t>
      </w:r>
      <w:r>
        <w:rPr>
          <w:sz w:val="24"/>
        </w:rPr>
        <w:t>to</w:t>
      </w:r>
      <w:r>
        <w:rPr>
          <w:spacing w:val="-1"/>
          <w:sz w:val="24"/>
        </w:rPr>
        <w:t xml:space="preserve"> </w:t>
      </w:r>
      <w:r>
        <w:rPr>
          <w:sz w:val="24"/>
        </w:rPr>
        <w:t>implement a</w:t>
      </w:r>
      <w:r>
        <w:rPr>
          <w:spacing w:val="-4"/>
          <w:sz w:val="24"/>
        </w:rPr>
        <w:t xml:space="preserve"> </w:t>
      </w:r>
      <w:r>
        <w:rPr>
          <w:sz w:val="24"/>
        </w:rPr>
        <w:t>mediation</w:t>
      </w:r>
      <w:r>
        <w:rPr>
          <w:spacing w:val="-3"/>
          <w:sz w:val="24"/>
        </w:rPr>
        <w:t xml:space="preserve"> </w:t>
      </w:r>
      <w:r>
        <w:rPr>
          <w:sz w:val="24"/>
        </w:rPr>
        <w:t>scale</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actual</w:t>
      </w:r>
      <w:r>
        <w:rPr>
          <w:spacing w:val="-4"/>
          <w:sz w:val="24"/>
        </w:rPr>
        <w:t xml:space="preserve"> </w:t>
      </w:r>
      <w:r>
        <w:rPr>
          <w:sz w:val="24"/>
        </w:rPr>
        <w:t>classroom</w:t>
      </w:r>
      <w:r>
        <w:rPr>
          <w:spacing w:val="-1"/>
          <w:sz w:val="24"/>
        </w:rPr>
        <w:t xml:space="preserve"> </w:t>
      </w:r>
      <w:r>
        <w:rPr>
          <w:sz w:val="24"/>
        </w:rPr>
        <w:t xml:space="preserve">activity, listen to another </w:t>
      </w:r>
      <w:proofErr w:type="spellStart"/>
      <w:r>
        <w:rPr>
          <w:sz w:val="24"/>
        </w:rPr>
        <w:t>VITbox</w:t>
      </w:r>
      <w:proofErr w:type="spellEnd"/>
      <w:r>
        <w:rPr>
          <w:sz w:val="24"/>
        </w:rPr>
        <w:t xml:space="preserve"> project presentation “Applying the CEFR Companion Volume scale of Mediation strategies in a classroom activity”.</w:t>
      </w:r>
    </w:p>
    <w:sectPr w:rsidR="00E71ECD" w:rsidSect="00AB4285">
      <w:pgSz w:w="11910" w:h="16840"/>
      <w:pgMar w:top="1418" w:right="1418" w:bottom="1134" w:left="1418" w:header="451" w:footer="14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9436" w14:textId="77777777" w:rsidR="00AB4285" w:rsidRDefault="00AB4285">
      <w:r>
        <w:separator/>
      </w:r>
    </w:p>
  </w:endnote>
  <w:endnote w:type="continuationSeparator" w:id="0">
    <w:p w14:paraId="11C545A7" w14:textId="77777777" w:rsidR="00AB4285" w:rsidRDefault="00AB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465B" w14:textId="732DA4BA" w:rsidR="00E71ECD" w:rsidRDefault="00572C14">
    <w:pPr>
      <w:pStyle w:val="Textkrper"/>
      <w:spacing w:before="0" w:line="14" w:lineRule="auto"/>
      <w:ind w:left="0"/>
      <w:jc w:val="left"/>
      <w:rPr>
        <w:sz w:val="20"/>
      </w:rPr>
    </w:pPr>
    <w:r w:rsidRPr="005F34D7">
      <w:rPr>
        <w:rFonts w:eastAsia="Times New Roman" w:cs="Times New Roman"/>
        <w:noProof/>
        <w:sz w:val="16"/>
        <w:szCs w:val="16"/>
        <w:lang w:val="en-GB"/>
      </w:rPr>
      <w:drawing>
        <wp:anchor distT="0" distB="0" distL="114300" distR="114300" simplePos="0" relativeHeight="251660288" behindDoc="0" locked="0" layoutInCell="1" allowOverlap="1" wp14:anchorId="3915781F" wp14:editId="668E2712">
          <wp:simplePos x="0" y="0"/>
          <wp:positionH relativeFrom="margin">
            <wp:posOffset>4195156</wp:posOffset>
          </wp:positionH>
          <wp:positionV relativeFrom="margin">
            <wp:posOffset>8855537</wp:posOffset>
          </wp:positionV>
          <wp:extent cx="1572895" cy="535940"/>
          <wp:effectExtent l="0" t="0" r="1905" b="0"/>
          <wp:wrapSquare wrapText="bothSides"/>
          <wp:docPr id="2114218032" name="Grafik 211421803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572C14" w:rsidRPr="005F34D7" w14:paraId="2C0F1647" w14:textId="77777777" w:rsidTr="00E40399">
      <w:trPr>
        <w:trHeight w:val="574"/>
      </w:trPr>
      <w:tc>
        <w:tcPr>
          <w:tcW w:w="6663" w:type="dxa"/>
        </w:tcPr>
        <w:p w14:paraId="4C2FB07F" w14:textId="77777777" w:rsidR="00572C14" w:rsidRPr="00037E80" w:rsidRDefault="00572C14" w:rsidP="00572C14">
          <w:pPr>
            <w:spacing w:before="120"/>
            <w:ind w:left="34"/>
            <w:rPr>
              <w:rFonts w:eastAsia="Times New Roman"/>
              <w:color w:val="464646"/>
              <w:sz w:val="16"/>
              <w:szCs w:val="16"/>
              <w:shd w:val="clear" w:color="auto" w:fill="FFFFFF"/>
            </w:rPr>
          </w:pPr>
          <w:r w:rsidRPr="00037E80">
            <w:rPr>
              <w:rFonts w:eastAsia="Times New Roman"/>
              <w:color w:val="464646"/>
              <w:sz w:val="16"/>
              <w:szCs w:val="16"/>
              <w:shd w:val="clear" w:color="auto" w:fill="FFFFFF"/>
            </w:rPr>
            <w:t>© 2023. This work is licensed under an Attribution-</w:t>
          </w:r>
          <w:proofErr w:type="spellStart"/>
          <w:r w:rsidRPr="00037E80">
            <w:rPr>
              <w:rFonts w:eastAsia="Times New Roman"/>
              <w:color w:val="464646"/>
              <w:sz w:val="16"/>
              <w:szCs w:val="16"/>
              <w:shd w:val="clear" w:color="auto" w:fill="FFFFFF"/>
            </w:rPr>
            <w:t>NonCommercial</w:t>
          </w:r>
          <w:proofErr w:type="spellEnd"/>
          <w:r w:rsidRPr="00037E80">
            <w:rPr>
              <w:rFonts w:eastAsia="Times New Roman"/>
              <w:color w:val="464646"/>
              <w:sz w:val="16"/>
              <w:szCs w:val="16"/>
              <w:shd w:val="clear" w:color="auto" w:fill="FFFFFF"/>
            </w:rPr>
            <w:t>-</w:t>
          </w:r>
          <w:proofErr w:type="spellStart"/>
          <w:r w:rsidRPr="00037E80">
            <w:rPr>
              <w:rFonts w:eastAsia="Times New Roman"/>
              <w:color w:val="464646"/>
              <w:sz w:val="16"/>
              <w:szCs w:val="16"/>
              <w:shd w:val="clear" w:color="auto" w:fill="FFFFFF"/>
            </w:rPr>
            <w:t>ShareAlike</w:t>
          </w:r>
          <w:proofErr w:type="spellEnd"/>
          <w:r w:rsidRPr="00037E80">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037E80">
              <w:rPr>
                <w:rFonts w:eastAsia="Times New Roman"/>
                <w:color w:val="0563C1"/>
                <w:sz w:val="16"/>
                <w:szCs w:val="16"/>
                <w:u w:val="single"/>
              </w:rPr>
              <w:t>License</w:t>
            </w:r>
          </w:hyperlink>
          <w:r w:rsidRPr="00037E80">
            <w:rPr>
              <w:rFonts w:eastAsia="Times New Roman"/>
              <w:i/>
              <w:iCs/>
              <w:color w:val="464646"/>
              <w:sz w:val="16"/>
              <w:szCs w:val="16"/>
              <w:shd w:val="clear" w:color="auto" w:fill="FFFFFF"/>
            </w:rPr>
            <w:t>.</w:t>
          </w:r>
          <w:r w:rsidRPr="00037E80">
            <w:rPr>
              <w:rFonts w:eastAsia="Times New Roman"/>
              <w:color w:val="464646"/>
              <w:sz w:val="16"/>
              <w:szCs w:val="16"/>
              <w:shd w:val="clear" w:color="auto" w:fill="FFFFFF"/>
            </w:rPr>
            <w:t xml:space="preserve"> Attribution: Original activity from</w:t>
          </w:r>
        </w:p>
        <w:p w14:paraId="5C92E53B" w14:textId="77777777" w:rsidR="00572C14" w:rsidRPr="00037E80" w:rsidRDefault="00572C14" w:rsidP="00572C14">
          <w:pPr>
            <w:ind w:left="34"/>
            <w:rPr>
              <w:rFonts w:eastAsia="Times New Roman"/>
              <w:i/>
              <w:iCs/>
              <w:color w:val="464646"/>
              <w:sz w:val="16"/>
              <w:szCs w:val="16"/>
              <w:shd w:val="clear" w:color="auto" w:fill="FFFFFF"/>
            </w:rPr>
          </w:pPr>
          <w:r w:rsidRPr="00037E80">
            <w:rPr>
              <w:rFonts w:eastAsia="Times New Roman"/>
              <w:sz w:val="16"/>
              <w:szCs w:val="16"/>
            </w:rPr>
            <w:t>Fischer Johann (</w:t>
          </w:r>
          <w:r w:rsidRPr="00037E80">
            <w:rPr>
              <w:rFonts w:eastAsia="Times New Roman"/>
              <w:i/>
              <w:iCs/>
              <w:sz w:val="16"/>
              <w:szCs w:val="16"/>
            </w:rPr>
            <w:t>et al.</w:t>
          </w:r>
          <w:r w:rsidRPr="00037E80">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0A70FFB9" w14:textId="77777777" w:rsidR="00572C14" w:rsidRPr="005F34D7" w:rsidRDefault="00572C14" w:rsidP="00572C14">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130176A8" wp14:editId="3A31D3DD">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ACFB240" w14:textId="07F427E8" w:rsidR="00572C14" w:rsidRPr="00572C14" w:rsidRDefault="00572C14" w:rsidP="00572C14">
    <w:pPr>
      <w:widowControl/>
      <w:tabs>
        <w:tab w:val="center" w:pos="4536"/>
        <w:tab w:val="right" w:pos="9072"/>
      </w:tabs>
      <w:autoSpaceDE/>
      <w:autoSpaceDN/>
      <w:ind w:left="-108"/>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251659264" behindDoc="0" locked="0" layoutInCell="1" allowOverlap="1" wp14:anchorId="24998E0B" wp14:editId="31EAFDC9">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B30336"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6D91" w14:textId="77777777" w:rsidR="00AB4285" w:rsidRDefault="00AB4285">
      <w:r>
        <w:separator/>
      </w:r>
    </w:p>
  </w:footnote>
  <w:footnote w:type="continuationSeparator" w:id="0">
    <w:p w14:paraId="52ABA3D3" w14:textId="77777777" w:rsidR="00AB4285" w:rsidRDefault="00AB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94756374"/>
      <w:docPartObj>
        <w:docPartGallery w:val="Page Numbers (Top of Page)"/>
        <w:docPartUnique/>
      </w:docPartObj>
    </w:sdtPr>
    <w:sdtContent>
      <w:p w14:paraId="1618E4C3" w14:textId="0A87FA97" w:rsidR="00572C14" w:rsidRDefault="00572C14"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88DE79" w14:textId="77777777" w:rsidR="00572C14" w:rsidRDefault="00572C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91449778"/>
      <w:docPartObj>
        <w:docPartGallery w:val="Page Numbers (Top of Page)"/>
        <w:docPartUnique/>
      </w:docPartObj>
    </w:sdtPr>
    <w:sdtContent>
      <w:p w14:paraId="798A5E78" w14:textId="72450C8E" w:rsidR="00572C14" w:rsidRDefault="00572C14"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1CF001B" w14:textId="009DC441" w:rsidR="00E71ECD" w:rsidRDefault="00E71ECD" w:rsidP="00572C14">
    <w:pPr>
      <w:pStyle w:val="Textkrper"/>
      <w:spacing w:before="0" w:line="14" w:lineRule="auto"/>
      <w:ind w:left="0"/>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962D" w14:textId="685DCAE1" w:rsidR="00572C14" w:rsidRDefault="00572C14" w:rsidP="00572C14">
    <w:pPr>
      <w:pStyle w:val="Kopfzeile"/>
      <w:jc w:val="right"/>
    </w:pPr>
    <w:r>
      <w:rPr>
        <w:noProof/>
        <w:lang w:val="de-AT" w:eastAsia="de-AT"/>
      </w:rPr>
      <w:drawing>
        <wp:inline distT="0" distB="0" distL="0" distR="0" wp14:anchorId="713D04CF" wp14:editId="4CEE68B1">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987"/>
    <w:multiLevelType w:val="hybridMultilevel"/>
    <w:tmpl w:val="9A180F44"/>
    <w:lvl w:ilvl="0" w:tplc="20AA83A0">
      <w:numFmt w:val="bullet"/>
      <w:lvlText w:val="•"/>
      <w:lvlJc w:val="left"/>
      <w:pPr>
        <w:ind w:left="836" w:hanging="360"/>
      </w:pPr>
      <w:rPr>
        <w:rFonts w:ascii="Arial" w:eastAsia="Arial" w:hAnsi="Arial" w:cs="Arial" w:hint="default"/>
        <w:b w:val="0"/>
        <w:bCs w:val="0"/>
        <w:i w:val="0"/>
        <w:iCs w:val="0"/>
        <w:spacing w:val="0"/>
        <w:w w:val="100"/>
        <w:sz w:val="24"/>
        <w:szCs w:val="24"/>
        <w:lang w:val="en-US" w:eastAsia="en-US" w:bidi="ar-SA"/>
      </w:rPr>
    </w:lvl>
    <w:lvl w:ilvl="1" w:tplc="210C145A">
      <w:numFmt w:val="bullet"/>
      <w:lvlText w:val="•"/>
      <w:lvlJc w:val="left"/>
      <w:pPr>
        <w:ind w:left="1686" w:hanging="360"/>
      </w:pPr>
      <w:rPr>
        <w:rFonts w:hint="default"/>
        <w:lang w:val="en-US" w:eastAsia="en-US" w:bidi="ar-SA"/>
      </w:rPr>
    </w:lvl>
    <w:lvl w:ilvl="2" w:tplc="26B8EB32">
      <w:numFmt w:val="bullet"/>
      <w:lvlText w:val="•"/>
      <w:lvlJc w:val="left"/>
      <w:pPr>
        <w:ind w:left="2533" w:hanging="360"/>
      </w:pPr>
      <w:rPr>
        <w:rFonts w:hint="default"/>
        <w:lang w:val="en-US" w:eastAsia="en-US" w:bidi="ar-SA"/>
      </w:rPr>
    </w:lvl>
    <w:lvl w:ilvl="3" w:tplc="83720F12">
      <w:numFmt w:val="bullet"/>
      <w:lvlText w:val="•"/>
      <w:lvlJc w:val="left"/>
      <w:pPr>
        <w:ind w:left="3379" w:hanging="360"/>
      </w:pPr>
      <w:rPr>
        <w:rFonts w:hint="default"/>
        <w:lang w:val="en-US" w:eastAsia="en-US" w:bidi="ar-SA"/>
      </w:rPr>
    </w:lvl>
    <w:lvl w:ilvl="4" w:tplc="988E0D3C">
      <w:numFmt w:val="bullet"/>
      <w:lvlText w:val="•"/>
      <w:lvlJc w:val="left"/>
      <w:pPr>
        <w:ind w:left="4226" w:hanging="360"/>
      </w:pPr>
      <w:rPr>
        <w:rFonts w:hint="default"/>
        <w:lang w:val="en-US" w:eastAsia="en-US" w:bidi="ar-SA"/>
      </w:rPr>
    </w:lvl>
    <w:lvl w:ilvl="5" w:tplc="34783C00">
      <w:numFmt w:val="bullet"/>
      <w:lvlText w:val="•"/>
      <w:lvlJc w:val="left"/>
      <w:pPr>
        <w:ind w:left="5073" w:hanging="360"/>
      </w:pPr>
      <w:rPr>
        <w:rFonts w:hint="default"/>
        <w:lang w:val="en-US" w:eastAsia="en-US" w:bidi="ar-SA"/>
      </w:rPr>
    </w:lvl>
    <w:lvl w:ilvl="6" w:tplc="2AFECC7C">
      <w:numFmt w:val="bullet"/>
      <w:lvlText w:val="•"/>
      <w:lvlJc w:val="left"/>
      <w:pPr>
        <w:ind w:left="5919" w:hanging="360"/>
      </w:pPr>
      <w:rPr>
        <w:rFonts w:hint="default"/>
        <w:lang w:val="en-US" w:eastAsia="en-US" w:bidi="ar-SA"/>
      </w:rPr>
    </w:lvl>
    <w:lvl w:ilvl="7" w:tplc="61989118">
      <w:numFmt w:val="bullet"/>
      <w:lvlText w:val="•"/>
      <w:lvlJc w:val="left"/>
      <w:pPr>
        <w:ind w:left="6766" w:hanging="360"/>
      </w:pPr>
      <w:rPr>
        <w:rFonts w:hint="default"/>
        <w:lang w:val="en-US" w:eastAsia="en-US" w:bidi="ar-SA"/>
      </w:rPr>
    </w:lvl>
    <w:lvl w:ilvl="8" w:tplc="DC92542E">
      <w:numFmt w:val="bullet"/>
      <w:lvlText w:val="•"/>
      <w:lvlJc w:val="left"/>
      <w:pPr>
        <w:ind w:left="7613" w:hanging="360"/>
      </w:pPr>
      <w:rPr>
        <w:rFonts w:hint="default"/>
        <w:lang w:val="en-US" w:eastAsia="en-US" w:bidi="ar-SA"/>
      </w:rPr>
    </w:lvl>
  </w:abstractNum>
  <w:abstractNum w:abstractNumId="1" w15:restartNumberingAfterBreak="0">
    <w:nsid w:val="14A52455"/>
    <w:multiLevelType w:val="hybridMultilevel"/>
    <w:tmpl w:val="06D098A6"/>
    <w:lvl w:ilvl="0" w:tplc="BC04720C">
      <w:numFmt w:val="bullet"/>
      <w:lvlText w:val="•"/>
      <w:lvlJc w:val="left"/>
      <w:pPr>
        <w:ind w:left="836" w:hanging="361"/>
      </w:pPr>
      <w:rPr>
        <w:rFonts w:ascii="Arial" w:eastAsia="Arial" w:hAnsi="Arial" w:cs="Arial" w:hint="default"/>
        <w:b w:val="0"/>
        <w:bCs w:val="0"/>
        <w:i w:val="0"/>
        <w:iCs w:val="0"/>
        <w:spacing w:val="0"/>
        <w:w w:val="100"/>
        <w:sz w:val="22"/>
        <w:szCs w:val="22"/>
        <w:lang w:val="en-US" w:eastAsia="en-US" w:bidi="ar-SA"/>
      </w:rPr>
    </w:lvl>
    <w:lvl w:ilvl="1" w:tplc="B58E9306">
      <w:numFmt w:val="bullet"/>
      <w:lvlText w:val="•"/>
      <w:lvlJc w:val="left"/>
      <w:pPr>
        <w:ind w:left="1686" w:hanging="361"/>
      </w:pPr>
      <w:rPr>
        <w:rFonts w:hint="default"/>
        <w:lang w:val="en-US" w:eastAsia="en-US" w:bidi="ar-SA"/>
      </w:rPr>
    </w:lvl>
    <w:lvl w:ilvl="2" w:tplc="D4182368">
      <w:numFmt w:val="bullet"/>
      <w:lvlText w:val="•"/>
      <w:lvlJc w:val="left"/>
      <w:pPr>
        <w:ind w:left="2533" w:hanging="361"/>
      </w:pPr>
      <w:rPr>
        <w:rFonts w:hint="default"/>
        <w:lang w:val="en-US" w:eastAsia="en-US" w:bidi="ar-SA"/>
      </w:rPr>
    </w:lvl>
    <w:lvl w:ilvl="3" w:tplc="B1406B22">
      <w:numFmt w:val="bullet"/>
      <w:lvlText w:val="•"/>
      <w:lvlJc w:val="left"/>
      <w:pPr>
        <w:ind w:left="3379" w:hanging="361"/>
      </w:pPr>
      <w:rPr>
        <w:rFonts w:hint="default"/>
        <w:lang w:val="en-US" w:eastAsia="en-US" w:bidi="ar-SA"/>
      </w:rPr>
    </w:lvl>
    <w:lvl w:ilvl="4" w:tplc="8E5E568E">
      <w:numFmt w:val="bullet"/>
      <w:lvlText w:val="•"/>
      <w:lvlJc w:val="left"/>
      <w:pPr>
        <w:ind w:left="4226" w:hanging="361"/>
      </w:pPr>
      <w:rPr>
        <w:rFonts w:hint="default"/>
        <w:lang w:val="en-US" w:eastAsia="en-US" w:bidi="ar-SA"/>
      </w:rPr>
    </w:lvl>
    <w:lvl w:ilvl="5" w:tplc="0A4A1B48">
      <w:numFmt w:val="bullet"/>
      <w:lvlText w:val="•"/>
      <w:lvlJc w:val="left"/>
      <w:pPr>
        <w:ind w:left="5073" w:hanging="361"/>
      </w:pPr>
      <w:rPr>
        <w:rFonts w:hint="default"/>
        <w:lang w:val="en-US" w:eastAsia="en-US" w:bidi="ar-SA"/>
      </w:rPr>
    </w:lvl>
    <w:lvl w:ilvl="6" w:tplc="D908A772">
      <w:numFmt w:val="bullet"/>
      <w:lvlText w:val="•"/>
      <w:lvlJc w:val="left"/>
      <w:pPr>
        <w:ind w:left="5919" w:hanging="361"/>
      </w:pPr>
      <w:rPr>
        <w:rFonts w:hint="default"/>
        <w:lang w:val="en-US" w:eastAsia="en-US" w:bidi="ar-SA"/>
      </w:rPr>
    </w:lvl>
    <w:lvl w:ilvl="7" w:tplc="6B2E4CB6">
      <w:numFmt w:val="bullet"/>
      <w:lvlText w:val="•"/>
      <w:lvlJc w:val="left"/>
      <w:pPr>
        <w:ind w:left="6766" w:hanging="361"/>
      </w:pPr>
      <w:rPr>
        <w:rFonts w:hint="default"/>
        <w:lang w:val="en-US" w:eastAsia="en-US" w:bidi="ar-SA"/>
      </w:rPr>
    </w:lvl>
    <w:lvl w:ilvl="8" w:tplc="4EAED708">
      <w:numFmt w:val="bullet"/>
      <w:lvlText w:val="•"/>
      <w:lvlJc w:val="left"/>
      <w:pPr>
        <w:ind w:left="7613" w:hanging="361"/>
      </w:pPr>
      <w:rPr>
        <w:rFonts w:hint="default"/>
        <w:lang w:val="en-US" w:eastAsia="en-US" w:bidi="ar-SA"/>
      </w:rPr>
    </w:lvl>
  </w:abstractNum>
  <w:abstractNum w:abstractNumId="2" w15:restartNumberingAfterBreak="0">
    <w:nsid w:val="3B171190"/>
    <w:multiLevelType w:val="hybridMultilevel"/>
    <w:tmpl w:val="DC3448FC"/>
    <w:lvl w:ilvl="0" w:tplc="3890528E">
      <w:start w:val="1"/>
      <w:numFmt w:val="decimal"/>
      <w:lvlText w:val="%1."/>
      <w:lvlJc w:val="left"/>
      <w:pPr>
        <w:ind w:left="836" w:hanging="720"/>
        <w:jc w:val="left"/>
      </w:pPr>
      <w:rPr>
        <w:rFonts w:ascii="Calibri" w:eastAsia="Calibri" w:hAnsi="Calibri" w:cs="Calibri" w:hint="default"/>
        <w:b w:val="0"/>
        <w:bCs w:val="0"/>
        <w:i w:val="0"/>
        <w:iCs w:val="0"/>
        <w:spacing w:val="0"/>
        <w:w w:val="100"/>
        <w:sz w:val="24"/>
        <w:szCs w:val="24"/>
        <w:lang w:val="en-US" w:eastAsia="en-US" w:bidi="ar-SA"/>
      </w:rPr>
    </w:lvl>
    <w:lvl w:ilvl="1" w:tplc="691A98FE">
      <w:numFmt w:val="bullet"/>
      <w:lvlText w:val="•"/>
      <w:lvlJc w:val="left"/>
      <w:pPr>
        <w:ind w:left="1686" w:hanging="720"/>
      </w:pPr>
      <w:rPr>
        <w:rFonts w:hint="default"/>
        <w:lang w:val="en-US" w:eastAsia="en-US" w:bidi="ar-SA"/>
      </w:rPr>
    </w:lvl>
    <w:lvl w:ilvl="2" w:tplc="F49A67A8">
      <w:numFmt w:val="bullet"/>
      <w:lvlText w:val="•"/>
      <w:lvlJc w:val="left"/>
      <w:pPr>
        <w:ind w:left="2533" w:hanging="720"/>
      </w:pPr>
      <w:rPr>
        <w:rFonts w:hint="default"/>
        <w:lang w:val="en-US" w:eastAsia="en-US" w:bidi="ar-SA"/>
      </w:rPr>
    </w:lvl>
    <w:lvl w:ilvl="3" w:tplc="25987BEA">
      <w:numFmt w:val="bullet"/>
      <w:lvlText w:val="•"/>
      <w:lvlJc w:val="left"/>
      <w:pPr>
        <w:ind w:left="3379" w:hanging="720"/>
      </w:pPr>
      <w:rPr>
        <w:rFonts w:hint="default"/>
        <w:lang w:val="en-US" w:eastAsia="en-US" w:bidi="ar-SA"/>
      </w:rPr>
    </w:lvl>
    <w:lvl w:ilvl="4" w:tplc="5906D388">
      <w:numFmt w:val="bullet"/>
      <w:lvlText w:val="•"/>
      <w:lvlJc w:val="left"/>
      <w:pPr>
        <w:ind w:left="4226" w:hanging="720"/>
      </w:pPr>
      <w:rPr>
        <w:rFonts w:hint="default"/>
        <w:lang w:val="en-US" w:eastAsia="en-US" w:bidi="ar-SA"/>
      </w:rPr>
    </w:lvl>
    <w:lvl w:ilvl="5" w:tplc="CA942370">
      <w:numFmt w:val="bullet"/>
      <w:lvlText w:val="•"/>
      <w:lvlJc w:val="left"/>
      <w:pPr>
        <w:ind w:left="5073" w:hanging="720"/>
      </w:pPr>
      <w:rPr>
        <w:rFonts w:hint="default"/>
        <w:lang w:val="en-US" w:eastAsia="en-US" w:bidi="ar-SA"/>
      </w:rPr>
    </w:lvl>
    <w:lvl w:ilvl="6" w:tplc="0D143D40">
      <w:numFmt w:val="bullet"/>
      <w:lvlText w:val="•"/>
      <w:lvlJc w:val="left"/>
      <w:pPr>
        <w:ind w:left="5919" w:hanging="720"/>
      </w:pPr>
      <w:rPr>
        <w:rFonts w:hint="default"/>
        <w:lang w:val="en-US" w:eastAsia="en-US" w:bidi="ar-SA"/>
      </w:rPr>
    </w:lvl>
    <w:lvl w:ilvl="7" w:tplc="4656C5C6">
      <w:numFmt w:val="bullet"/>
      <w:lvlText w:val="•"/>
      <w:lvlJc w:val="left"/>
      <w:pPr>
        <w:ind w:left="6766" w:hanging="720"/>
      </w:pPr>
      <w:rPr>
        <w:rFonts w:hint="default"/>
        <w:lang w:val="en-US" w:eastAsia="en-US" w:bidi="ar-SA"/>
      </w:rPr>
    </w:lvl>
    <w:lvl w:ilvl="8" w:tplc="BD5059D6">
      <w:numFmt w:val="bullet"/>
      <w:lvlText w:val="•"/>
      <w:lvlJc w:val="left"/>
      <w:pPr>
        <w:ind w:left="7613" w:hanging="720"/>
      </w:pPr>
      <w:rPr>
        <w:rFonts w:hint="default"/>
        <w:lang w:val="en-US" w:eastAsia="en-US" w:bidi="ar-SA"/>
      </w:rPr>
    </w:lvl>
  </w:abstractNum>
  <w:abstractNum w:abstractNumId="3" w15:restartNumberingAfterBreak="0">
    <w:nsid w:val="3D093120"/>
    <w:multiLevelType w:val="hybridMultilevel"/>
    <w:tmpl w:val="8E420B78"/>
    <w:lvl w:ilvl="0" w:tplc="7B82BF32">
      <w:numFmt w:val="bullet"/>
      <w:lvlText w:val="•"/>
      <w:lvlJc w:val="left"/>
      <w:pPr>
        <w:ind w:left="83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61E04B4E">
      <w:numFmt w:val="bullet"/>
      <w:lvlText w:val="•"/>
      <w:lvlJc w:val="left"/>
      <w:pPr>
        <w:ind w:left="1686" w:hanging="360"/>
      </w:pPr>
      <w:rPr>
        <w:rFonts w:hint="default"/>
        <w:lang w:val="en-US" w:eastAsia="en-US" w:bidi="ar-SA"/>
      </w:rPr>
    </w:lvl>
    <w:lvl w:ilvl="2" w:tplc="7CD468CE">
      <w:numFmt w:val="bullet"/>
      <w:lvlText w:val="•"/>
      <w:lvlJc w:val="left"/>
      <w:pPr>
        <w:ind w:left="2533" w:hanging="360"/>
      </w:pPr>
      <w:rPr>
        <w:rFonts w:hint="default"/>
        <w:lang w:val="en-US" w:eastAsia="en-US" w:bidi="ar-SA"/>
      </w:rPr>
    </w:lvl>
    <w:lvl w:ilvl="3" w:tplc="07A6A5BE">
      <w:numFmt w:val="bullet"/>
      <w:lvlText w:val="•"/>
      <w:lvlJc w:val="left"/>
      <w:pPr>
        <w:ind w:left="3379" w:hanging="360"/>
      </w:pPr>
      <w:rPr>
        <w:rFonts w:hint="default"/>
        <w:lang w:val="en-US" w:eastAsia="en-US" w:bidi="ar-SA"/>
      </w:rPr>
    </w:lvl>
    <w:lvl w:ilvl="4" w:tplc="0986A7E6">
      <w:numFmt w:val="bullet"/>
      <w:lvlText w:val="•"/>
      <w:lvlJc w:val="left"/>
      <w:pPr>
        <w:ind w:left="4226" w:hanging="360"/>
      </w:pPr>
      <w:rPr>
        <w:rFonts w:hint="default"/>
        <w:lang w:val="en-US" w:eastAsia="en-US" w:bidi="ar-SA"/>
      </w:rPr>
    </w:lvl>
    <w:lvl w:ilvl="5" w:tplc="BBCE4F7E">
      <w:numFmt w:val="bullet"/>
      <w:lvlText w:val="•"/>
      <w:lvlJc w:val="left"/>
      <w:pPr>
        <w:ind w:left="5073" w:hanging="360"/>
      </w:pPr>
      <w:rPr>
        <w:rFonts w:hint="default"/>
        <w:lang w:val="en-US" w:eastAsia="en-US" w:bidi="ar-SA"/>
      </w:rPr>
    </w:lvl>
    <w:lvl w:ilvl="6" w:tplc="FF28647A">
      <w:numFmt w:val="bullet"/>
      <w:lvlText w:val="•"/>
      <w:lvlJc w:val="left"/>
      <w:pPr>
        <w:ind w:left="5919" w:hanging="360"/>
      </w:pPr>
      <w:rPr>
        <w:rFonts w:hint="default"/>
        <w:lang w:val="en-US" w:eastAsia="en-US" w:bidi="ar-SA"/>
      </w:rPr>
    </w:lvl>
    <w:lvl w:ilvl="7" w:tplc="2F28708E">
      <w:numFmt w:val="bullet"/>
      <w:lvlText w:val="•"/>
      <w:lvlJc w:val="left"/>
      <w:pPr>
        <w:ind w:left="6766" w:hanging="360"/>
      </w:pPr>
      <w:rPr>
        <w:rFonts w:hint="default"/>
        <w:lang w:val="en-US" w:eastAsia="en-US" w:bidi="ar-SA"/>
      </w:rPr>
    </w:lvl>
    <w:lvl w:ilvl="8" w:tplc="7108AC6E">
      <w:numFmt w:val="bullet"/>
      <w:lvlText w:val="•"/>
      <w:lvlJc w:val="left"/>
      <w:pPr>
        <w:ind w:left="7613" w:hanging="360"/>
      </w:pPr>
      <w:rPr>
        <w:rFonts w:hint="default"/>
        <w:lang w:val="en-US" w:eastAsia="en-US" w:bidi="ar-SA"/>
      </w:rPr>
    </w:lvl>
  </w:abstractNum>
  <w:abstractNum w:abstractNumId="4" w15:restartNumberingAfterBreak="0">
    <w:nsid w:val="3F6B24A2"/>
    <w:multiLevelType w:val="hybridMultilevel"/>
    <w:tmpl w:val="035E8C7A"/>
    <w:lvl w:ilvl="0" w:tplc="8730A4AC">
      <w:start w:val="1"/>
      <w:numFmt w:val="decimal"/>
      <w:lvlText w:val="%1."/>
      <w:lvlJc w:val="left"/>
      <w:pPr>
        <w:ind w:left="836" w:hanging="720"/>
        <w:jc w:val="left"/>
      </w:pPr>
      <w:rPr>
        <w:rFonts w:ascii="Calibri" w:eastAsia="Calibri" w:hAnsi="Calibri" w:cs="Calibri" w:hint="default"/>
        <w:b w:val="0"/>
        <w:bCs w:val="0"/>
        <w:i w:val="0"/>
        <w:iCs w:val="0"/>
        <w:spacing w:val="0"/>
        <w:w w:val="100"/>
        <w:sz w:val="24"/>
        <w:szCs w:val="24"/>
        <w:lang w:val="en-US" w:eastAsia="en-US" w:bidi="ar-SA"/>
      </w:rPr>
    </w:lvl>
    <w:lvl w:ilvl="1" w:tplc="D376D0BC">
      <w:numFmt w:val="bullet"/>
      <w:lvlText w:val="•"/>
      <w:lvlJc w:val="left"/>
      <w:pPr>
        <w:ind w:left="1686" w:hanging="720"/>
      </w:pPr>
      <w:rPr>
        <w:rFonts w:hint="default"/>
        <w:lang w:val="en-US" w:eastAsia="en-US" w:bidi="ar-SA"/>
      </w:rPr>
    </w:lvl>
    <w:lvl w:ilvl="2" w:tplc="7296558A">
      <w:numFmt w:val="bullet"/>
      <w:lvlText w:val="•"/>
      <w:lvlJc w:val="left"/>
      <w:pPr>
        <w:ind w:left="2533" w:hanging="720"/>
      </w:pPr>
      <w:rPr>
        <w:rFonts w:hint="default"/>
        <w:lang w:val="en-US" w:eastAsia="en-US" w:bidi="ar-SA"/>
      </w:rPr>
    </w:lvl>
    <w:lvl w:ilvl="3" w:tplc="144E39BC">
      <w:numFmt w:val="bullet"/>
      <w:lvlText w:val="•"/>
      <w:lvlJc w:val="left"/>
      <w:pPr>
        <w:ind w:left="3379" w:hanging="720"/>
      </w:pPr>
      <w:rPr>
        <w:rFonts w:hint="default"/>
        <w:lang w:val="en-US" w:eastAsia="en-US" w:bidi="ar-SA"/>
      </w:rPr>
    </w:lvl>
    <w:lvl w:ilvl="4" w:tplc="6B68F59C">
      <w:numFmt w:val="bullet"/>
      <w:lvlText w:val="•"/>
      <w:lvlJc w:val="left"/>
      <w:pPr>
        <w:ind w:left="4226" w:hanging="720"/>
      </w:pPr>
      <w:rPr>
        <w:rFonts w:hint="default"/>
        <w:lang w:val="en-US" w:eastAsia="en-US" w:bidi="ar-SA"/>
      </w:rPr>
    </w:lvl>
    <w:lvl w:ilvl="5" w:tplc="1896BAAA">
      <w:numFmt w:val="bullet"/>
      <w:lvlText w:val="•"/>
      <w:lvlJc w:val="left"/>
      <w:pPr>
        <w:ind w:left="5073" w:hanging="720"/>
      </w:pPr>
      <w:rPr>
        <w:rFonts w:hint="default"/>
        <w:lang w:val="en-US" w:eastAsia="en-US" w:bidi="ar-SA"/>
      </w:rPr>
    </w:lvl>
    <w:lvl w:ilvl="6" w:tplc="C2CCAC30">
      <w:numFmt w:val="bullet"/>
      <w:lvlText w:val="•"/>
      <w:lvlJc w:val="left"/>
      <w:pPr>
        <w:ind w:left="5919" w:hanging="720"/>
      </w:pPr>
      <w:rPr>
        <w:rFonts w:hint="default"/>
        <w:lang w:val="en-US" w:eastAsia="en-US" w:bidi="ar-SA"/>
      </w:rPr>
    </w:lvl>
    <w:lvl w:ilvl="7" w:tplc="458424B6">
      <w:numFmt w:val="bullet"/>
      <w:lvlText w:val="•"/>
      <w:lvlJc w:val="left"/>
      <w:pPr>
        <w:ind w:left="6766" w:hanging="720"/>
      </w:pPr>
      <w:rPr>
        <w:rFonts w:hint="default"/>
        <w:lang w:val="en-US" w:eastAsia="en-US" w:bidi="ar-SA"/>
      </w:rPr>
    </w:lvl>
    <w:lvl w:ilvl="8" w:tplc="E042CEB6">
      <w:numFmt w:val="bullet"/>
      <w:lvlText w:val="•"/>
      <w:lvlJc w:val="left"/>
      <w:pPr>
        <w:ind w:left="7613" w:hanging="720"/>
      </w:pPr>
      <w:rPr>
        <w:rFonts w:hint="default"/>
        <w:lang w:val="en-US" w:eastAsia="en-US" w:bidi="ar-SA"/>
      </w:rPr>
    </w:lvl>
  </w:abstractNum>
  <w:abstractNum w:abstractNumId="5" w15:restartNumberingAfterBreak="0">
    <w:nsid w:val="65D741A5"/>
    <w:multiLevelType w:val="hybridMultilevel"/>
    <w:tmpl w:val="179ABCC8"/>
    <w:lvl w:ilvl="0" w:tplc="B8589692">
      <w:numFmt w:val="bullet"/>
      <w:lvlText w:val="•"/>
      <w:lvlJc w:val="left"/>
      <w:pPr>
        <w:ind w:left="836" w:hanging="361"/>
      </w:pPr>
      <w:rPr>
        <w:rFonts w:ascii="Arial" w:eastAsia="Arial" w:hAnsi="Arial" w:cs="Arial" w:hint="default"/>
        <w:b w:val="0"/>
        <w:bCs w:val="0"/>
        <w:i w:val="0"/>
        <w:iCs w:val="0"/>
        <w:spacing w:val="0"/>
        <w:w w:val="100"/>
        <w:sz w:val="22"/>
        <w:szCs w:val="22"/>
        <w:lang w:val="en-US" w:eastAsia="en-US" w:bidi="ar-SA"/>
      </w:rPr>
    </w:lvl>
    <w:lvl w:ilvl="1" w:tplc="CCD2402C">
      <w:numFmt w:val="bullet"/>
      <w:lvlText w:val="•"/>
      <w:lvlJc w:val="left"/>
      <w:pPr>
        <w:ind w:left="1686" w:hanging="361"/>
      </w:pPr>
      <w:rPr>
        <w:rFonts w:hint="default"/>
        <w:lang w:val="en-US" w:eastAsia="en-US" w:bidi="ar-SA"/>
      </w:rPr>
    </w:lvl>
    <w:lvl w:ilvl="2" w:tplc="41769CF2">
      <w:numFmt w:val="bullet"/>
      <w:lvlText w:val="•"/>
      <w:lvlJc w:val="left"/>
      <w:pPr>
        <w:ind w:left="2533" w:hanging="361"/>
      </w:pPr>
      <w:rPr>
        <w:rFonts w:hint="default"/>
        <w:lang w:val="en-US" w:eastAsia="en-US" w:bidi="ar-SA"/>
      </w:rPr>
    </w:lvl>
    <w:lvl w:ilvl="3" w:tplc="97FE6942">
      <w:numFmt w:val="bullet"/>
      <w:lvlText w:val="•"/>
      <w:lvlJc w:val="left"/>
      <w:pPr>
        <w:ind w:left="3379" w:hanging="361"/>
      </w:pPr>
      <w:rPr>
        <w:rFonts w:hint="default"/>
        <w:lang w:val="en-US" w:eastAsia="en-US" w:bidi="ar-SA"/>
      </w:rPr>
    </w:lvl>
    <w:lvl w:ilvl="4" w:tplc="7E609CCE">
      <w:numFmt w:val="bullet"/>
      <w:lvlText w:val="•"/>
      <w:lvlJc w:val="left"/>
      <w:pPr>
        <w:ind w:left="4226" w:hanging="361"/>
      </w:pPr>
      <w:rPr>
        <w:rFonts w:hint="default"/>
        <w:lang w:val="en-US" w:eastAsia="en-US" w:bidi="ar-SA"/>
      </w:rPr>
    </w:lvl>
    <w:lvl w:ilvl="5" w:tplc="2730E1FC">
      <w:numFmt w:val="bullet"/>
      <w:lvlText w:val="•"/>
      <w:lvlJc w:val="left"/>
      <w:pPr>
        <w:ind w:left="5073" w:hanging="361"/>
      </w:pPr>
      <w:rPr>
        <w:rFonts w:hint="default"/>
        <w:lang w:val="en-US" w:eastAsia="en-US" w:bidi="ar-SA"/>
      </w:rPr>
    </w:lvl>
    <w:lvl w:ilvl="6" w:tplc="46687214">
      <w:numFmt w:val="bullet"/>
      <w:lvlText w:val="•"/>
      <w:lvlJc w:val="left"/>
      <w:pPr>
        <w:ind w:left="5919" w:hanging="361"/>
      </w:pPr>
      <w:rPr>
        <w:rFonts w:hint="default"/>
        <w:lang w:val="en-US" w:eastAsia="en-US" w:bidi="ar-SA"/>
      </w:rPr>
    </w:lvl>
    <w:lvl w:ilvl="7" w:tplc="E700A0FC">
      <w:numFmt w:val="bullet"/>
      <w:lvlText w:val="•"/>
      <w:lvlJc w:val="left"/>
      <w:pPr>
        <w:ind w:left="6766" w:hanging="361"/>
      </w:pPr>
      <w:rPr>
        <w:rFonts w:hint="default"/>
        <w:lang w:val="en-US" w:eastAsia="en-US" w:bidi="ar-SA"/>
      </w:rPr>
    </w:lvl>
    <w:lvl w:ilvl="8" w:tplc="89A616F6">
      <w:numFmt w:val="bullet"/>
      <w:lvlText w:val="•"/>
      <w:lvlJc w:val="left"/>
      <w:pPr>
        <w:ind w:left="7613" w:hanging="361"/>
      </w:pPr>
      <w:rPr>
        <w:rFonts w:hint="default"/>
        <w:lang w:val="en-US" w:eastAsia="en-US" w:bidi="ar-SA"/>
      </w:rPr>
    </w:lvl>
  </w:abstractNum>
  <w:num w:numId="1" w16cid:durableId="1047098238">
    <w:abstractNumId w:val="3"/>
  </w:num>
  <w:num w:numId="2" w16cid:durableId="303584382">
    <w:abstractNumId w:val="0"/>
  </w:num>
  <w:num w:numId="3" w16cid:durableId="843206813">
    <w:abstractNumId w:val="5"/>
  </w:num>
  <w:num w:numId="4" w16cid:durableId="1656035374">
    <w:abstractNumId w:val="1"/>
  </w:num>
  <w:num w:numId="5" w16cid:durableId="1492018856">
    <w:abstractNumId w:val="4"/>
  </w:num>
  <w:num w:numId="6" w16cid:durableId="149954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1ECD"/>
    <w:rsid w:val="00572C14"/>
    <w:rsid w:val="00764EAE"/>
    <w:rsid w:val="00AB4285"/>
    <w:rsid w:val="00E71ECD"/>
    <w:rsid w:val="00F06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969F"/>
  <w15:docId w15:val="{B65CF4EB-43EC-9F4D-A9A1-D26E617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15"/>
      <w:outlineLvl w:val="0"/>
    </w:pPr>
    <w:rPr>
      <w:rFonts w:ascii="Arial" w:eastAsia="Arial" w:hAnsi="Arial" w:cs="Arial"/>
      <w:b/>
      <w:bCs/>
      <w:sz w:val="30"/>
      <w:szCs w:val="30"/>
    </w:rPr>
  </w:style>
  <w:style w:type="paragraph" w:styleId="berschrift2">
    <w:name w:val="heading 2"/>
    <w:basedOn w:val="Standard"/>
    <w:uiPriority w:val="9"/>
    <w:unhideWhenUsed/>
    <w:qFormat/>
    <w:pPr>
      <w:spacing w:before="120"/>
      <w:ind w:left="116"/>
      <w:jc w:val="both"/>
      <w:outlineLvl w:val="1"/>
    </w:pPr>
    <w:rPr>
      <w:b/>
      <w:bCs/>
      <w:sz w:val="24"/>
      <w:szCs w:val="24"/>
    </w:rPr>
  </w:style>
  <w:style w:type="paragraph" w:styleId="berschrift3">
    <w:name w:val="heading 3"/>
    <w:basedOn w:val="Standard"/>
    <w:uiPriority w:val="9"/>
    <w:unhideWhenUsed/>
    <w:qFormat/>
    <w:pPr>
      <w:spacing w:before="119"/>
      <w:ind w:left="115"/>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42"/>
      <w:ind w:left="115"/>
      <w:jc w:val="both"/>
    </w:pPr>
  </w:style>
  <w:style w:type="paragraph" w:styleId="Titel">
    <w:name w:val="Title"/>
    <w:basedOn w:val="Standard"/>
    <w:uiPriority w:val="10"/>
    <w:qFormat/>
    <w:pPr>
      <w:ind w:left="122" w:right="124"/>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pPr>
      <w:spacing w:before="120"/>
      <w:ind w:left="835" w:hanging="359"/>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062FC"/>
    <w:pPr>
      <w:tabs>
        <w:tab w:val="center" w:pos="4536"/>
        <w:tab w:val="right" w:pos="9072"/>
      </w:tabs>
    </w:pPr>
  </w:style>
  <w:style w:type="character" w:customStyle="1" w:styleId="KopfzeileZchn">
    <w:name w:val="Kopfzeile Zchn"/>
    <w:basedOn w:val="Absatz-Standardschriftart"/>
    <w:link w:val="Kopfzeile"/>
    <w:uiPriority w:val="99"/>
    <w:rsid w:val="00F062FC"/>
    <w:rPr>
      <w:rFonts w:ascii="Calibri" w:eastAsia="Calibri" w:hAnsi="Calibri" w:cs="Calibri"/>
    </w:rPr>
  </w:style>
  <w:style w:type="paragraph" w:styleId="Fuzeile">
    <w:name w:val="footer"/>
    <w:basedOn w:val="Standard"/>
    <w:link w:val="FuzeileZchn"/>
    <w:uiPriority w:val="99"/>
    <w:unhideWhenUsed/>
    <w:rsid w:val="00F062FC"/>
    <w:pPr>
      <w:tabs>
        <w:tab w:val="center" w:pos="4536"/>
        <w:tab w:val="right" w:pos="9072"/>
      </w:tabs>
    </w:pPr>
  </w:style>
  <w:style w:type="character" w:customStyle="1" w:styleId="FuzeileZchn">
    <w:name w:val="Fußzeile Zchn"/>
    <w:basedOn w:val="Absatz-Standardschriftart"/>
    <w:link w:val="Fuzeile"/>
    <w:uiPriority w:val="99"/>
    <w:rsid w:val="00F062FC"/>
    <w:rPr>
      <w:rFonts w:ascii="Calibri" w:eastAsia="Calibri" w:hAnsi="Calibri" w:cs="Calibri"/>
    </w:rPr>
  </w:style>
  <w:style w:type="table" w:customStyle="1" w:styleId="Tabellenraster1">
    <w:name w:val="Tabellenraster1"/>
    <w:basedOn w:val="NormaleTabelle"/>
    <w:next w:val="Tabellenraster"/>
    <w:uiPriority w:val="39"/>
    <w:rsid w:val="00572C14"/>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57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7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m.coe.int/1680459f97" TargetMode="External"/><Relationship Id="rId13" Type="http://schemas.openxmlformats.org/officeDocument/2006/relationships/header" Target="header2.xml"/><Relationship Id="rId18" Type="http://schemas.openxmlformats.org/officeDocument/2006/relationships/hyperlink" Target="https://rm.coe.int/common-european-framework-of-reference-for-languages-learning-teaching/16809ea0d4" TargetMode="External"/><Relationship Id="rId3" Type="http://schemas.openxmlformats.org/officeDocument/2006/relationships/styles" Target="styles.xml"/><Relationship Id="rId21" Type="http://schemas.openxmlformats.org/officeDocument/2006/relationships/hyperlink" Target="https://rm.coe.int/common-european-framework-of-reference-for-languages-learning-teaching/16809ea0d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m.coe.int/1680459f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rm.coe.int/1680459f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ml.at/medi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rebus.us.edu.pl/" TargetMode="External"/><Relationship Id="rId10" Type="http://schemas.openxmlformats.org/officeDocument/2006/relationships/hyperlink" Target="https://rm.coe.int/common-european-framework-of-reference-for-languages-learning-teaching/16809ea0d4" TargetMode="External"/><Relationship Id="rId19" Type="http://schemas.openxmlformats.org/officeDocument/2006/relationships/hyperlink" Target="https://rm.coe.int/common-european-framework-of-reference-for-languages-learning-teaching/16809ea0d4" TargetMode="External"/><Relationship Id="rId4" Type="http://schemas.openxmlformats.org/officeDocument/2006/relationships/settings" Target="settings.xml"/><Relationship Id="rId9" Type="http://schemas.openxmlformats.org/officeDocument/2006/relationships/hyperlink" Target="https://rm.coe.int/common-european-framework-of-reference-for-languages-learning-teaching/16809ea0d4" TargetMode="External"/><Relationship Id="rId14" Type="http://schemas.openxmlformats.org/officeDocument/2006/relationships/footer" Target="footer1.xml"/><Relationship Id="rId22" Type="http://schemas.openxmlformats.org/officeDocument/2006/relationships/hyperlink" Target="https://rm.coe.int/common-european-framework-of-reference-for-languages-learning-teaching/16809ea0d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FE75-F8FC-2446-9334-EA068302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5177</Words>
  <Characters>32620</Characters>
  <Application>Microsoft Office Word</Application>
  <DocSecurity>0</DocSecurity>
  <Lines>271</Lines>
  <Paragraphs>75</Paragraphs>
  <ScaleCrop>false</ScaleCrop>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dc:description/>
  <cp:lastModifiedBy>Kinga Szmytkowska</cp:lastModifiedBy>
  <cp:revision>4</cp:revision>
  <dcterms:created xsi:type="dcterms:W3CDTF">2024-03-12T09:18:00Z</dcterms:created>
  <dcterms:modified xsi:type="dcterms:W3CDTF">2024-03-12T16:50:00Z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Acrobat PDFMaker 23 for Word</vt:lpwstr>
  </property>
  <property fmtid="{D5CDD505-2E9C-101B-9397-08002B2CF9AE}" pid="4" name="GrammarlyDocumentId">
    <vt:lpwstr>a5e8856ae4f8e349a2c128eab1e991b0bd4118afa930e32fc18f4fd3f5915c7d</vt:lpwstr>
  </property>
  <property fmtid="{D5CDD505-2E9C-101B-9397-08002B2CF9AE}" pid="5" name="LastSaved">
    <vt:filetime>2024-03-12T00:00:00Z</vt:filetime>
  </property>
  <property fmtid="{D5CDD505-2E9C-101B-9397-08002B2CF9AE}" pid="6" name="Producer">
    <vt:lpwstr>Adobe PDF Library 23.6.156</vt:lpwstr>
  </property>
  <property fmtid="{D5CDD505-2E9C-101B-9397-08002B2CF9AE}" pid="7" name="SourceModified">
    <vt:lpwstr>D:20231117082711</vt:lpwstr>
  </property>
</Properties>
</file>