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C250F7" w14:textId="24B486A3" w:rsidR="00002DB6" w:rsidRPr="00694192" w:rsidRDefault="00694192" w:rsidP="00694192">
      <w:pPr>
        <w:spacing w:before="120" w:after="120" w:line="240" w:lineRule="auto"/>
        <w:jc w:val="center"/>
        <w:rPr>
          <w:rFonts w:ascii="Century Gothic" w:eastAsia="Arial" w:hAnsi="Century Gothic" w:cstheme="minorHAnsi"/>
          <w:b/>
          <w:sz w:val="22"/>
          <w:szCs w:val="24"/>
          <w:lang w:val="fr-FR" w:eastAsia="de-AT"/>
        </w:rPr>
      </w:pPr>
      <w:r w:rsidRPr="00694192">
        <w:rPr>
          <w:rFonts w:ascii="Century Gothic" w:eastAsia="Arial" w:hAnsi="Century Gothic" w:cstheme="minorHAnsi"/>
          <w:b/>
          <w:sz w:val="22"/>
          <w:szCs w:val="24"/>
          <w:lang w:val="fr-FR" w:eastAsia="de-AT"/>
        </w:rPr>
        <w:t>Un</w:t>
      </w:r>
      <w:r w:rsidR="00576409">
        <w:rPr>
          <w:rFonts w:ascii="Century Gothic" w:eastAsia="Arial" w:hAnsi="Century Gothic" w:cstheme="minorHAnsi"/>
          <w:b/>
          <w:sz w:val="22"/>
          <w:szCs w:val="24"/>
          <w:lang w:val="fr-FR" w:eastAsia="de-AT"/>
        </w:rPr>
        <w:t>e</w:t>
      </w:r>
      <w:bookmarkStart w:id="0" w:name="_GoBack"/>
      <w:bookmarkEnd w:id="0"/>
      <w:r w:rsidRPr="00694192">
        <w:rPr>
          <w:rFonts w:ascii="Century Gothic" w:eastAsia="Arial" w:hAnsi="Century Gothic" w:cstheme="minorHAnsi"/>
          <w:b/>
          <w:sz w:val="22"/>
          <w:szCs w:val="24"/>
          <w:lang w:val="fr-FR" w:eastAsia="de-AT"/>
        </w:rPr>
        <w:t xml:space="preserve"> feuille de route </w:t>
      </w:r>
      <w:r w:rsidR="00002DB6" w:rsidRPr="00694192">
        <w:rPr>
          <w:rFonts w:ascii="Century Gothic" w:eastAsia="Arial" w:hAnsi="Century Gothic" w:cstheme="minorHAnsi"/>
          <w:b/>
          <w:sz w:val="22"/>
          <w:szCs w:val="24"/>
          <w:lang w:val="fr-FR" w:eastAsia="de-AT"/>
        </w:rPr>
        <w:t>pour renforcer la/les langue(s) de scolarisation</w:t>
      </w:r>
    </w:p>
    <w:p w14:paraId="70B368EC" w14:textId="730512F0" w:rsidR="00C4452E" w:rsidRPr="00576409" w:rsidRDefault="00013FD8" w:rsidP="00204BAF">
      <w:pPr>
        <w:spacing w:before="120" w:after="120" w:line="276" w:lineRule="auto"/>
        <w:jc w:val="center"/>
        <w:rPr>
          <w:rFonts w:ascii="Century Gothic" w:hAnsi="Century Gothic"/>
          <w:b/>
          <w:sz w:val="52"/>
          <w:lang w:val="fr-FR"/>
        </w:rPr>
      </w:pPr>
      <w:r w:rsidRPr="00694192">
        <w:rPr>
          <w:rFonts w:ascii="Century Gothic" w:hAnsi="Century Gothic"/>
          <w:b/>
          <w:sz w:val="52"/>
          <w:lang w:val="fr-FR"/>
        </w:rPr>
        <w:t>Modèle de lettre pour les parents</w:t>
      </w:r>
    </w:p>
    <w:p w14:paraId="323873A8" w14:textId="77777777" w:rsidR="00002DB6" w:rsidRPr="00694192" w:rsidRDefault="00002DB6" w:rsidP="00694192">
      <w:pPr>
        <w:spacing w:before="240" w:after="120" w:line="276" w:lineRule="auto"/>
        <w:rPr>
          <w:rFonts w:eastAsia="Arial" w:cstheme="minorHAnsi"/>
          <w:sz w:val="22"/>
          <w:szCs w:val="24"/>
          <w:lang w:val="fr-FR" w:eastAsia="de-AT"/>
        </w:rPr>
      </w:pPr>
      <w:r w:rsidRPr="00694192">
        <w:rPr>
          <w:rFonts w:eastAsia="Arial" w:cstheme="minorHAnsi"/>
          <w:sz w:val="22"/>
          <w:szCs w:val="24"/>
          <w:lang w:val="fr-FR" w:eastAsia="de-AT"/>
        </w:rPr>
        <w:t>Chers parents, chers tuteurs,</w:t>
      </w:r>
    </w:p>
    <w:p w14:paraId="3AB9CF85" w14:textId="77777777" w:rsidR="00002DB6" w:rsidRPr="00694192" w:rsidRDefault="00002DB6" w:rsidP="00694192">
      <w:pPr>
        <w:spacing w:before="120" w:after="120" w:line="240" w:lineRule="auto"/>
        <w:rPr>
          <w:rFonts w:eastAsia="Arial" w:cstheme="minorHAnsi"/>
          <w:sz w:val="22"/>
          <w:szCs w:val="24"/>
          <w:lang w:val="fr-FR" w:eastAsia="de-AT"/>
        </w:rPr>
      </w:pPr>
      <w:r w:rsidRPr="00694192">
        <w:rPr>
          <w:rFonts w:eastAsia="Arial" w:cstheme="minorHAnsi"/>
          <w:sz w:val="22"/>
          <w:szCs w:val="24"/>
          <w:lang w:val="fr-FR" w:eastAsia="de-AT"/>
        </w:rPr>
        <w:t>Notre établissement est particulièrement soucieux du bien-être et de la réussite de tous les élèves. Des recherches récentes suggèrent que certaines des difficultés rencontrées par les élèves peuvent ne pas être imputables à leurs capacités d'apprentissage mais plutôt au type de langage utilisé et exigé dans les matières.</w:t>
      </w:r>
    </w:p>
    <w:p w14:paraId="055AF2D8" w14:textId="513EA971" w:rsidR="00002DB6" w:rsidRPr="00694192" w:rsidRDefault="00002DB6" w:rsidP="00694192">
      <w:pPr>
        <w:spacing w:before="120" w:after="120" w:line="240" w:lineRule="auto"/>
        <w:rPr>
          <w:rFonts w:eastAsia="Arial" w:cstheme="minorHAnsi"/>
          <w:sz w:val="22"/>
          <w:szCs w:val="24"/>
          <w:lang w:val="fr-FR" w:eastAsia="de-AT"/>
        </w:rPr>
      </w:pPr>
      <w:r w:rsidRPr="00694192">
        <w:rPr>
          <w:rFonts w:eastAsia="Arial" w:cstheme="minorHAnsi"/>
          <w:sz w:val="22"/>
          <w:szCs w:val="24"/>
          <w:lang w:val="fr-FR" w:eastAsia="de-AT"/>
        </w:rPr>
        <w:t>Pour faciliter la réflexion de notre communauté scolaire concernant la ou les langues de scolarisation, nous avons choisi d’utiliser la FEUILLE DE ROUTE conçue par le Centre européen pour les langues vivantes du Conseil de l'Europe (CELV) (</w:t>
      </w:r>
      <w:hyperlink r:id="rId8" w:history="1">
        <w:r w:rsidRPr="00694192">
          <w:rPr>
            <w:rStyle w:val="Hyperlink"/>
            <w:rFonts w:eastAsia="Arial" w:cstheme="minorHAnsi"/>
            <w:sz w:val="22"/>
            <w:szCs w:val="24"/>
            <w:lang w:val="fr-FR" w:eastAsia="de-AT"/>
          </w:rPr>
          <w:t>www.ecml.at/roadmapforschools</w:t>
        </w:r>
      </w:hyperlink>
      <w:r w:rsidRPr="00694192">
        <w:rPr>
          <w:rFonts w:eastAsia="Arial" w:cstheme="minorHAnsi"/>
          <w:sz w:val="22"/>
          <w:szCs w:val="24"/>
          <w:lang w:val="fr-FR" w:eastAsia="de-AT"/>
        </w:rPr>
        <w:t>) pour permettre une évaluation objective. Il va sans dire qu’un tel inventaire ne peut être réalisé sans tenir compte de l’avis des élèves et des parents. Nous vous serions donc très reconnaissants de bien vouloir compléter individuellement le questionnaire ci-dessous, avant le (</w:t>
      </w:r>
      <w:r w:rsidRPr="00694192">
        <w:rPr>
          <w:rFonts w:eastAsia="Arial" w:cstheme="minorHAnsi"/>
          <w:i/>
          <w:sz w:val="22"/>
          <w:szCs w:val="24"/>
          <w:lang w:val="fr-FR" w:eastAsia="de-AT"/>
        </w:rPr>
        <w:t>insérer la date</w:t>
      </w:r>
      <w:r w:rsidRPr="00694192">
        <w:rPr>
          <w:rFonts w:eastAsia="Arial" w:cstheme="minorHAnsi"/>
          <w:sz w:val="22"/>
          <w:szCs w:val="24"/>
          <w:lang w:val="fr-FR" w:eastAsia="de-AT"/>
        </w:rPr>
        <w:t>) : (</w:t>
      </w:r>
      <w:r w:rsidRPr="00694192">
        <w:rPr>
          <w:rFonts w:eastAsia="Arial" w:cstheme="minorHAnsi"/>
          <w:i/>
          <w:sz w:val="22"/>
          <w:szCs w:val="24"/>
          <w:lang w:val="fr-FR" w:eastAsia="de-AT"/>
        </w:rPr>
        <w:t>insérez le lien vers votre projet</w:t>
      </w:r>
      <w:r w:rsidR="00694192">
        <w:rPr>
          <w:rFonts w:eastAsia="Arial" w:cstheme="minorHAnsi"/>
          <w:sz w:val="22"/>
          <w:szCs w:val="24"/>
          <w:lang w:val="fr-FR" w:eastAsia="de-AT"/>
        </w:rPr>
        <w:t>).</w:t>
      </w:r>
    </w:p>
    <w:p w14:paraId="0D22ED90" w14:textId="77777777" w:rsidR="00002DB6" w:rsidRPr="00694192" w:rsidRDefault="00002DB6" w:rsidP="00694192">
      <w:pPr>
        <w:spacing w:before="120" w:after="120" w:line="240" w:lineRule="auto"/>
        <w:rPr>
          <w:rFonts w:eastAsia="Arial" w:cstheme="minorHAnsi"/>
          <w:sz w:val="22"/>
          <w:szCs w:val="24"/>
          <w:lang w:val="fr-FR" w:eastAsia="de-AT"/>
        </w:rPr>
      </w:pPr>
      <w:r w:rsidRPr="00694192">
        <w:rPr>
          <w:rFonts w:eastAsia="Arial" w:cstheme="minorHAnsi"/>
          <w:sz w:val="22"/>
          <w:szCs w:val="24"/>
          <w:lang w:val="fr-FR" w:eastAsia="de-AT"/>
        </w:rPr>
        <w:t>Vous pouvez choisir l’option « parent/tuteur » pour compléter le questionnaire en fonction de vos besoins. Pour votre enfant, connectez-vous à nouveau avec une autre adresse courriel pour l’aider à le compléter, en sélectionnant cette fois l’option « élève ».</w:t>
      </w:r>
    </w:p>
    <w:p w14:paraId="10005D6B" w14:textId="77777777" w:rsidR="00002DB6" w:rsidRPr="00694192" w:rsidRDefault="00002DB6" w:rsidP="00694192">
      <w:pPr>
        <w:spacing w:before="120" w:after="120" w:line="240" w:lineRule="auto"/>
        <w:rPr>
          <w:rFonts w:eastAsia="Arial" w:cstheme="minorHAnsi"/>
          <w:sz w:val="22"/>
          <w:szCs w:val="24"/>
          <w:lang w:val="fr-FR" w:eastAsia="de-AT"/>
        </w:rPr>
      </w:pPr>
      <w:r w:rsidRPr="00694192">
        <w:rPr>
          <w:rFonts w:eastAsia="Arial" w:cstheme="minorHAnsi"/>
          <w:sz w:val="22"/>
          <w:szCs w:val="24"/>
          <w:lang w:val="fr-FR" w:eastAsia="de-AT"/>
        </w:rPr>
        <w:t>Toutes les données recueillies seront traitées de façon anonyme par le CELV : votre établissement aura un retour d'information global et n'aura pas accès aux réponses individuelles.</w:t>
      </w:r>
    </w:p>
    <w:p w14:paraId="790C9CDF" w14:textId="77777777" w:rsidR="00002DB6" w:rsidRPr="00694192" w:rsidRDefault="00002DB6" w:rsidP="00694192">
      <w:pPr>
        <w:spacing w:before="120" w:after="120" w:line="240" w:lineRule="auto"/>
        <w:rPr>
          <w:rFonts w:eastAsia="Arial" w:cstheme="minorHAnsi"/>
          <w:sz w:val="22"/>
          <w:szCs w:val="24"/>
          <w:lang w:val="fr-FR" w:eastAsia="de-AT"/>
        </w:rPr>
      </w:pPr>
      <w:r w:rsidRPr="00694192">
        <w:rPr>
          <w:rFonts w:eastAsia="Arial" w:cstheme="minorHAnsi"/>
          <w:sz w:val="22"/>
          <w:szCs w:val="24"/>
          <w:lang w:val="fr-FR" w:eastAsia="de-AT"/>
        </w:rPr>
        <w:t>Nous vous sommes très reconnaissants de votre participation.</w:t>
      </w:r>
    </w:p>
    <w:p w14:paraId="73EB1065" w14:textId="77777777" w:rsidR="00002DB6" w:rsidRPr="00694192" w:rsidRDefault="00002DB6" w:rsidP="00694192">
      <w:pPr>
        <w:spacing w:before="120" w:after="120" w:line="240" w:lineRule="auto"/>
        <w:rPr>
          <w:rFonts w:eastAsia="Arial" w:cstheme="minorHAnsi"/>
          <w:sz w:val="22"/>
          <w:szCs w:val="24"/>
          <w:lang w:val="fr-FR" w:eastAsia="de-AT"/>
        </w:rPr>
      </w:pPr>
      <w:r w:rsidRPr="00694192">
        <w:rPr>
          <w:rFonts w:eastAsia="Arial" w:cstheme="minorHAnsi"/>
          <w:sz w:val="22"/>
          <w:szCs w:val="24"/>
          <w:lang w:val="fr-FR" w:eastAsia="de-AT"/>
        </w:rPr>
        <w:t>Bien cordialement,</w:t>
      </w:r>
    </w:p>
    <w:p w14:paraId="2E8DFC66" w14:textId="33D900B5" w:rsidR="00237593" w:rsidRDefault="00002DB6" w:rsidP="00694192">
      <w:pPr>
        <w:spacing w:before="120" w:after="120" w:line="276" w:lineRule="auto"/>
        <w:rPr>
          <w:rFonts w:eastAsia="Arial" w:cstheme="minorHAnsi"/>
          <w:i/>
          <w:sz w:val="22"/>
          <w:szCs w:val="24"/>
          <w:lang w:val="fr-FR" w:eastAsia="de-AT"/>
        </w:rPr>
      </w:pPr>
      <w:r w:rsidRPr="00694192">
        <w:rPr>
          <w:rFonts w:eastAsia="Arial" w:cstheme="minorHAnsi"/>
          <w:i/>
          <w:sz w:val="22"/>
          <w:szCs w:val="24"/>
          <w:lang w:val="fr-FR" w:eastAsia="de-AT"/>
        </w:rPr>
        <w:t>L'enseignant en charge de votre enfant</w:t>
      </w:r>
    </w:p>
    <w:p w14:paraId="6FCB46B7" w14:textId="77777777" w:rsidR="00694192" w:rsidRPr="00694192" w:rsidRDefault="00694192" w:rsidP="00694192">
      <w:pPr>
        <w:spacing w:before="240" w:after="120" w:line="276" w:lineRule="auto"/>
        <w:rPr>
          <w:rFonts w:eastAsia="Arial" w:cstheme="minorHAnsi"/>
          <w:sz w:val="22"/>
          <w:szCs w:val="24"/>
          <w:lang w:val="fr-FR" w:eastAsia="de-AT"/>
        </w:rPr>
      </w:pPr>
    </w:p>
    <w:p w14:paraId="0B625F62" w14:textId="79141954" w:rsidR="00004463" w:rsidRPr="00694192" w:rsidRDefault="00002DB6" w:rsidP="00204BAF">
      <w:pPr>
        <w:spacing w:line="276" w:lineRule="auto"/>
        <w:rPr>
          <w:rFonts w:eastAsia="Arial" w:cstheme="minorHAnsi"/>
          <w:sz w:val="20"/>
          <w:szCs w:val="20"/>
          <w:lang w:val="fr-FR" w:eastAsia="de-AT"/>
        </w:rPr>
      </w:pPr>
      <w:r w:rsidRPr="00694192">
        <w:rPr>
          <w:rFonts w:eastAsia="Arial" w:cstheme="minorHAnsi"/>
          <w:sz w:val="20"/>
          <w:szCs w:val="20"/>
          <w:lang w:val="fr-FR" w:eastAsia="de-AT"/>
        </w:rPr>
        <w:t>Veuillez compléter le questionnaire ci-dessous et retourner votre tal</w:t>
      </w:r>
      <w:r w:rsidR="00694192">
        <w:rPr>
          <w:rFonts w:eastAsia="Arial" w:cstheme="minorHAnsi"/>
          <w:sz w:val="20"/>
          <w:szCs w:val="20"/>
          <w:lang w:val="fr-FR" w:eastAsia="de-AT"/>
        </w:rPr>
        <w:t>on de consentement dûment signé à notre établissement demain.</w:t>
      </w:r>
    </w:p>
    <w:p w14:paraId="0647F560" w14:textId="374C7647" w:rsidR="00AA1F69" w:rsidRPr="00694192" w:rsidRDefault="00AA1F69" w:rsidP="00EE4A0E">
      <w:pPr>
        <w:spacing w:line="240" w:lineRule="auto"/>
        <w:rPr>
          <w:rFonts w:eastAsia="Arial" w:cstheme="minorHAnsi"/>
          <w:sz w:val="22"/>
          <w:szCs w:val="24"/>
          <w:lang w:val="fr-FR" w:eastAsia="de-AT"/>
        </w:rPr>
      </w:pPr>
      <w:r w:rsidRPr="00694192">
        <w:rPr>
          <w:rFonts w:eastAsia="Arial" w:cstheme="minorHAnsi"/>
          <w:sz w:val="22"/>
          <w:szCs w:val="24"/>
          <w:lang w:val="fr-FR" w:eastAsia="de-AT"/>
        </w:rPr>
        <w:t xml:space="preserve">—————— </w:t>
      </w:r>
      <w:r w:rsidRPr="00694192">
        <w:rPr>
          <w:rFonts w:ascii="Segoe UI Symbol" w:eastAsia="Arial Unicode MS" w:hAnsi="Segoe UI Symbol" w:cs="Segoe UI Symbol"/>
          <w:sz w:val="22"/>
          <w:szCs w:val="24"/>
          <w:lang w:val="fr-FR" w:eastAsia="de-AT"/>
        </w:rPr>
        <w:t>✂</w:t>
      </w:r>
      <w:r w:rsidRPr="00694192">
        <w:rPr>
          <w:rFonts w:eastAsia="Arial" w:cstheme="minorHAnsi"/>
          <w:sz w:val="22"/>
          <w:szCs w:val="24"/>
          <w:lang w:val="fr-FR" w:eastAsia="de-AT"/>
        </w:rPr>
        <w:t xml:space="preserve"> ———————————— </w:t>
      </w:r>
      <w:r w:rsidRPr="00694192">
        <w:rPr>
          <w:rFonts w:ascii="Segoe UI Symbol" w:eastAsia="Arial Unicode MS" w:hAnsi="Segoe UI Symbol" w:cs="Segoe UI Symbol"/>
          <w:sz w:val="22"/>
          <w:szCs w:val="24"/>
          <w:lang w:val="fr-FR" w:eastAsia="de-AT"/>
        </w:rPr>
        <w:t>✂</w:t>
      </w:r>
      <w:r w:rsidRPr="00694192">
        <w:rPr>
          <w:rFonts w:eastAsia="Arial" w:cstheme="minorHAnsi"/>
          <w:sz w:val="22"/>
          <w:szCs w:val="24"/>
          <w:lang w:val="fr-FR" w:eastAsia="de-AT"/>
        </w:rPr>
        <w:t xml:space="preserve"> ———————————— </w:t>
      </w:r>
      <w:r w:rsidRPr="00694192">
        <w:rPr>
          <w:rFonts w:ascii="Segoe UI Symbol" w:eastAsia="Arial Unicode MS" w:hAnsi="Segoe UI Symbol" w:cs="Segoe UI Symbol"/>
          <w:sz w:val="22"/>
          <w:szCs w:val="24"/>
          <w:lang w:val="fr-FR" w:eastAsia="de-AT"/>
        </w:rPr>
        <w:t>✂</w:t>
      </w:r>
      <w:r w:rsidRPr="00694192">
        <w:rPr>
          <w:rFonts w:eastAsia="Arial" w:cstheme="minorHAnsi"/>
          <w:sz w:val="22"/>
          <w:szCs w:val="24"/>
          <w:lang w:val="fr-FR" w:eastAsia="de-AT"/>
        </w:rPr>
        <w:t xml:space="preserve"> ——————</w:t>
      </w:r>
    </w:p>
    <w:p w14:paraId="7D8836C0" w14:textId="688D1D49" w:rsidR="00002DB6" w:rsidRPr="00694192" w:rsidRDefault="00002DB6" w:rsidP="00EE4A0E">
      <w:pPr>
        <w:spacing w:line="240" w:lineRule="auto"/>
        <w:rPr>
          <w:rFonts w:eastAsia="Arial" w:cstheme="minorHAnsi"/>
          <w:sz w:val="22"/>
          <w:szCs w:val="24"/>
          <w:lang w:val="fr-FR" w:eastAsia="de-AT"/>
        </w:rPr>
      </w:pPr>
      <w:r w:rsidRPr="00694192">
        <w:rPr>
          <w:rFonts w:eastAsia="Arial" w:cstheme="minorHAnsi"/>
          <w:sz w:val="22"/>
          <w:szCs w:val="24"/>
          <w:lang w:val="fr-FR" w:eastAsia="de-AT"/>
        </w:rPr>
        <w:t>Par la présente, j'autorise mon enfant à participer au que</w:t>
      </w:r>
      <w:r w:rsidR="00694192">
        <w:rPr>
          <w:rFonts w:eastAsia="Arial" w:cstheme="minorHAnsi"/>
          <w:sz w:val="22"/>
          <w:szCs w:val="24"/>
          <w:lang w:val="fr-FR" w:eastAsia="de-AT"/>
        </w:rPr>
        <w:t>stionnaire en cochant la case « Oui </w:t>
      </w:r>
      <w:r w:rsidRPr="00694192">
        <w:rPr>
          <w:rFonts w:eastAsia="Arial" w:cstheme="minorHAnsi"/>
          <w:sz w:val="22"/>
          <w:szCs w:val="24"/>
          <w:lang w:val="fr-FR" w:eastAsia="de-AT"/>
        </w:rPr>
        <w:t>» correspondante et en signant le formulaire. En apposant ma signature sur ce formulaire, je confirme que j'ai bien pris connaissance des informations ci-dessus.</w:t>
      </w:r>
    </w:p>
    <w:p w14:paraId="5317038C" w14:textId="7BFAD92B" w:rsidR="00AA1F69" w:rsidRPr="00694192" w:rsidRDefault="00576409" w:rsidP="00EE4A0E">
      <w:pPr>
        <w:spacing w:line="240" w:lineRule="auto"/>
        <w:rPr>
          <w:rFonts w:eastAsia="Arial" w:cstheme="minorHAnsi"/>
          <w:sz w:val="22"/>
          <w:szCs w:val="24"/>
          <w:lang w:val="fr-FR" w:eastAsia="de-AT"/>
        </w:rPr>
      </w:pPr>
      <w:r>
        <w:rPr>
          <w:rFonts w:eastAsia="Arial" w:cstheme="minorHAnsi"/>
          <w:color w:val="3C3C3C"/>
          <w:sz w:val="22"/>
          <w:szCs w:val="24"/>
          <w:lang w:val="fr-FR" w:eastAsia="de-AT"/>
        </w:rPr>
        <w:sym w:font="Wingdings 2" w:char="F02A"/>
      </w:r>
      <w:r w:rsidR="00002DB6" w:rsidRPr="00694192">
        <w:rPr>
          <w:rFonts w:eastAsia="Arial" w:cstheme="minorHAnsi"/>
          <w:color w:val="3C3C3C"/>
          <w:sz w:val="22"/>
          <w:szCs w:val="24"/>
          <w:lang w:val="fr-FR" w:eastAsia="de-AT"/>
        </w:rPr>
        <w:t xml:space="preserve"> Oui, je donne mon accord pour que mon enfant participe au questionnaire.</w:t>
      </w:r>
      <w:r w:rsidR="00AA1F69" w:rsidRPr="00694192">
        <w:rPr>
          <w:rFonts w:eastAsia="Arial" w:cstheme="minorHAnsi"/>
          <w:color w:val="3C3C3C"/>
          <w:sz w:val="22"/>
          <w:szCs w:val="24"/>
          <w:lang w:val="fr-FR" w:eastAsia="de-AT"/>
        </w:rPr>
        <w:t xml:space="preserve"> </w:t>
      </w:r>
    </w:p>
    <w:p w14:paraId="34EFF19E" w14:textId="578BCD23" w:rsidR="00AA1F69" w:rsidRPr="00694192" w:rsidRDefault="00002DB6" w:rsidP="00EE4A0E">
      <w:pPr>
        <w:spacing w:before="360" w:line="240" w:lineRule="auto"/>
        <w:rPr>
          <w:rFonts w:eastAsia="Arial" w:cstheme="minorHAnsi"/>
          <w:sz w:val="22"/>
          <w:szCs w:val="24"/>
          <w:lang w:val="fr-FR" w:eastAsia="de-AT"/>
        </w:rPr>
      </w:pPr>
      <w:r w:rsidRPr="00694192">
        <w:rPr>
          <w:rFonts w:eastAsia="Arial" w:cstheme="minorHAnsi"/>
          <w:sz w:val="22"/>
          <w:szCs w:val="24"/>
          <w:lang w:val="fr-FR" w:eastAsia="de-AT"/>
        </w:rPr>
        <w:t>Nom de l’enfant (en caractères d’imprimerie)</w:t>
      </w:r>
      <w:r w:rsidR="00004463" w:rsidRPr="00694192">
        <w:rPr>
          <w:rFonts w:eastAsia="Arial" w:cstheme="minorHAnsi"/>
          <w:sz w:val="22"/>
          <w:szCs w:val="24"/>
          <w:lang w:val="fr-FR" w:eastAsia="de-AT"/>
        </w:rPr>
        <w:t>:</w:t>
      </w:r>
      <w:r w:rsidR="00AA1F69" w:rsidRPr="00694192">
        <w:rPr>
          <w:rFonts w:eastAsia="Arial" w:cstheme="minorHAnsi"/>
          <w:sz w:val="22"/>
          <w:szCs w:val="24"/>
          <w:lang w:val="fr-FR" w:eastAsia="de-AT"/>
        </w:rPr>
        <w:t xml:space="preserve"> ………</w:t>
      </w:r>
      <w:r w:rsidR="00004463" w:rsidRPr="00694192">
        <w:rPr>
          <w:rFonts w:eastAsia="Arial" w:cstheme="minorHAnsi"/>
          <w:sz w:val="22"/>
          <w:szCs w:val="24"/>
          <w:lang w:val="fr-FR" w:eastAsia="de-AT"/>
        </w:rPr>
        <w:t>…………………</w:t>
      </w:r>
      <w:r w:rsidR="00AA1F69" w:rsidRPr="00694192">
        <w:rPr>
          <w:rFonts w:eastAsia="Arial" w:cstheme="minorHAnsi"/>
          <w:sz w:val="22"/>
          <w:szCs w:val="24"/>
          <w:lang w:val="fr-FR" w:eastAsia="de-AT"/>
        </w:rPr>
        <w:t>………………………………………</w:t>
      </w:r>
      <w:r w:rsidR="00004463" w:rsidRPr="00694192">
        <w:rPr>
          <w:rFonts w:eastAsia="Arial" w:cstheme="minorHAnsi"/>
          <w:sz w:val="22"/>
          <w:szCs w:val="24"/>
          <w:lang w:val="fr-FR" w:eastAsia="de-AT"/>
        </w:rPr>
        <w:t>………………</w:t>
      </w:r>
    </w:p>
    <w:p w14:paraId="7415197B" w14:textId="406F92DD" w:rsidR="00AA1F69" w:rsidRPr="00694192" w:rsidRDefault="00002DB6" w:rsidP="00EE4A0E">
      <w:pPr>
        <w:spacing w:before="360" w:line="240" w:lineRule="auto"/>
        <w:rPr>
          <w:rFonts w:eastAsia="Arial" w:cstheme="minorHAnsi"/>
          <w:sz w:val="22"/>
          <w:szCs w:val="24"/>
          <w:lang w:val="fr-FR" w:eastAsia="de-AT"/>
        </w:rPr>
      </w:pPr>
      <w:r w:rsidRPr="00694192">
        <w:rPr>
          <w:rFonts w:eastAsia="Arial" w:cstheme="minorHAnsi"/>
          <w:sz w:val="22"/>
          <w:szCs w:val="24"/>
          <w:lang w:val="fr-FR" w:eastAsia="de-AT"/>
        </w:rPr>
        <w:t>Niveau scolaire :</w:t>
      </w:r>
      <w:r w:rsidR="00AA1F69" w:rsidRPr="00694192">
        <w:rPr>
          <w:rFonts w:eastAsia="Arial" w:cstheme="minorHAnsi"/>
          <w:sz w:val="22"/>
          <w:szCs w:val="24"/>
          <w:lang w:val="fr-FR" w:eastAsia="de-AT"/>
        </w:rPr>
        <w:t xml:space="preserve"> ……………………</w:t>
      </w:r>
      <w:r w:rsidR="00694192">
        <w:rPr>
          <w:rFonts w:eastAsia="Arial" w:cstheme="minorHAnsi"/>
          <w:sz w:val="22"/>
          <w:szCs w:val="24"/>
          <w:lang w:val="fr-FR" w:eastAsia="de-AT"/>
        </w:rPr>
        <w:t>………………………………………………………………………………….………………………</w:t>
      </w:r>
    </w:p>
    <w:p w14:paraId="687F70C7" w14:textId="1BCB71EB" w:rsidR="00F70C90" w:rsidRPr="00694192" w:rsidRDefault="00002DB6" w:rsidP="00EE4A0E">
      <w:pPr>
        <w:spacing w:before="360" w:line="240" w:lineRule="auto"/>
        <w:rPr>
          <w:rFonts w:eastAsia="Arial" w:cstheme="minorHAnsi"/>
          <w:sz w:val="22"/>
          <w:szCs w:val="24"/>
          <w:lang w:val="fr-FR" w:eastAsia="de-AT"/>
        </w:rPr>
      </w:pPr>
      <w:r w:rsidRPr="00694192">
        <w:rPr>
          <w:rFonts w:eastAsia="Arial" w:cstheme="minorHAnsi"/>
          <w:sz w:val="22"/>
          <w:szCs w:val="24"/>
          <w:lang w:val="fr-FR" w:eastAsia="de-AT"/>
        </w:rPr>
        <w:t xml:space="preserve">Signature du parent/tuteur : </w:t>
      </w:r>
      <w:r w:rsidR="00AA1F69" w:rsidRPr="00694192">
        <w:rPr>
          <w:rFonts w:eastAsia="Arial" w:cstheme="minorHAnsi"/>
          <w:sz w:val="22"/>
          <w:szCs w:val="24"/>
          <w:lang w:val="fr-FR" w:eastAsia="de-AT"/>
        </w:rPr>
        <w:t>…………………………………………………………</w:t>
      </w:r>
      <w:r w:rsidR="009220EC" w:rsidRPr="00694192">
        <w:rPr>
          <w:rFonts w:eastAsia="Arial" w:cstheme="minorHAnsi"/>
          <w:sz w:val="22"/>
          <w:szCs w:val="24"/>
          <w:lang w:val="fr-FR" w:eastAsia="de-AT"/>
        </w:rPr>
        <w:t>…………………</w:t>
      </w:r>
      <w:r w:rsidR="00694192">
        <w:rPr>
          <w:rFonts w:eastAsia="Arial" w:cstheme="minorHAnsi"/>
          <w:sz w:val="22"/>
          <w:szCs w:val="24"/>
          <w:lang w:val="fr-FR" w:eastAsia="de-AT"/>
        </w:rPr>
        <w:t>………………………………</w:t>
      </w:r>
    </w:p>
    <w:sectPr w:rsidR="00F70C90" w:rsidRPr="00694192" w:rsidSect="001107EA">
      <w:headerReference w:type="default" r:id="rId9"/>
      <w:footerReference w:type="default" r:id="rId10"/>
      <w:headerReference w:type="first" r:id="rId11"/>
      <w:footerReference w:type="first" r:id="rId12"/>
      <w:pgSz w:w="11906" w:h="16838"/>
      <w:pgMar w:top="1985" w:right="1133" w:bottom="1134" w:left="1134" w:header="426"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DF0CC" w14:textId="77777777" w:rsidR="006F76ED" w:rsidRDefault="006F76ED" w:rsidP="00A8285A">
      <w:pPr>
        <w:spacing w:after="0" w:line="240" w:lineRule="auto"/>
      </w:pPr>
      <w:r>
        <w:separator/>
      </w:r>
    </w:p>
  </w:endnote>
  <w:endnote w:type="continuationSeparator" w:id="0">
    <w:p w14:paraId="5B3D7B5F" w14:textId="77777777" w:rsidR="006F76ED" w:rsidRDefault="006F76ED" w:rsidP="00A82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57A22" w14:textId="77777777" w:rsidR="00A8285A" w:rsidRDefault="00A8285A" w:rsidP="00CC6DF6">
    <w:pPr>
      <w:pStyle w:val="Fuzeile"/>
      <w:tabs>
        <w:tab w:val="clear" w:pos="4536"/>
        <w:tab w:val="clear" w:pos="9072"/>
        <w:tab w:val="left" w:pos="900"/>
      </w:tabs>
      <w:rPr>
        <w:sz w:val="18"/>
      </w:rPr>
    </w:pPr>
    <w:r>
      <w:rPr>
        <w:noProof/>
        <w:sz w:val="18"/>
        <w:lang w:val="de-AT" w:eastAsia="de-AT"/>
      </w:rPr>
      <mc:AlternateContent>
        <mc:Choice Requires="wps">
          <w:drawing>
            <wp:anchor distT="0" distB="0" distL="114300" distR="114300" simplePos="0" relativeHeight="251658240" behindDoc="0" locked="0" layoutInCell="1" allowOverlap="1" wp14:anchorId="446D8F3F" wp14:editId="3A1D3D21">
              <wp:simplePos x="0" y="0"/>
              <wp:positionH relativeFrom="column">
                <wp:posOffset>13335</wp:posOffset>
              </wp:positionH>
              <wp:positionV relativeFrom="paragraph">
                <wp:posOffset>56515</wp:posOffset>
              </wp:positionV>
              <wp:extent cx="62579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62C624"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WEKvQEAAMUDAAAOAAAAZHJzL2Uyb0RvYy54bWysU8GO0zAQvSPxD5bvNGnRLhA13UNXcEFQ&#10;scsHeJ1xY8n2WGPTtH/P2G2zCJBWQlwcjz3vzbznyfru6J04ACWLoZfLRSsFBI2DDftefn/8+Oa9&#10;FCmrMCiHAXp5giTvNq9frafYwQpHdAOQYJKQuin2csw5dk2T9AhepQVGCHxpkLzKHNK+GUhNzO5d&#10;s2rb22ZCGiKhhpT49P58KTeV3xjQ+asxCbJwveTecl2prk9lbTZr1e1JxdHqSxvqH7rwygYuOlPd&#10;q6zED7J/UHmrCROavNDoGzTGaqgaWM2y/U3Nw6giVC1sToqzTen/0eovhx0JO/DbvZUiKM9v9JBJ&#10;2f2YxRZDYAeRBF+yU1NMHQO2YUeXKMUdFdlHQ758WZA4VndPs7twzELz4e3q5t2H1Y0U+nrXPAMj&#10;pfwJ0Iuy6aWzoQhXnTp8TpmLceo1hYPSyLl03eWTg5LswjcwLIaLrSq6jhFsHYmD4gFQWkPIVQrz&#10;1ewCM9a5Gdi+DLzkFyjUEZvBy5fBM6JWxpBnsLcB6W8E+bgs7nPL5px/deCsu1jwhMOpPkq1hmel&#10;pl/mugzjr3GFP/99m58AAAD//wMAUEsDBBQABgAIAAAAIQC9/IRV2gAAAAUBAAAPAAAAZHJzL2Rv&#10;d25yZXYueG1sTI5RS8MwFIXfBf9DuIJvLt2Qra1NhzgEEVScgj7eNdemmNyUJmvrvzf6oo+Hc/jO&#10;V21nZ8VIQ+g8K1guMhDEjdcdtwpeX24vchAhImu0nknBFwXY1qcnFZbaT/xM4z62IkE4lKjAxNiX&#10;UobGkMOw8D1x6j784DCmOLRSDzgluLNylWVr6bDj9GCwpxtDzef+6BTcXxZ3j2Y39PTg3qfd00Za&#10;fBuVOj+br69ARJrj3xh+9JM61Mnp4I+sg7AKVss0VJAXIFJb5Js1iMNvlnUl/9vX3wAAAP//AwBQ&#10;SwECLQAUAAYACAAAACEAtoM4kv4AAADhAQAAEwAAAAAAAAAAAAAAAAAAAAAAW0NvbnRlbnRfVHlw&#10;ZXNdLnhtbFBLAQItABQABgAIAAAAIQA4/SH/1gAAAJQBAAALAAAAAAAAAAAAAAAAAC8BAABfcmVs&#10;cy8ucmVsc1BLAQItABQABgAIAAAAIQDD0WEKvQEAAMUDAAAOAAAAAAAAAAAAAAAAAC4CAABkcnMv&#10;ZTJvRG9jLnhtbFBLAQItABQABgAIAAAAIQC9/IRV2gAAAAUBAAAPAAAAAAAAAAAAAAAAABcEAABk&#10;cnMvZG93bnJldi54bWxQSwUGAAAAAAQABADzAAAAHgUAAAAA&#10;" strokecolor="#a5a5a5 [3206]" strokeweight="1pt">
              <v:stroke joinstyle="miter"/>
            </v:line>
          </w:pict>
        </mc:Fallback>
      </mc:AlternateContent>
    </w:r>
    <w:r w:rsidR="00CC6DF6">
      <w:rPr>
        <w:sz w:val="18"/>
      </w:rPr>
      <w:tab/>
    </w:r>
  </w:p>
  <w:p w14:paraId="61FB4636" w14:textId="77777777" w:rsidR="00A8285A" w:rsidRPr="00A8285A" w:rsidRDefault="00A8285A" w:rsidP="00A8285A">
    <w:pPr>
      <w:pStyle w:val="Fuzeile"/>
      <w:rPr>
        <w:sz w:val="18"/>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A8285A" w14:paraId="062520D8" w14:textId="77777777" w:rsidTr="009A7BC8">
      <w:trPr>
        <w:trHeight w:val="574"/>
      </w:trPr>
      <w:tc>
        <w:tcPr>
          <w:tcW w:w="5954" w:type="dxa"/>
        </w:tcPr>
        <w:p w14:paraId="3C716F65" w14:textId="613FDFFB" w:rsidR="00A8285A" w:rsidRPr="009A7BC8" w:rsidRDefault="00002DB6" w:rsidP="00694192">
          <w:pPr>
            <w:pStyle w:val="Footer1"/>
            <w:ind w:left="0"/>
          </w:pPr>
          <w:r w:rsidRPr="00694192">
            <w:rPr>
              <w:szCs w:val="18"/>
              <w:lang w:val="fr-FR"/>
            </w:rPr>
            <w:t>Ce document résulte du projet « La/les langue(s) de scolarisation : une feuille de route pour les établissements scolaires » (2017-2019) du Centre européen pour les langues vivantes (CELV).</w:t>
          </w:r>
          <w:r w:rsidRPr="00694192">
            <w:rPr>
              <w:color w:val="000000"/>
              <w:szCs w:val="18"/>
              <w:lang w:val="fr-FR"/>
            </w:rPr>
            <w:t xml:space="preserve"> Le CELV est une institution du Conseil de l’Europe qui encourage l’excellence dans l’</w:t>
          </w:r>
          <w:proofErr w:type="spellStart"/>
          <w:r w:rsidRPr="00694192">
            <w:rPr>
              <w:color w:val="000000"/>
              <w:szCs w:val="18"/>
              <w:lang w:val="fr-FR"/>
            </w:rPr>
            <w:t>du</w:t>
          </w:r>
          <w:proofErr w:type="spellEnd"/>
          <w:r w:rsidRPr="00694192">
            <w:rPr>
              <w:color w:val="000000"/>
              <w:szCs w:val="18"/>
              <w:lang w:val="fr-FR"/>
            </w:rPr>
            <w:t xml:space="preserve">/éducation aux langues dans ses États membres. </w:t>
          </w:r>
          <w:hyperlink r:id="rId1" w:history="1">
            <w:r w:rsidR="009A7BC8" w:rsidRPr="00714C23">
              <w:rPr>
                <w:rStyle w:val="Hyperlink"/>
              </w:rPr>
              <w:t>www.ecml.at/</w:t>
            </w:r>
            <w:r w:rsidR="00714C23" w:rsidRPr="00714C23">
              <w:rPr>
                <w:rStyle w:val="Hyperlink"/>
              </w:rPr>
              <w:t>roadmapforschools</w:t>
            </w:r>
          </w:hyperlink>
        </w:p>
      </w:tc>
      <w:tc>
        <w:tcPr>
          <w:tcW w:w="1276" w:type="dxa"/>
        </w:tcPr>
        <w:p w14:paraId="66CB4E08" w14:textId="77777777" w:rsidR="00A8285A" w:rsidRDefault="00714C23" w:rsidP="00A8285A">
          <w:pPr>
            <w:pStyle w:val="Fuzeile"/>
            <w:jc w:val="right"/>
            <w:rPr>
              <w:sz w:val="18"/>
            </w:rPr>
          </w:pPr>
          <w:r>
            <w:rPr>
              <w:noProof/>
              <w:lang w:val="de-AT" w:eastAsia="de-AT"/>
            </w:rPr>
            <w:drawing>
              <wp:inline distT="0" distB="0" distL="0" distR="0" wp14:anchorId="0EBEDB48" wp14:editId="4AEF06CA">
                <wp:extent cx="536575" cy="536575"/>
                <wp:effectExtent l="0" t="0" r="0" b="0"/>
                <wp:docPr id="3" name="Picture 3"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706" w:type="dxa"/>
        </w:tcPr>
        <w:p w14:paraId="207D68AB" w14:textId="77777777" w:rsidR="00A8285A" w:rsidRDefault="00A8285A" w:rsidP="00160717">
          <w:pPr>
            <w:pStyle w:val="Fuzeile"/>
            <w:tabs>
              <w:tab w:val="clear" w:pos="4536"/>
              <w:tab w:val="center" w:pos="4253"/>
            </w:tabs>
            <w:jc w:val="right"/>
            <w:rPr>
              <w:sz w:val="18"/>
            </w:rPr>
          </w:pPr>
          <w:r>
            <w:rPr>
              <w:noProof/>
              <w:sz w:val="18"/>
              <w:lang w:val="de-AT" w:eastAsia="de-AT"/>
            </w:rPr>
            <w:drawing>
              <wp:inline distT="0" distB="0" distL="0" distR="0" wp14:anchorId="4EE43E9C" wp14:editId="2542CE99">
                <wp:extent cx="1572791" cy="536575"/>
                <wp:effectExtent l="0" t="0" r="889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14:paraId="5969C533" w14:textId="77777777" w:rsidR="00A8285A" w:rsidRPr="00A8285A" w:rsidRDefault="00A8285A" w:rsidP="00A8285A">
    <w:pPr>
      <w:pStyle w:val="Fuzeile"/>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F291A" w14:textId="77777777" w:rsidR="001107EA" w:rsidRPr="00FB5408" w:rsidRDefault="001107EA" w:rsidP="001107EA">
    <w:pPr>
      <w:pStyle w:val="Kopfzeile"/>
      <w:jc w:val="center"/>
      <w:rPr>
        <w:sz w:val="16"/>
      </w:rPr>
    </w:pPr>
    <w:r w:rsidRPr="004109F3">
      <w:rPr>
        <w:noProof/>
        <w:sz w:val="22"/>
        <w:lang w:val="de-AT" w:eastAsia="de-AT"/>
      </w:rPr>
      <w:drawing>
        <wp:inline distT="0" distB="0" distL="0" distR="0" wp14:anchorId="72E53C47" wp14:editId="5F465804">
          <wp:extent cx="742950" cy="742950"/>
          <wp:effectExtent l="0" t="0" r="0" b="0"/>
          <wp:docPr id="4" name="Picture 4"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560894FF" w14:textId="77777777" w:rsidR="001107EA" w:rsidRDefault="001107EA" w:rsidP="001107EA"/>
  <w:p w14:paraId="2248F093" w14:textId="77777777" w:rsidR="001107EA" w:rsidRDefault="001107EA" w:rsidP="001107EA">
    <w:pPr>
      <w:pStyle w:val="Fuzeile"/>
      <w:rPr>
        <w:sz w:val="18"/>
      </w:rPr>
    </w:pPr>
    <w:r>
      <w:rPr>
        <w:noProof/>
        <w:sz w:val="18"/>
        <w:lang w:val="de-AT" w:eastAsia="de-AT"/>
      </w:rPr>
      <mc:AlternateContent>
        <mc:Choice Requires="wps">
          <w:drawing>
            <wp:anchor distT="0" distB="0" distL="114300" distR="114300" simplePos="0" relativeHeight="251660288" behindDoc="0" locked="0" layoutInCell="1" allowOverlap="1" wp14:anchorId="28AB84C5" wp14:editId="571141F2">
              <wp:simplePos x="0" y="0"/>
              <wp:positionH relativeFrom="column">
                <wp:posOffset>13335</wp:posOffset>
              </wp:positionH>
              <wp:positionV relativeFrom="paragraph">
                <wp:posOffset>56515</wp:posOffset>
              </wp:positionV>
              <wp:extent cx="6257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5AC5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4.45pt" to="493.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82uwEAAMMDAAAOAAAAZHJzL2Uyb0RvYy54bWysU8tu2zAQvBfoPxC815JVJG0Eyzk4aC9F&#10;YzTJBzDU0iLAF5asJf99lrSsFG2BAEUvFJfcmd0Zrja3kzXsCBi1dx1fr2rOwEnfa3fo+NPjlw+f&#10;OYtJuF4Y76DjJ4j8dvv+3WYMLTR+8KYHZETiYjuGjg8phbaqohzAirjyARxdKo9WJArxUPUoRmK3&#10;pmrq+roaPfYBvYQY6fTufMm3hV8pkOleqQiJmY5Tb6msWNbnvFbbjWgPKMKg5dyG+IcurNCOii5U&#10;dyIJ9hP1H1RWS/TRq7SS3lZeKS2haCA16/o3NQ+DCFC0kDkxLDbF/0crvx/3yHTf8YYzJyw90UNC&#10;oQ9DYjvvHBnokTXZpzHEltJ3bo9zFMMes+hJoc1fksOm4u1p8RamxCQdXjdXn26aK87k5a56BQaM&#10;6St4y/Km40a7LFu04vgtJipGqZcUCnIj59Jll04GcrJxP0CRFCrWFHQZItgZZEdBzy+kBJc+ZinE&#10;V7IzTGljFmD9NnDOz1AoA7aA12+DF0Sp7F1awFY7j38jSNN6blmd8y8OnHVnC559fyqPUqyhSSkK&#10;56nOo/hrXOCv/972BQAA//8DAFBLAwQUAAYACAAAACEAvfyEVdoAAAAFAQAADwAAAGRycy9kb3du&#10;cmV2LnhtbEyOUUvDMBSF3wX/Q7iCby7dkK2tTYc4BBFUnII+3jXXppjclCZr6783+qKPh3P4zldt&#10;Z2fFSEPoPCtYLjIQxI3XHbcKXl9uL3IQISJrtJ5JwRcF2NanJxWW2k/8TOM+tiJBOJSowMTYl1KG&#10;xpDDsPA9ceo+/OAwpji0Ug84JbizcpVla+mw4/RgsKcbQ83n/ugU3F8Wd49mN/T04N6n3dNGWnwb&#10;lTo/m6+vQESa498YfvSTOtTJ6eCPrIOwClbLNFSQFyBSW+SbNYjDb5Z1Jf/b198AAAD//wMAUEsB&#10;Ai0AFAAGAAgAAAAhALaDOJL+AAAA4QEAABMAAAAAAAAAAAAAAAAAAAAAAFtDb250ZW50X1R5cGVz&#10;XS54bWxQSwECLQAUAAYACAAAACEAOP0h/9YAAACUAQAACwAAAAAAAAAAAAAAAAAvAQAAX3JlbHMv&#10;LnJlbHNQSwECLQAUAAYACAAAACEAdGkfNrsBAADDAwAADgAAAAAAAAAAAAAAAAAuAgAAZHJzL2Uy&#10;b0RvYy54bWxQSwECLQAUAAYACAAAACEAvfyEVdoAAAAFAQAADwAAAAAAAAAAAAAAAAAVBAAAZHJz&#10;L2Rvd25yZXYueG1sUEsFBgAAAAAEAAQA8wAAABwFAAAAAA==&#10;" strokecolor="#a5a5a5 [3206]" strokeweight="1pt">
              <v:stroke joinstyle="miter"/>
            </v:line>
          </w:pict>
        </mc:Fallback>
      </mc:AlternateContent>
    </w:r>
  </w:p>
  <w:p w14:paraId="63420D7E" w14:textId="77777777" w:rsidR="001107EA" w:rsidRPr="00A8285A" w:rsidRDefault="001107EA" w:rsidP="001107EA">
    <w:pPr>
      <w:pStyle w:val="Fuzeile"/>
      <w:rPr>
        <w:sz w:val="18"/>
      </w:rPr>
    </w:pPr>
  </w:p>
  <w:tbl>
    <w:tblPr>
      <w:tblStyle w:val="Tabellenraster"/>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1276"/>
      <w:gridCol w:w="2706"/>
    </w:tblGrid>
    <w:tr w:rsidR="001107EA" w14:paraId="06A0CBFA" w14:textId="77777777" w:rsidTr="00D5191F">
      <w:trPr>
        <w:trHeight w:val="574"/>
      </w:trPr>
      <w:tc>
        <w:tcPr>
          <w:tcW w:w="5954" w:type="dxa"/>
        </w:tcPr>
        <w:p w14:paraId="780C8FA9" w14:textId="77777777" w:rsidR="001107EA" w:rsidRDefault="001107EA" w:rsidP="001107EA">
          <w:pPr>
            <w:pStyle w:val="Footer1"/>
            <w:rPr>
              <w:lang w:val="de-AT"/>
            </w:rPr>
          </w:pPr>
          <w:r w:rsidRPr="000E2AAB">
            <w:rPr>
              <w:lang w:val="de-AT"/>
            </w:rPr>
            <w:t xml:space="preserve">Dies ist ein Ergebnis des Projekts </w:t>
          </w:r>
          <w:r w:rsidRPr="00836590">
            <w:rPr>
              <w:lang w:val="de-AT"/>
            </w:rPr>
            <w:t>„Ein Wegweiser für Schulen zur Förderung der Unterrichtssprache(n)“</w:t>
          </w:r>
          <w:r>
            <w:rPr>
              <w:lang w:val="de-AT"/>
            </w:rPr>
            <w:t xml:space="preserve"> </w:t>
          </w:r>
          <w:r>
            <w:rPr>
              <w:lang w:val="de-DE"/>
            </w:rPr>
            <w:t>(2017</w:t>
          </w:r>
          <w:r w:rsidRPr="00126204">
            <w:rPr>
              <w:lang w:val="de-DE"/>
            </w:rPr>
            <w:t>-2019)</w:t>
          </w:r>
          <w:r>
            <w:rPr>
              <w:lang w:val="de-AT"/>
            </w:rPr>
            <w:t xml:space="preserve"> </w:t>
          </w:r>
          <w:r w:rsidRPr="000E2AAB">
            <w:rPr>
              <w:lang w:val="de-AT"/>
            </w:rPr>
            <w:t>des Europäische</w:t>
          </w:r>
          <w:r>
            <w:rPr>
              <w:lang w:val="de-AT"/>
            </w:rPr>
            <w:t xml:space="preserve">n Fremdsprachenzentrums (EFSZ). </w:t>
          </w:r>
          <w:r w:rsidRPr="000E2AAB">
            <w:rPr>
              <w:lang w:val="de-AT"/>
            </w:rPr>
            <w:t>Das EFSZ ist eine Einrichtun</w:t>
          </w:r>
          <w:r>
            <w:rPr>
              <w:lang w:val="de-AT"/>
            </w:rPr>
            <w:t xml:space="preserve">g des Europarates, die in ihren </w:t>
          </w:r>
          <w:r w:rsidRPr="000E2AAB">
            <w:rPr>
              <w:lang w:val="de-AT"/>
            </w:rPr>
            <w:t>Mitgliedsstaaten Sprachenbildung auf höchstem Niveau fördert</w:t>
          </w:r>
          <w:r>
            <w:rPr>
              <w:lang w:val="de-AT"/>
            </w:rPr>
            <w:t xml:space="preserve">. </w:t>
          </w:r>
        </w:p>
        <w:p w14:paraId="14F02E06" w14:textId="77777777" w:rsidR="001107EA" w:rsidRPr="009A7BC8" w:rsidRDefault="00576409" w:rsidP="001107EA">
          <w:pPr>
            <w:pStyle w:val="Footer1"/>
          </w:pPr>
          <w:hyperlink r:id="rId2" w:history="1">
            <w:r w:rsidR="001107EA" w:rsidRPr="00714C23">
              <w:rPr>
                <w:rStyle w:val="Hyperlink"/>
              </w:rPr>
              <w:t>www.ecml.at/roadmapforschools</w:t>
            </w:r>
          </w:hyperlink>
        </w:p>
      </w:tc>
      <w:tc>
        <w:tcPr>
          <w:tcW w:w="1276" w:type="dxa"/>
        </w:tcPr>
        <w:p w14:paraId="5D2257BF" w14:textId="77777777" w:rsidR="001107EA" w:rsidRDefault="001107EA" w:rsidP="001107EA">
          <w:pPr>
            <w:pStyle w:val="Fuzeile"/>
            <w:jc w:val="right"/>
            <w:rPr>
              <w:sz w:val="18"/>
            </w:rPr>
          </w:pPr>
          <w:r>
            <w:rPr>
              <w:noProof/>
              <w:lang w:val="de-AT" w:eastAsia="de-AT"/>
            </w:rPr>
            <w:drawing>
              <wp:inline distT="0" distB="0" distL="0" distR="0" wp14:anchorId="4C1BCC96" wp14:editId="61847101">
                <wp:extent cx="536575" cy="536575"/>
                <wp:effectExtent l="0" t="0" r="0" b="0"/>
                <wp:docPr id="5" name="Picture 5"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a:ln>
                          <a:noFill/>
                        </a:ln>
                      </pic:spPr>
                    </pic:pic>
                  </a:graphicData>
                </a:graphic>
              </wp:inline>
            </w:drawing>
          </w:r>
        </w:p>
      </w:tc>
      <w:tc>
        <w:tcPr>
          <w:tcW w:w="2706" w:type="dxa"/>
        </w:tcPr>
        <w:p w14:paraId="098D23BD" w14:textId="77777777" w:rsidR="001107EA" w:rsidRDefault="001107EA" w:rsidP="001107EA">
          <w:pPr>
            <w:pStyle w:val="Fuzeile"/>
            <w:tabs>
              <w:tab w:val="clear" w:pos="4536"/>
              <w:tab w:val="center" w:pos="4253"/>
            </w:tabs>
            <w:jc w:val="right"/>
            <w:rPr>
              <w:sz w:val="18"/>
            </w:rPr>
          </w:pPr>
          <w:r>
            <w:rPr>
              <w:noProof/>
              <w:sz w:val="18"/>
              <w:lang w:val="de-AT" w:eastAsia="de-AT"/>
            </w:rPr>
            <w:drawing>
              <wp:inline distT="0" distB="0" distL="0" distR="0" wp14:anchorId="30F01D63" wp14:editId="06A439A2">
                <wp:extent cx="1572791" cy="53657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CML-COE-2014-Color.png"/>
                        <pic:cNvPicPr/>
                      </pic:nvPicPr>
                      <pic:blipFill>
                        <a:blip r:embed="rId3">
                          <a:extLst>
                            <a:ext uri="{28A0092B-C50C-407E-A947-70E740481C1C}">
                              <a14:useLocalDpi xmlns:a14="http://schemas.microsoft.com/office/drawing/2010/main" val="0"/>
                            </a:ext>
                          </a:extLst>
                        </a:blip>
                        <a:stretch>
                          <a:fillRect/>
                        </a:stretch>
                      </pic:blipFill>
                      <pic:spPr>
                        <a:xfrm>
                          <a:off x="0" y="0"/>
                          <a:ext cx="1635339" cy="557914"/>
                        </a:xfrm>
                        <a:prstGeom prst="rect">
                          <a:avLst/>
                        </a:prstGeom>
                      </pic:spPr>
                    </pic:pic>
                  </a:graphicData>
                </a:graphic>
              </wp:inline>
            </w:drawing>
          </w:r>
        </w:p>
      </w:tc>
    </w:tr>
  </w:tbl>
  <w:p w14:paraId="61BDDFC7" w14:textId="77777777" w:rsidR="00431A5A" w:rsidRDefault="00431A5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66E1D" w14:textId="77777777" w:rsidR="006F76ED" w:rsidRDefault="006F76ED" w:rsidP="00A8285A">
      <w:pPr>
        <w:spacing w:after="0" w:line="240" w:lineRule="auto"/>
      </w:pPr>
      <w:r>
        <w:separator/>
      </w:r>
    </w:p>
  </w:footnote>
  <w:footnote w:type="continuationSeparator" w:id="0">
    <w:p w14:paraId="0EC9437B" w14:textId="77777777" w:rsidR="006F76ED" w:rsidRDefault="006F76ED" w:rsidP="00A828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097D9" w14:textId="77777777" w:rsidR="00AA1F69" w:rsidRDefault="00AA1F69" w:rsidP="00AA1F69">
    <w:pPr>
      <w:pStyle w:val="Kopfzeile"/>
      <w:jc w:val="center"/>
      <w:rPr>
        <w:sz w:val="18"/>
      </w:rPr>
    </w:pPr>
    <w:r>
      <w:rPr>
        <w:noProof/>
        <w:lang w:val="de-AT" w:eastAsia="de-AT"/>
      </w:rPr>
      <w:drawing>
        <wp:inline distT="0" distB="0" distL="0" distR="0" wp14:anchorId="53EE6055" wp14:editId="7AF281E1">
          <wp:extent cx="742950" cy="742950"/>
          <wp:effectExtent l="0" t="0" r="0" b="0"/>
          <wp:docPr id="6" name="Picture 6"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24DE5F5D" w14:textId="77777777" w:rsidR="00A8285A" w:rsidRPr="00A8285A" w:rsidRDefault="00A8285A" w:rsidP="00AA1F69">
    <w:pPr>
      <w:pStyle w:val="Kopfzeile"/>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3BC8" w14:textId="77777777" w:rsidR="00431A5A" w:rsidRDefault="00431A5A" w:rsidP="00431A5A">
    <w:pPr>
      <w:pStyle w:val="Kopfzeile"/>
      <w:jc w:val="center"/>
    </w:pPr>
    <w:r w:rsidRPr="004109F3">
      <w:rPr>
        <w:noProof/>
        <w:sz w:val="22"/>
        <w:lang w:val="de-AT" w:eastAsia="de-AT"/>
      </w:rPr>
      <w:drawing>
        <wp:inline distT="0" distB="0" distL="0" distR="0" wp14:anchorId="0EFC9AF4" wp14:editId="0BD12E2D">
          <wp:extent cx="742950" cy="742950"/>
          <wp:effectExtent l="0" t="0" r="0" b="0"/>
          <wp:docPr id="1" name="Picture 1" descr="https://www.ecml.at/Portals/1/images/logos/logo-road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cml.at/Portals/1/images/logos/logo-roadmap.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93116"/>
    <w:multiLevelType w:val="hybridMultilevel"/>
    <w:tmpl w:val="95E4B272"/>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1">
    <w:nsid w:val="24016D08"/>
    <w:multiLevelType w:val="hybridMultilevel"/>
    <w:tmpl w:val="1062D2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09E65D3"/>
    <w:multiLevelType w:val="hybridMultilevel"/>
    <w:tmpl w:val="49D256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413957DF"/>
    <w:multiLevelType w:val="hybridMultilevel"/>
    <w:tmpl w:val="7F6CC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nsid w:val="53792186"/>
    <w:multiLevelType w:val="hybridMultilevel"/>
    <w:tmpl w:val="8D1836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628265CB"/>
    <w:multiLevelType w:val="hybridMultilevel"/>
    <w:tmpl w:val="E3A820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80D100E"/>
    <w:multiLevelType w:val="hybridMultilevel"/>
    <w:tmpl w:val="386CF2CE"/>
    <w:lvl w:ilvl="0" w:tplc="89703990">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85A"/>
    <w:rsid w:val="00002DB6"/>
    <w:rsid w:val="00004463"/>
    <w:rsid w:val="00013FD8"/>
    <w:rsid w:val="00065ABF"/>
    <w:rsid w:val="000734CD"/>
    <w:rsid w:val="000E2AAB"/>
    <w:rsid w:val="001107EA"/>
    <w:rsid w:val="00124D15"/>
    <w:rsid w:val="00126204"/>
    <w:rsid w:val="00160717"/>
    <w:rsid w:val="001D68FA"/>
    <w:rsid w:val="00204BAF"/>
    <w:rsid w:val="00237593"/>
    <w:rsid w:val="003D3D9B"/>
    <w:rsid w:val="003F0093"/>
    <w:rsid w:val="00431A5A"/>
    <w:rsid w:val="00576409"/>
    <w:rsid w:val="00631C96"/>
    <w:rsid w:val="00694192"/>
    <w:rsid w:val="00697EBB"/>
    <w:rsid w:val="006F76ED"/>
    <w:rsid w:val="00714C23"/>
    <w:rsid w:val="007938C4"/>
    <w:rsid w:val="00795493"/>
    <w:rsid w:val="007C70E0"/>
    <w:rsid w:val="008202CA"/>
    <w:rsid w:val="00833431"/>
    <w:rsid w:val="00836590"/>
    <w:rsid w:val="0087593D"/>
    <w:rsid w:val="009011AE"/>
    <w:rsid w:val="009220EC"/>
    <w:rsid w:val="00974200"/>
    <w:rsid w:val="00987908"/>
    <w:rsid w:val="009A7BC8"/>
    <w:rsid w:val="00A8285A"/>
    <w:rsid w:val="00AA1F69"/>
    <w:rsid w:val="00AF55AA"/>
    <w:rsid w:val="00B1056D"/>
    <w:rsid w:val="00B17EAD"/>
    <w:rsid w:val="00B5198F"/>
    <w:rsid w:val="00B5747A"/>
    <w:rsid w:val="00BF48C3"/>
    <w:rsid w:val="00C009B7"/>
    <w:rsid w:val="00C4452E"/>
    <w:rsid w:val="00CC6DF6"/>
    <w:rsid w:val="00CE70D1"/>
    <w:rsid w:val="00D01479"/>
    <w:rsid w:val="00D35B6E"/>
    <w:rsid w:val="00DC367B"/>
    <w:rsid w:val="00E558E6"/>
    <w:rsid w:val="00E77C9B"/>
    <w:rsid w:val="00EE4A0E"/>
    <w:rsid w:val="00F70C90"/>
    <w:rsid w:val="00FA57F2"/>
    <w:rsid w:val="00FC0FD7"/>
    <w:rsid w:val="00FE28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F6D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customStyle="1" w:styleId="NichtaufgelsteErwhnung1">
    <w:name w:val="Nicht aufgelöste Erwähnung1"/>
    <w:basedOn w:val="Absatz-Standardschriftart"/>
    <w:uiPriority w:val="99"/>
    <w:semiHidden/>
    <w:unhideWhenUsed/>
    <w:rsid w:val="00C009B7"/>
    <w:rPr>
      <w:color w:val="605E5C"/>
      <w:shd w:val="clear" w:color="auto" w:fill="E1DFDD"/>
    </w:rPr>
  </w:style>
  <w:style w:type="character" w:styleId="BesuchterHyperlink">
    <w:name w:val="FollowedHyperlink"/>
    <w:basedOn w:val="Absatz-Standardschriftart"/>
    <w:uiPriority w:val="99"/>
    <w:semiHidden/>
    <w:unhideWhenUsed/>
    <w:rsid w:val="00C009B7"/>
    <w:rPr>
      <w:color w:val="954F72" w:themeColor="followedHyperlink"/>
      <w:u w:val="single"/>
    </w:rPr>
  </w:style>
  <w:style w:type="character" w:customStyle="1" w:styleId="UnresolvedMention">
    <w:name w:val="Unresolved Mention"/>
    <w:basedOn w:val="Absatz-Standardschriftart"/>
    <w:uiPriority w:val="99"/>
    <w:semiHidden/>
    <w:unhideWhenUsed/>
    <w:rsid w:val="00002DB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DC367B"/>
    <w:rPr>
      <w:sz w:val="24"/>
      <w:lang w:val="en-GB"/>
    </w:rPr>
  </w:style>
  <w:style w:type="paragraph" w:styleId="berschrift1">
    <w:name w:val="heading 1"/>
    <w:basedOn w:val="Standard"/>
    <w:next w:val="Standard"/>
    <w:link w:val="berschrift1Zchn"/>
    <w:uiPriority w:val="9"/>
    <w:qFormat/>
    <w:rsid w:val="00CE70D1"/>
    <w:pPr>
      <w:keepNext/>
      <w:keepLines/>
      <w:spacing w:before="100" w:beforeAutospacing="1" w:after="100" w:afterAutospacing="1"/>
      <w:outlineLvl w:val="0"/>
    </w:pPr>
    <w:rPr>
      <w:rFonts w:ascii="Century Gothic" w:eastAsiaTheme="majorEastAsia" w:hAnsi="Century Gothic" w:cstheme="majorBidi"/>
      <w:b/>
      <w:bCs/>
      <w:spacing w:val="4"/>
      <w:sz w:val="36"/>
      <w:szCs w:val="28"/>
      <w:lang w:val="en-US"/>
    </w:rPr>
  </w:style>
  <w:style w:type="paragraph" w:styleId="berschrift2">
    <w:name w:val="heading 2"/>
    <w:basedOn w:val="Standard"/>
    <w:next w:val="Standard"/>
    <w:link w:val="berschrift2Zchn"/>
    <w:uiPriority w:val="9"/>
    <w:unhideWhenUsed/>
    <w:qFormat/>
    <w:rsid w:val="00CE70D1"/>
    <w:pPr>
      <w:keepNext/>
      <w:keepLines/>
      <w:spacing w:before="100" w:beforeAutospacing="1" w:after="100" w:afterAutospacing="1"/>
      <w:outlineLvl w:val="1"/>
    </w:pPr>
    <w:rPr>
      <w:rFonts w:ascii="Century Gothic" w:eastAsiaTheme="majorEastAsia" w:hAnsi="Century Gothic" w:cstheme="majorBidi"/>
      <w:b/>
      <w:bCs/>
      <w:sz w:val="32"/>
      <w:szCs w:val="28"/>
      <w:lang w:val="en-US"/>
    </w:rPr>
  </w:style>
  <w:style w:type="paragraph" w:styleId="berschrift3">
    <w:name w:val="heading 3"/>
    <w:basedOn w:val="Standard"/>
    <w:next w:val="Standard"/>
    <w:link w:val="berschrift3Zchn"/>
    <w:uiPriority w:val="9"/>
    <w:unhideWhenUsed/>
    <w:qFormat/>
    <w:rsid w:val="00CE70D1"/>
    <w:pPr>
      <w:keepNext/>
      <w:keepLines/>
      <w:spacing w:before="100" w:beforeAutospacing="1" w:after="100" w:afterAutospacing="1"/>
      <w:outlineLvl w:val="2"/>
    </w:pPr>
    <w:rPr>
      <w:rFonts w:ascii="Century Gothic" w:eastAsiaTheme="majorEastAsia" w:hAnsi="Century Gothic" w:cstheme="majorBidi"/>
      <w:b/>
      <w:spacing w:val="4"/>
      <w:sz w:val="28"/>
      <w:szCs w:val="24"/>
      <w:lang w:val="en-US"/>
    </w:rPr>
  </w:style>
  <w:style w:type="paragraph" w:styleId="berschrift4">
    <w:name w:val="heading 4"/>
    <w:basedOn w:val="Standard"/>
    <w:next w:val="Standard"/>
    <w:link w:val="berschrift4Zchn"/>
    <w:uiPriority w:val="9"/>
    <w:unhideWhenUsed/>
    <w:qFormat/>
    <w:rsid w:val="00065ABF"/>
    <w:pPr>
      <w:keepNext/>
      <w:keepLines/>
      <w:spacing w:before="100" w:beforeAutospacing="1" w:after="100" w:afterAutospacing="1"/>
      <w:outlineLvl w:val="3"/>
    </w:pPr>
    <w:rPr>
      <w:rFonts w:ascii="Century Gothic" w:eastAsiaTheme="majorEastAsia" w:hAnsi="Century Gothic" w:cstheme="majorBidi"/>
      <w:b/>
      <w:iCs/>
      <w:sz w:val="22"/>
      <w:lang w:val="en-US"/>
    </w:rPr>
  </w:style>
  <w:style w:type="paragraph" w:styleId="berschrift5">
    <w:name w:val="heading 5"/>
    <w:basedOn w:val="Standard"/>
    <w:next w:val="Standard"/>
    <w:link w:val="berschrift5Zchn"/>
    <w:uiPriority w:val="9"/>
    <w:unhideWhenUsed/>
    <w:qFormat/>
    <w:rsid w:val="00CE70D1"/>
    <w:pPr>
      <w:spacing w:before="100" w:beforeAutospacing="1" w:after="100" w:afterAutospacing="1"/>
      <w:outlineLvl w:val="4"/>
    </w:pPr>
    <w:rPr>
      <w:rFonts w:ascii="Century Gothic" w:hAnsi="Century Gothic"/>
      <w:sz w:val="22"/>
      <w:u w:val="single"/>
      <w:lang w:val="en-US"/>
    </w:rPr>
  </w:style>
  <w:style w:type="paragraph" w:styleId="berschrift6">
    <w:name w:val="heading 6"/>
    <w:basedOn w:val="Standard"/>
    <w:next w:val="Standard"/>
    <w:link w:val="berschrift6Zchn"/>
    <w:uiPriority w:val="9"/>
    <w:semiHidden/>
    <w:unhideWhenUsed/>
    <w:rsid w:val="00DC367B"/>
    <w:pPr>
      <w:keepNext/>
      <w:keepLines/>
      <w:spacing w:before="120" w:after="0"/>
      <w:outlineLvl w:val="5"/>
    </w:pPr>
    <w:rPr>
      <w:rFonts w:asciiTheme="majorHAnsi" w:eastAsiaTheme="majorEastAsia" w:hAnsiTheme="majorHAnsi" w:cstheme="majorBidi"/>
      <w:b/>
      <w:bCs/>
      <w:i/>
      <w:iCs/>
    </w:rPr>
  </w:style>
  <w:style w:type="paragraph" w:styleId="berschrift7">
    <w:name w:val="heading 7"/>
    <w:basedOn w:val="Standard"/>
    <w:next w:val="Standard"/>
    <w:link w:val="berschrift7Zchn"/>
    <w:uiPriority w:val="9"/>
    <w:semiHidden/>
    <w:unhideWhenUsed/>
    <w:qFormat/>
    <w:rsid w:val="00DC367B"/>
    <w:pPr>
      <w:keepNext/>
      <w:keepLines/>
      <w:spacing w:before="120" w:after="0"/>
      <w:outlineLvl w:val="6"/>
    </w:pPr>
    <w:rPr>
      <w:i/>
      <w:iCs/>
    </w:rPr>
  </w:style>
  <w:style w:type="paragraph" w:styleId="berschrift8">
    <w:name w:val="heading 8"/>
    <w:basedOn w:val="Standard"/>
    <w:next w:val="Standard"/>
    <w:link w:val="berschrift8Zchn"/>
    <w:uiPriority w:val="9"/>
    <w:semiHidden/>
    <w:unhideWhenUsed/>
    <w:qFormat/>
    <w:rsid w:val="00DC367B"/>
    <w:pPr>
      <w:keepNext/>
      <w:keepLines/>
      <w:spacing w:before="120" w:after="0"/>
      <w:outlineLvl w:val="7"/>
    </w:pPr>
    <w:rPr>
      <w:b/>
      <w:bCs/>
    </w:rPr>
  </w:style>
  <w:style w:type="paragraph" w:styleId="berschrift9">
    <w:name w:val="heading 9"/>
    <w:basedOn w:val="Standard"/>
    <w:next w:val="Standard"/>
    <w:link w:val="berschrift9Zchn"/>
    <w:uiPriority w:val="9"/>
    <w:semiHidden/>
    <w:unhideWhenUsed/>
    <w:qFormat/>
    <w:rsid w:val="00DC367B"/>
    <w:pPr>
      <w:keepNext/>
      <w:keepLines/>
      <w:spacing w:before="120" w:after="0"/>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828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285A"/>
  </w:style>
  <w:style w:type="paragraph" w:styleId="Fuzeile">
    <w:name w:val="footer"/>
    <w:basedOn w:val="Standard"/>
    <w:link w:val="FuzeileZchn"/>
    <w:uiPriority w:val="99"/>
    <w:unhideWhenUsed/>
    <w:rsid w:val="00A828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285A"/>
  </w:style>
  <w:style w:type="character" w:styleId="Hyperlink">
    <w:name w:val="Hyperlink"/>
    <w:basedOn w:val="Absatz-Standardschriftart"/>
    <w:uiPriority w:val="99"/>
    <w:unhideWhenUsed/>
    <w:rsid w:val="00A8285A"/>
    <w:rPr>
      <w:color w:val="0563C1" w:themeColor="hyperlink"/>
      <w:u w:val="single"/>
    </w:rPr>
  </w:style>
  <w:style w:type="table" w:styleId="Tabellenraster">
    <w:name w:val="Table Grid"/>
    <w:basedOn w:val="NormaleTabelle"/>
    <w:uiPriority w:val="39"/>
    <w:rsid w:val="00A82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E70D1"/>
    <w:rPr>
      <w:rFonts w:ascii="Century Gothic" w:eastAsiaTheme="majorEastAsia" w:hAnsi="Century Gothic" w:cstheme="majorBidi"/>
      <w:b/>
      <w:bCs/>
      <w:spacing w:val="4"/>
      <w:sz w:val="36"/>
      <w:szCs w:val="28"/>
      <w:lang w:val="en-US"/>
    </w:rPr>
  </w:style>
  <w:style w:type="character" w:customStyle="1" w:styleId="berschrift2Zchn">
    <w:name w:val="Überschrift 2 Zchn"/>
    <w:basedOn w:val="Absatz-Standardschriftart"/>
    <w:link w:val="berschrift2"/>
    <w:uiPriority w:val="9"/>
    <w:rsid w:val="00CE70D1"/>
    <w:rPr>
      <w:rFonts w:ascii="Century Gothic" w:eastAsiaTheme="majorEastAsia" w:hAnsi="Century Gothic" w:cstheme="majorBidi"/>
      <w:b/>
      <w:bCs/>
      <w:sz w:val="32"/>
      <w:szCs w:val="28"/>
      <w:lang w:val="en-US"/>
    </w:rPr>
  </w:style>
  <w:style w:type="character" w:customStyle="1" w:styleId="berschrift3Zchn">
    <w:name w:val="Überschrift 3 Zchn"/>
    <w:basedOn w:val="Absatz-Standardschriftart"/>
    <w:link w:val="berschrift3"/>
    <w:uiPriority w:val="9"/>
    <w:rsid w:val="00CE70D1"/>
    <w:rPr>
      <w:rFonts w:ascii="Century Gothic" w:eastAsiaTheme="majorEastAsia" w:hAnsi="Century Gothic" w:cstheme="majorBidi"/>
      <w:b/>
      <w:spacing w:val="4"/>
      <w:sz w:val="28"/>
      <w:szCs w:val="24"/>
      <w:lang w:val="en-US"/>
    </w:rPr>
  </w:style>
  <w:style w:type="character" w:customStyle="1" w:styleId="berschrift4Zchn">
    <w:name w:val="Überschrift 4 Zchn"/>
    <w:basedOn w:val="Absatz-Standardschriftart"/>
    <w:link w:val="berschrift4"/>
    <w:uiPriority w:val="9"/>
    <w:rsid w:val="00065ABF"/>
    <w:rPr>
      <w:rFonts w:ascii="Century Gothic" w:eastAsiaTheme="majorEastAsia" w:hAnsi="Century Gothic" w:cstheme="majorBidi"/>
      <w:b/>
      <w:iCs/>
      <w:lang w:val="en-US"/>
    </w:rPr>
  </w:style>
  <w:style w:type="character" w:customStyle="1" w:styleId="berschrift5Zchn">
    <w:name w:val="Überschrift 5 Zchn"/>
    <w:basedOn w:val="Absatz-Standardschriftart"/>
    <w:link w:val="berschrift5"/>
    <w:uiPriority w:val="9"/>
    <w:rsid w:val="00CE70D1"/>
    <w:rPr>
      <w:rFonts w:ascii="Century Gothic" w:hAnsi="Century Gothic"/>
      <w:u w:val="single"/>
      <w:lang w:val="en-US"/>
    </w:rPr>
  </w:style>
  <w:style w:type="character" w:customStyle="1" w:styleId="berschrift6Zchn">
    <w:name w:val="Überschrift 6 Zchn"/>
    <w:basedOn w:val="Absatz-Standardschriftart"/>
    <w:link w:val="berschrift6"/>
    <w:uiPriority w:val="9"/>
    <w:semiHidden/>
    <w:rsid w:val="00DC367B"/>
    <w:rPr>
      <w:rFonts w:asciiTheme="majorHAnsi" w:eastAsiaTheme="majorEastAsia" w:hAnsiTheme="majorHAnsi" w:cstheme="majorBidi"/>
      <w:b/>
      <w:bCs/>
      <w:i/>
      <w:iCs/>
    </w:rPr>
  </w:style>
  <w:style w:type="character" w:customStyle="1" w:styleId="berschrift7Zchn">
    <w:name w:val="Überschrift 7 Zchn"/>
    <w:basedOn w:val="Absatz-Standardschriftart"/>
    <w:link w:val="berschrift7"/>
    <w:uiPriority w:val="9"/>
    <w:semiHidden/>
    <w:rsid w:val="00DC367B"/>
    <w:rPr>
      <w:i/>
      <w:iCs/>
    </w:rPr>
  </w:style>
  <w:style w:type="character" w:customStyle="1" w:styleId="berschrift8Zchn">
    <w:name w:val="Überschrift 8 Zchn"/>
    <w:basedOn w:val="Absatz-Standardschriftart"/>
    <w:link w:val="berschrift8"/>
    <w:uiPriority w:val="9"/>
    <w:semiHidden/>
    <w:rsid w:val="00DC367B"/>
    <w:rPr>
      <w:b/>
      <w:bCs/>
    </w:rPr>
  </w:style>
  <w:style w:type="character" w:customStyle="1" w:styleId="berschrift9Zchn">
    <w:name w:val="Überschrift 9 Zchn"/>
    <w:basedOn w:val="Absatz-Standardschriftart"/>
    <w:link w:val="berschrift9"/>
    <w:uiPriority w:val="9"/>
    <w:semiHidden/>
    <w:rsid w:val="00DC367B"/>
    <w:rPr>
      <w:i/>
      <w:iCs/>
    </w:rPr>
  </w:style>
  <w:style w:type="paragraph" w:styleId="Beschriftung">
    <w:name w:val="caption"/>
    <w:basedOn w:val="Standard"/>
    <w:next w:val="Standard"/>
    <w:uiPriority w:val="35"/>
    <w:semiHidden/>
    <w:unhideWhenUsed/>
    <w:qFormat/>
    <w:rsid w:val="00DC367B"/>
    <w:rPr>
      <w:b/>
      <w:bCs/>
      <w:sz w:val="18"/>
      <w:szCs w:val="18"/>
    </w:rPr>
  </w:style>
  <w:style w:type="paragraph" w:styleId="Titel">
    <w:name w:val="Title"/>
    <w:basedOn w:val="Standard"/>
    <w:next w:val="Standard"/>
    <w:link w:val="TitelZchn"/>
    <w:uiPriority w:val="10"/>
    <w:qFormat/>
    <w:rsid w:val="00065ABF"/>
    <w:pPr>
      <w:spacing w:before="100" w:beforeAutospacing="1" w:after="100" w:afterAutospacing="1"/>
      <w:jc w:val="left"/>
    </w:pPr>
    <w:rPr>
      <w:rFonts w:ascii="Century Gothic" w:eastAsiaTheme="majorEastAsia" w:hAnsi="Century Gothic" w:cstheme="majorBidi"/>
      <w:b/>
      <w:bCs/>
      <w:spacing w:val="-7"/>
      <w:sz w:val="56"/>
      <w:szCs w:val="48"/>
    </w:rPr>
  </w:style>
  <w:style w:type="character" w:customStyle="1" w:styleId="TitelZchn">
    <w:name w:val="Titel Zchn"/>
    <w:basedOn w:val="Absatz-Standardschriftart"/>
    <w:link w:val="Titel"/>
    <w:uiPriority w:val="10"/>
    <w:rsid w:val="00065ABF"/>
    <w:rPr>
      <w:rFonts w:ascii="Century Gothic" w:eastAsiaTheme="majorEastAsia" w:hAnsi="Century Gothic" w:cstheme="majorBidi"/>
      <w:b/>
      <w:bCs/>
      <w:spacing w:val="-7"/>
      <w:sz w:val="56"/>
      <w:szCs w:val="48"/>
      <w:lang w:val="en-GB"/>
    </w:rPr>
  </w:style>
  <w:style w:type="paragraph" w:styleId="Untertitel">
    <w:name w:val="Subtitle"/>
    <w:basedOn w:val="Titel"/>
    <w:next w:val="Standard"/>
    <w:link w:val="UntertitelZchn"/>
    <w:uiPriority w:val="11"/>
    <w:qFormat/>
    <w:rsid w:val="00CE70D1"/>
    <w:pPr>
      <w:jc w:val="center"/>
    </w:pPr>
    <w:rPr>
      <w:color w:val="A6A6A6" w:themeColor="background1" w:themeShade="A6"/>
    </w:rPr>
  </w:style>
  <w:style w:type="character" w:customStyle="1" w:styleId="UntertitelZchn">
    <w:name w:val="Untertitel Zchn"/>
    <w:basedOn w:val="Absatz-Standardschriftart"/>
    <w:link w:val="Untertitel"/>
    <w:uiPriority w:val="11"/>
    <w:rsid w:val="00CE70D1"/>
    <w:rPr>
      <w:rFonts w:ascii="Century Gothic" w:eastAsiaTheme="majorEastAsia" w:hAnsi="Century Gothic" w:cstheme="majorBidi"/>
      <w:b/>
      <w:bCs/>
      <w:color w:val="A6A6A6" w:themeColor="background1" w:themeShade="A6"/>
      <w:spacing w:val="-7"/>
      <w:sz w:val="56"/>
      <w:szCs w:val="48"/>
      <w:lang w:val="en-GB"/>
    </w:rPr>
  </w:style>
  <w:style w:type="character" w:styleId="Fett">
    <w:name w:val="Strong"/>
    <w:basedOn w:val="Absatz-Standardschriftart"/>
    <w:uiPriority w:val="22"/>
    <w:rsid w:val="00DC367B"/>
    <w:rPr>
      <w:b/>
      <w:bCs/>
      <w:color w:val="auto"/>
    </w:rPr>
  </w:style>
  <w:style w:type="character" w:styleId="Hervorhebung">
    <w:name w:val="Emphasis"/>
    <w:basedOn w:val="Absatz-Standardschriftart"/>
    <w:uiPriority w:val="20"/>
    <w:rsid w:val="00DC367B"/>
    <w:rPr>
      <w:i/>
      <w:iCs/>
      <w:color w:val="auto"/>
    </w:rPr>
  </w:style>
  <w:style w:type="paragraph" w:styleId="KeinLeerraum">
    <w:name w:val="No Spacing"/>
    <w:aliases w:val="plus"/>
    <w:uiPriority w:val="1"/>
    <w:qFormat/>
    <w:rsid w:val="00CE70D1"/>
    <w:pPr>
      <w:spacing w:before="100" w:beforeAutospacing="1" w:after="100" w:afterAutospacing="1" w:line="240" w:lineRule="auto"/>
    </w:pPr>
    <w:rPr>
      <w:sz w:val="26"/>
      <w:szCs w:val="26"/>
      <w:lang w:val="en-GB"/>
    </w:rPr>
  </w:style>
  <w:style w:type="paragraph" w:styleId="Zitat">
    <w:name w:val="Quote"/>
    <w:basedOn w:val="Standard"/>
    <w:next w:val="Standard"/>
    <w:link w:val="ZitatZchn"/>
    <w:uiPriority w:val="29"/>
    <w:qFormat/>
    <w:rsid w:val="00DC367B"/>
    <w:pPr>
      <w:spacing w:before="200" w:line="264" w:lineRule="auto"/>
      <w:ind w:left="864" w:right="864"/>
      <w:jc w:val="center"/>
    </w:pPr>
    <w:rPr>
      <w:rFonts w:asciiTheme="majorHAnsi" w:eastAsiaTheme="majorEastAsia" w:hAnsiTheme="majorHAnsi" w:cstheme="majorBidi"/>
      <w:i/>
      <w:iCs/>
      <w:szCs w:val="24"/>
    </w:rPr>
  </w:style>
  <w:style w:type="character" w:customStyle="1" w:styleId="ZitatZchn">
    <w:name w:val="Zitat Zchn"/>
    <w:basedOn w:val="Absatz-Standardschriftart"/>
    <w:link w:val="Zitat"/>
    <w:uiPriority w:val="29"/>
    <w:rsid w:val="00DC367B"/>
    <w:rPr>
      <w:rFonts w:asciiTheme="majorHAnsi" w:eastAsiaTheme="majorEastAsia" w:hAnsiTheme="majorHAnsi" w:cstheme="majorBidi"/>
      <w:i/>
      <w:iCs/>
      <w:sz w:val="24"/>
      <w:szCs w:val="24"/>
    </w:rPr>
  </w:style>
  <w:style w:type="paragraph" w:styleId="IntensivesZitat">
    <w:name w:val="Intense Quote"/>
    <w:basedOn w:val="Standard"/>
    <w:next w:val="Standard"/>
    <w:link w:val="IntensivesZitatZchn"/>
    <w:uiPriority w:val="30"/>
    <w:rsid w:val="00DC367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ivesZitatZchn">
    <w:name w:val="Intensives Zitat Zchn"/>
    <w:basedOn w:val="Absatz-Standardschriftart"/>
    <w:link w:val="IntensivesZitat"/>
    <w:uiPriority w:val="30"/>
    <w:rsid w:val="00DC367B"/>
    <w:rPr>
      <w:rFonts w:asciiTheme="majorHAnsi" w:eastAsiaTheme="majorEastAsia" w:hAnsiTheme="majorHAnsi" w:cstheme="majorBidi"/>
      <w:sz w:val="26"/>
      <w:szCs w:val="26"/>
    </w:rPr>
  </w:style>
  <w:style w:type="character" w:styleId="SchwacheHervorhebung">
    <w:name w:val="Subtle Emphasis"/>
    <w:basedOn w:val="Absatz-Standardschriftart"/>
    <w:uiPriority w:val="19"/>
    <w:rsid w:val="00DC367B"/>
    <w:rPr>
      <w:i/>
      <w:iCs/>
      <w:color w:val="auto"/>
    </w:rPr>
  </w:style>
  <w:style w:type="character" w:styleId="IntensiveHervorhebung">
    <w:name w:val="Intense Emphasis"/>
    <w:basedOn w:val="Absatz-Standardschriftart"/>
    <w:uiPriority w:val="21"/>
    <w:rsid w:val="00DC367B"/>
    <w:rPr>
      <w:b/>
      <w:bCs/>
      <w:i/>
      <w:iCs/>
      <w:color w:val="auto"/>
    </w:rPr>
  </w:style>
  <w:style w:type="character" w:styleId="SchwacherVerweis">
    <w:name w:val="Subtle Reference"/>
    <w:basedOn w:val="Absatz-Standardschriftart"/>
    <w:uiPriority w:val="31"/>
    <w:rsid w:val="00DC367B"/>
    <w:rPr>
      <w:smallCaps/>
      <w:color w:val="auto"/>
      <w:u w:val="single" w:color="7F7F7F" w:themeColor="text1" w:themeTint="80"/>
    </w:rPr>
  </w:style>
  <w:style w:type="character" w:styleId="IntensiverVerweis">
    <w:name w:val="Intense Reference"/>
    <w:basedOn w:val="Absatz-Standardschriftart"/>
    <w:uiPriority w:val="32"/>
    <w:rsid w:val="00DC367B"/>
    <w:rPr>
      <w:b/>
      <w:bCs/>
      <w:smallCaps/>
      <w:color w:val="auto"/>
      <w:u w:val="single"/>
    </w:rPr>
  </w:style>
  <w:style w:type="character" w:styleId="Buchtitel">
    <w:name w:val="Book Title"/>
    <w:basedOn w:val="Absatz-Standardschriftart"/>
    <w:uiPriority w:val="33"/>
    <w:rsid w:val="00DC367B"/>
    <w:rPr>
      <w:b/>
      <w:bCs/>
      <w:smallCaps/>
      <w:color w:val="auto"/>
    </w:rPr>
  </w:style>
  <w:style w:type="paragraph" w:styleId="Inhaltsverzeichnisberschrift">
    <w:name w:val="TOC Heading"/>
    <w:basedOn w:val="berschrift1"/>
    <w:next w:val="Standard"/>
    <w:uiPriority w:val="39"/>
    <w:semiHidden/>
    <w:unhideWhenUsed/>
    <w:qFormat/>
    <w:rsid w:val="00DC367B"/>
    <w:pPr>
      <w:outlineLvl w:val="9"/>
    </w:pPr>
  </w:style>
  <w:style w:type="paragraph" w:customStyle="1" w:styleId="BasicParagraph">
    <w:name w:val="[Basic Paragraph]"/>
    <w:basedOn w:val="Standard"/>
    <w:uiPriority w:val="99"/>
    <w:rsid w:val="008202CA"/>
    <w:pPr>
      <w:autoSpaceDE w:val="0"/>
      <w:autoSpaceDN w:val="0"/>
      <w:adjustRightInd w:val="0"/>
      <w:spacing w:after="0" w:line="288" w:lineRule="auto"/>
      <w:jc w:val="left"/>
      <w:textAlignment w:val="center"/>
    </w:pPr>
    <w:rPr>
      <w:rFonts w:ascii="Times New Roman" w:hAnsi="Times New Roman" w:cs="Times New Roman"/>
      <w:color w:val="000000"/>
      <w:szCs w:val="24"/>
      <w:lang w:val="de-DE"/>
    </w:rPr>
  </w:style>
  <w:style w:type="paragraph" w:styleId="Sprechblasentext">
    <w:name w:val="Balloon Text"/>
    <w:basedOn w:val="Standard"/>
    <w:link w:val="SprechblasentextZchn"/>
    <w:uiPriority w:val="99"/>
    <w:semiHidden/>
    <w:unhideWhenUsed/>
    <w:rsid w:val="003F00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F0093"/>
    <w:rPr>
      <w:rFonts w:ascii="Segoe UI" w:hAnsi="Segoe UI" w:cs="Segoe UI"/>
      <w:sz w:val="18"/>
      <w:szCs w:val="18"/>
    </w:rPr>
  </w:style>
  <w:style w:type="paragraph" w:styleId="Listenabsatz">
    <w:name w:val="List Paragraph"/>
    <w:basedOn w:val="Standard"/>
    <w:uiPriority w:val="34"/>
    <w:rsid w:val="00987908"/>
    <w:pPr>
      <w:ind w:left="720"/>
      <w:contextualSpacing/>
    </w:pPr>
  </w:style>
  <w:style w:type="paragraph" w:customStyle="1" w:styleId="Footer1">
    <w:name w:val="Footer1"/>
    <w:basedOn w:val="Fuzeile"/>
    <w:link w:val="footerChar"/>
    <w:qFormat/>
    <w:rsid w:val="00CE70D1"/>
    <w:pPr>
      <w:ind w:left="-108"/>
    </w:pPr>
    <w:rPr>
      <w:sz w:val="18"/>
    </w:rPr>
  </w:style>
  <w:style w:type="character" w:customStyle="1" w:styleId="footerChar">
    <w:name w:val="footer Char"/>
    <w:basedOn w:val="FuzeileZchn"/>
    <w:link w:val="Footer1"/>
    <w:rsid w:val="00CE70D1"/>
    <w:rPr>
      <w:sz w:val="18"/>
      <w:lang w:val="en-GB"/>
    </w:rPr>
  </w:style>
  <w:style w:type="character" w:customStyle="1" w:styleId="NichtaufgelsteErwhnung1">
    <w:name w:val="Nicht aufgelöste Erwähnung1"/>
    <w:basedOn w:val="Absatz-Standardschriftart"/>
    <w:uiPriority w:val="99"/>
    <w:semiHidden/>
    <w:unhideWhenUsed/>
    <w:rsid w:val="00C009B7"/>
    <w:rPr>
      <w:color w:val="605E5C"/>
      <w:shd w:val="clear" w:color="auto" w:fill="E1DFDD"/>
    </w:rPr>
  </w:style>
  <w:style w:type="character" w:styleId="BesuchterHyperlink">
    <w:name w:val="FollowedHyperlink"/>
    <w:basedOn w:val="Absatz-Standardschriftart"/>
    <w:uiPriority w:val="99"/>
    <w:semiHidden/>
    <w:unhideWhenUsed/>
    <w:rsid w:val="00C009B7"/>
    <w:rPr>
      <w:color w:val="954F72" w:themeColor="followedHyperlink"/>
      <w:u w:val="single"/>
    </w:rPr>
  </w:style>
  <w:style w:type="character" w:customStyle="1" w:styleId="UnresolvedMention">
    <w:name w:val="Unresolved Mention"/>
    <w:basedOn w:val="Absatz-Standardschriftart"/>
    <w:uiPriority w:val="99"/>
    <w:semiHidden/>
    <w:unhideWhenUsed/>
    <w:rsid w:val="00002D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38.7\mac\Programme\5MTP\10_Dahm%20(Roadmap)\01_Publication%20website\Coordinators%20package\documents%20online\FR\www.ecml.at\roadmapforschool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gif"/><Relationship Id="rId1" Type="http://schemas.openxmlformats.org/officeDocument/2006/relationships/hyperlink" Target="https://www.ecml.at/roadmapforschool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ecml.at/roadmapforschools" TargetMode="External"/><Relationship Id="rId1"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2194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Friedrich</dc:creator>
  <cp:keywords/>
  <dc:description/>
  <cp:lastModifiedBy>Catherine Seewald</cp:lastModifiedBy>
  <cp:revision>8</cp:revision>
  <cp:lastPrinted>2020-11-19T09:37:00Z</cp:lastPrinted>
  <dcterms:created xsi:type="dcterms:W3CDTF">2020-11-18T16:34:00Z</dcterms:created>
  <dcterms:modified xsi:type="dcterms:W3CDTF">2020-12-15T16:08:00Z</dcterms:modified>
</cp:coreProperties>
</file>