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35" w:rsidRPr="00535F69" w:rsidRDefault="00870535" w:rsidP="00870535">
      <w:pPr>
        <w:pStyle w:val="berschrift4"/>
        <w:ind w:left="708" w:hanging="708"/>
        <w:jc w:val="center"/>
        <w:rPr>
          <w:lang w:val="de-DE"/>
        </w:rPr>
      </w:pPr>
      <w:r w:rsidRPr="00535F69">
        <w:rPr>
          <w:lang w:val="de-DE"/>
        </w:rPr>
        <w:t>[</w:t>
      </w:r>
      <w:r>
        <w:rPr>
          <w:lang w:val="de-DE"/>
        </w:rPr>
        <w:t>Überschrift4</w:t>
      </w:r>
      <w:r w:rsidRPr="00535F69">
        <w:rPr>
          <w:lang w:val="de-DE"/>
        </w:rPr>
        <w:t xml:space="preserve"> </w:t>
      </w:r>
      <w:r>
        <w:rPr>
          <w:lang w:val="de-DE"/>
        </w:rPr>
        <w:t>zentriert</w:t>
      </w:r>
      <w:r w:rsidRPr="00535F69">
        <w:rPr>
          <w:lang w:val="de-DE"/>
        </w:rPr>
        <w:t xml:space="preserve">] </w:t>
      </w:r>
      <w:r>
        <w:rPr>
          <w:lang w:val="de-DE"/>
        </w:rPr>
        <w:t>Bereichstitel</w:t>
      </w:r>
      <w:r w:rsidRPr="00535F69">
        <w:rPr>
          <w:lang w:val="de-DE"/>
        </w:rPr>
        <w:t>, wenn benötigt</w:t>
      </w:r>
    </w:p>
    <w:p w:rsidR="00870535" w:rsidRPr="00A07A5F" w:rsidRDefault="00870535" w:rsidP="00870535">
      <w:pPr>
        <w:pStyle w:val="Titel"/>
        <w:jc w:val="center"/>
        <w:rPr>
          <w:lang w:val="de-DE"/>
        </w:rPr>
      </w:pPr>
      <w:r w:rsidRPr="00A07A5F">
        <w:rPr>
          <w:lang w:val="de-DE"/>
        </w:rPr>
        <w:t xml:space="preserve">[Titel] </w:t>
      </w:r>
      <w:proofErr w:type="spellStart"/>
      <w:r w:rsidRPr="00A07A5F">
        <w:rPr>
          <w:lang w:val="de-DE"/>
        </w:rPr>
        <w:t>Lorem</w:t>
      </w:r>
      <w:proofErr w:type="spellEnd"/>
      <w:r w:rsidRPr="00A07A5F">
        <w:rPr>
          <w:lang w:val="de-DE"/>
        </w:rPr>
        <w:t xml:space="preserve"> </w:t>
      </w:r>
      <w:proofErr w:type="spellStart"/>
      <w:r w:rsidRPr="00A07A5F">
        <w:rPr>
          <w:lang w:val="de-DE"/>
        </w:rPr>
        <w:t>ipsum</w:t>
      </w:r>
      <w:proofErr w:type="spellEnd"/>
      <w:r w:rsidRPr="00A07A5F">
        <w:rPr>
          <w:lang w:val="de-DE"/>
        </w:rPr>
        <w:t xml:space="preserve"> </w:t>
      </w:r>
      <w:proofErr w:type="spellStart"/>
      <w:r w:rsidRPr="00A07A5F">
        <w:rPr>
          <w:lang w:val="de-DE"/>
        </w:rPr>
        <w:t>dolor</w:t>
      </w:r>
      <w:proofErr w:type="spellEnd"/>
    </w:p>
    <w:p w:rsidR="00870535" w:rsidRPr="00DE2137" w:rsidRDefault="00870535" w:rsidP="00870535">
      <w:pPr>
        <w:spacing w:before="100" w:beforeAutospacing="1" w:after="100" w:afterAutospacing="1"/>
        <w:jc w:val="center"/>
        <w:rPr>
          <w:i/>
          <w:lang w:val="de-DE"/>
        </w:rPr>
      </w:pPr>
      <w:r w:rsidRPr="00DE2137">
        <w:rPr>
          <w:i/>
          <w:lang w:val="de-DE"/>
        </w:rPr>
        <w:t>[</w:t>
      </w:r>
      <w:r>
        <w:rPr>
          <w:i/>
          <w:lang w:val="de-DE"/>
        </w:rPr>
        <w:t>Standard</w:t>
      </w:r>
      <w:r w:rsidRPr="00DE2137">
        <w:rPr>
          <w:i/>
          <w:lang w:val="de-DE"/>
        </w:rPr>
        <w:t xml:space="preserve"> + Kursiv] Name des Autors, wenn benötigt</w:t>
      </w:r>
    </w:p>
    <w:p w:rsidR="00870535" w:rsidRPr="006B0796" w:rsidRDefault="00870535" w:rsidP="00870535">
      <w:pPr>
        <w:pStyle w:val="KeinLeerraum"/>
        <w:rPr>
          <w:lang w:val="en-US"/>
        </w:rPr>
      </w:pPr>
      <w:r w:rsidRPr="00976C27">
        <w:rPr>
          <w:lang w:val="de-DE"/>
        </w:rPr>
        <w:t>[</w:t>
      </w:r>
      <w:r>
        <w:rPr>
          <w:lang w:val="de-DE"/>
        </w:rPr>
        <w:t>mehr</w:t>
      </w:r>
      <w:r w:rsidRPr="00976C27">
        <w:rPr>
          <w:lang w:val="de-DE"/>
        </w:rPr>
        <w:t>]</w:t>
      </w:r>
      <w:r>
        <w:rPr>
          <w:lang w:val="de-DE"/>
        </w:rPr>
        <w:t xml:space="preserve"> </w:t>
      </w:r>
      <w:r w:rsidRPr="00976C27">
        <w:rPr>
          <w:lang w:val="de-DE"/>
        </w:rPr>
        <w:t xml:space="preserve">Sie können hier eine kurze Einführung schreiben. </w:t>
      </w:r>
      <w:r>
        <w:rPr>
          <w:lang w:val="de-DE"/>
        </w:rPr>
        <w:t>Es ist etwas großer als normaler Text.</w:t>
      </w:r>
      <w:r w:rsidRPr="00976C27">
        <w:rPr>
          <w:lang w:val="de-DE"/>
        </w:rPr>
        <w:t xml:space="preserve"> </w:t>
      </w:r>
      <w:r w:rsidRPr="006B0796">
        <w:rPr>
          <w:lang w:val="en-US"/>
        </w:rPr>
        <w:t xml:space="preserve">Lorem ipsum dolor sit </w:t>
      </w:r>
      <w:proofErr w:type="spellStart"/>
      <w:r w:rsidRPr="006B0796">
        <w:rPr>
          <w:lang w:val="en-US"/>
        </w:rPr>
        <w:t>amet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consetetur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sadipscing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elitr</w:t>
      </w:r>
      <w:proofErr w:type="spellEnd"/>
      <w:r w:rsidRPr="006B0796">
        <w:rPr>
          <w:lang w:val="en-US"/>
        </w:rPr>
        <w:t xml:space="preserve">, sed diam </w:t>
      </w:r>
      <w:proofErr w:type="spellStart"/>
      <w:r w:rsidRPr="006B0796">
        <w:rPr>
          <w:lang w:val="en-US"/>
        </w:rPr>
        <w:t>nonumy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eirmod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tempor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invidunt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ut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labore</w:t>
      </w:r>
      <w:proofErr w:type="spellEnd"/>
      <w:r w:rsidRPr="006B0796">
        <w:rPr>
          <w:lang w:val="en-US"/>
        </w:rPr>
        <w:t>.</w:t>
      </w:r>
    </w:p>
    <w:p w:rsidR="00870535" w:rsidRPr="00690A1D" w:rsidRDefault="00870535" w:rsidP="00870535">
      <w:pPr>
        <w:pStyle w:val="berschrift1"/>
        <w:rPr>
          <w:lang w:val="de-DE"/>
        </w:rPr>
      </w:pPr>
      <w:r w:rsidRPr="00690A1D">
        <w:rPr>
          <w:lang w:val="de-DE"/>
        </w:rPr>
        <w:t xml:space="preserve">[Überschrift1]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870535" w:rsidRPr="00A048DC" w:rsidRDefault="00870535" w:rsidP="00870535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870535" w:rsidRPr="00690A1D" w:rsidRDefault="00870535" w:rsidP="00870535">
      <w:pPr>
        <w:pStyle w:val="berschrift2"/>
        <w:rPr>
          <w:lang w:val="de-DE"/>
        </w:rPr>
      </w:pPr>
      <w:r w:rsidRPr="00690A1D">
        <w:rPr>
          <w:lang w:val="de-DE"/>
        </w:rPr>
        <w:t xml:space="preserve">[Überschrift2]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870535" w:rsidRPr="00A048DC" w:rsidRDefault="00870535" w:rsidP="00870535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870535" w:rsidRPr="00690A1D" w:rsidRDefault="00870535" w:rsidP="00870535">
      <w:pPr>
        <w:pStyle w:val="berschrift3"/>
        <w:rPr>
          <w:lang w:val="de-DE"/>
        </w:rPr>
      </w:pPr>
      <w:r w:rsidRPr="00690A1D">
        <w:rPr>
          <w:lang w:val="de-DE"/>
        </w:rPr>
        <w:t xml:space="preserve"> [Überschrift3]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870535" w:rsidRPr="00A048DC" w:rsidRDefault="00870535" w:rsidP="00870535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870535" w:rsidRPr="00690A1D" w:rsidRDefault="00870535" w:rsidP="00870535">
      <w:pPr>
        <w:pStyle w:val="berschrift4"/>
        <w:rPr>
          <w:lang w:val="de-DE"/>
        </w:rPr>
      </w:pPr>
      <w:r w:rsidRPr="00690A1D">
        <w:rPr>
          <w:lang w:val="de-DE"/>
        </w:rPr>
        <w:lastRenderedPageBreak/>
        <w:t xml:space="preserve"> [Überschrift4]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870535" w:rsidRPr="00A048DC" w:rsidRDefault="00870535" w:rsidP="00870535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870535" w:rsidRPr="00306495" w:rsidRDefault="00870535" w:rsidP="00870535">
      <w:pPr>
        <w:pStyle w:val="berschrift5"/>
        <w:rPr>
          <w:lang w:val="de-DE"/>
        </w:rPr>
      </w:pPr>
      <w:r w:rsidRPr="00306495">
        <w:rPr>
          <w:lang w:val="de-DE"/>
        </w:rPr>
        <w:t xml:space="preserve">[Überschrift5] </w:t>
      </w:r>
      <w:proofErr w:type="spellStart"/>
      <w:r w:rsidRPr="00306495">
        <w:rPr>
          <w:lang w:val="de-DE"/>
        </w:rPr>
        <w:t>Lorem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ipsum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dolor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sit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amet</w:t>
      </w:r>
      <w:proofErr w:type="spellEnd"/>
    </w:p>
    <w:p w:rsidR="00870535" w:rsidRPr="00A048DC" w:rsidRDefault="00870535" w:rsidP="00870535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sed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F70C90" w:rsidRPr="00870535" w:rsidRDefault="00F70C90" w:rsidP="00870535">
      <w:pPr>
        <w:rPr>
          <w:lang w:val="de-DE"/>
        </w:rPr>
      </w:pPr>
    </w:p>
    <w:sectPr w:rsidR="00F70C90" w:rsidRPr="00870535" w:rsidSect="00CA0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985" w:bottom="1133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83B" w:rsidRDefault="00F4183B" w:rsidP="00A8285A">
      <w:pPr>
        <w:spacing w:after="0" w:line="240" w:lineRule="auto"/>
      </w:pPr>
      <w:r>
        <w:separator/>
      </w:r>
    </w:p>
  </w:endnote>
  <w:endnote w:type="continuationSeparator" w:id="0">
    <w:p w:rsidR="00F4183B" w:rsidRDefault="00F4183B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FE" w:rsidRDefault="00E57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5C422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1pt" to="724.8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LUXWf7aAAAABgEAAA8AAABkcnMvZG93&#10;bnJldi54bWxMjl9LwzAUxd8Fv0O4gm8uXSluq02HOAQRdDiF7TFrrk0xuSlJ1tZvb+aLPp4/nPOr&#10;1pM1bEAfOkcC5rMMGFLjVEetgI/3x5slsBAlKWkcoYBvDLCuLy8qWSo30hsOu9iyNEKhlAJ0jH3J&#10;eWg0WhlmrkdK2afzVsYkfcuVl2Mat4bnWXbLrewoPWjZ44PG5mt3sgKei9XTq974Hl/sYdxsF9zI&#10;/SDE9dV0fwcs4hT/ynDGT+hQJ6ajO5EKzAjI56koYJkDO6dFsVoAO/4avK74f/z6Bw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LUXWf7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65"/>
      <w:gridCol w:w="1843"/>
      <w:gridCol w:w="2706"/>
    </w:tblGrid>
    <w:tr w:rsidR="00A8285A" w:rsidTr="00CA07E8">
      <w:trPr>
        <w:trHeight w:val="574"/>
      </w:trPr>
      <w:tc>
        <w:tcPr>
          <w:tcW w:w="10065" w:type="dxa"/>
        </w:tcPr>
        <w:p w:rsidR="00A8285A" w:rsidRDefault="00F27E44" w:rsidP="00E571FE">
          <w:pPr>
            <w:pStyle w:val="Footer1"/>
          </w:pPr>
          <w:r w:rsidRPr="000E2AAB">
            <w:rPr>
              <w:lang w:val="de-AT"/>
            </w:rPr>
            <w:t xml:space="preserve">Dies ist ein Ergebnis des Projekts </w:t>
          </w:r>
          <w:r w:rsidR="000B5F92" w:rsidRPr="000B5F92">
            <w:rPr>
              <w:lang w:val="de-AT"/>
            </w:rPr>
            <w:t>„</w:t>
          </w:r>
          <w:r w:rsidRPr="000B5F92">
            <w:rPr>
              <w:lang w:val="de-AT"/>
            </w:rPr>
            <w:t xml:space="preserve">Aktionsforschungsnetzwerke für </w:t>
          </w:r>
          <w:proofErr w:type="spellStart"/>
          <w:r w:rsidRPr="000B5F92">
            <w:rPr>
              <w:lang w:val="de-AT"/>
            </w:rPr>
            <w:t>SprachenlehrerInnen</w:t>
          </w:r>
          <w:proofErr w:type="spellEnd"/>
          <w:r w:rsidR="000B5F92" w:rsidRPr="000B5F92">
            <w:rPr>
              <w:lang w:val="de-AT"/>
            </w:rPr>
            <w:t>“</w:t>
          </w:r>
          <w:r w:rsidRPr="000E2AAB">
            <w:rPr>
              <w:lang w:val="de-AT"/>
            </w:rPr>
            <w:t xml:space="preserve"> </w:t>
          </w:r>
          <w:r w:rsidR="00E571FE">
            <w:rPr>
              <w:lang w:val="de-AT"/>
            </w:rPr>
            <w:t xml:space="preserve">(2016-2018) </w:t>
          </w:r>
          <w:r w:rsidRPr="000E2AAB">
            <w:rPr>
              <w:lang w:val="de-AT"/>
            </w:rPr>
            <w:t>des Europäische</w:t>
          </w:r>
          <w:r>
            <w:rPr>
              <w:lang w:val="de-AT"/>
            </w:rPr>
            <w:t xml:space="preserve">n Fremdsprachenzentrums (EFSZ). </w:t>
          </w:r>
          <w:r w:rsidRPr="000E2AAB">
            <w:rPr>
              <w:lang w:val="de-AT"/>
            </w:rPr>
            <w:t>Das EFSZ ist eine Einrichtun</w:t>
          </w:r>
          <w:r>
            <w:rPr>
              <w:lang w:val="de-AT"/>
            </w:rPr>
            <w:t xml:space="preserve">g des Europarates, die in ihren </w:t>
          </w:r>
          <w:r w:rsidRPr="000E2AAB">
            <w:rPr>
              <w:lang w:val="de-AT"/>
            </w:rPr>
            <w:t>Mitgliedsstaaten Sprachenbildung auf höchstem Niveau fördert</w:t>
          </w:r>
          <w:r>
            <w:rPr>
              <w:lang w:val="de-AT"/>
            </w:rPr>
            <w:t>.</w:t>
          </w:r>
          <w:r w:rsidR="00E571FE">
            <w:rPr>
              <w:lang w:val="de-AT"/>
            </w:rPr>
            <w:t xml:space="preserve"> </w:t>
          </w:r>
          <w:bookmarkStart w:id="0" w:name="_GoBack"/>
          <w:bookmarkEnd w:id="0"/>
          <w:r w:rsidR="00E571FE">
            <w:fldChar w:fldCharType="begin"/>
          </w:r>
          <w:r w:rsidR="00E571FE">
            <w:instrText xml:space="preserve"> HYPERLINK "http://www.ecml.at/actionresearch" </w:instrText>
          </w:r>
          <w:r w:rsidR="00E571FE">
            <w:fldChar w:fldCharType="separate"/>
          </w:r>
          <w:r w:rsidRPr="000E2AAB">
            <w:rPr>
              <w:rStyle w:val="Hyperlink"/>
              <w:lang w:val="de-AT"/>
            </w:rPr>
            <w:t>www.ecml.at/actionresearch</w:t>
          </w:r>
          <w:r w:rsidR="00E571FE">
            <w:rPr>
              <w:rStyle w:val="Hyperlink"/>
              <w:lang w:val="de-AT"/>
            </w:rPr>
            <w:fldChar w:fldCharType="end"/>
          </w:r>
        </w:p>
      </w:tc>
      <w:tc>
        <w:tcPr>
          <w:tcW w:w="1843" w:type="dxa"/>
        </w:tcPr>
        <w:p w:rsidR="00A8285A" w:rsidRDefault="00A8285A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58D6BF2" wp14:editId="5D730717">
                <wp:extent cx="1018244" cy="428625"/>
                <wp:effectExtent l="0" t="0" r="0" b="0"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AR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100" cy="449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FE" w:rsidRDefault="00E57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83B" w:rsidRDefault="00F4183B" w:rsidP="00A8285A">
      <w:pPr>
        <w:spacing w:after="0" w:line="240" w:lineRule="auto"/>
      </w:pPr>
      <w:r>
        <w:separator/>
      </w:r>
    </w:p>
  </w:footnote>
  <w:footnote w:type="continuationSeparator" w:id="0">
    <w:p w:rsidR="00F4183B" w:rsidRDefault="00F4183B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6" w:rsidRDefault="00E571FE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5808" o:spid="_x0000_s2068" type="#_x0000_t75" style="position:absolute;left:0;text-align:left;margin-left:0;margin-top:0;width:331.1pt;height:891.95pt;z-index:-251655168;mso-position-horizontal:center;mso-position-horizontal-relative:margin;mso-position-vertical:center;mso-position-vertical-relative:margin" o:allowincell="f">
          <v:imagedata r:id="rId1" o:title="shutterstock_132865067-for-matrix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85A" w:rsidRPr="00A8285A" w:rsidRDefault="00E571FE" w:rsidP="00A8285A">
    <w:pPr>
      <w:pStyle w:val="Kopfzeile"/>
      <w:jc w:val="center"/>
      <w:rPr>
        <w:sz w:val="18"/>
      </w:rPr>
    </w:pPr>
    <w:r>
      <w:rPr>
        <w:noProof/>
        <w:sz w:val="18"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5809" o:spid="_x0000_s2069" type="#_x0000_t75" style="position:absolute;left:0;text-align:left;margin-left:0;margin-top:0;width:331.1pt;height:891.95pt;z-index:-251654144;mso-position-horizontal:center;mso-position-horizontal-relative:margin;mso-position-vertical:center;mso-position-vertical-relative:margin" o:allowincell="f">
          <v:imagedata r:id="rId1" o:title="shutterstock_132865067-for-matrix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E6" w:rsidRDefault="00E571FE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5807" o:spid="_x0000_s2067" type="#_x0000_t75" style="position:absolute;left:0;text-align:left;margin-left:0;margin-top:0;width:331.1pt;height:891.95pt;z-index:-251656192;mso-position-horizontal:center;mso-position-horizontal-relative:margin;mso-position-vertical:center;mso-position-vertical-relative:margin" o:allowincell="f">
          <v:imagedata r:id="rId1" o:title="shutterstock_132865067-for-matrix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B5F92"/>
    <w:rsid w:val="00160717"/>
    <w:rsid w:val="001D68FA"/>
    <w:rsid w:val="003D3D9B"/>
    <w:rsid w:val="003F0093"/>
    <w:rsid w:val="00410A7B"/>
    <w:rsid w:val="005B0E4B"/>
    <w:rsid w:val="00697EBB"/>
    <w:rsid w:val="00795493"/>
    <w:rsid w:val="008202CA"/>
    <w:rsid w:val="00870535"/>
    <w:rsid w:val="0087593D"/>
    <w:rsid w:val="00984E5C"/>
    <w:rsid w:val="00987908"/>
    <w:rsid w:val="00A8285A"/>
    <w:rsid w:val="00AF55AA"/>
    <w:rsid w:val="00B1056D"/>
    <w:rsid w:val="00B5198F"/>
    <w:rsid w:val="00BF48C3"/>
    <w:rsid w:val="00CA07E8"/>
    <w:rsid w:val="00CE70D1"/>
    <w:rsid w:val="00D01479"/>
    <w:rsid w:val="00DC367B"/>
    <w:rsid w:val="00E558E6"/>
    <w:rsid w:val="00E571FE"/>
    <w:rsid w:val="00F27E44"/>
    <w:rsid w:val="00F4183B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C7F5C59"/>
  <w15:docId w15:val="{0120F941-1BA3-4946-B259-C8D7C70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8</cp:revision>
  <cp:lastPrinted>2019-03-26T07:39:00Z</cp:lastPrinted>
  <dcterms:created xsi:type="dcterms:W3CDTF">2019-03-28T09:04:00Z</dcterms:created>
  <dcterms:modified xsi:type="dcterms:W3CDTF">2019-05-09T06:27:00Z</dcterms:modified>
</cp:coreProperties>
</file>