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8FC54" w14:textId="77777777" w:rsidR="00B31D13" w:rsidRPr="00E01FC3" w:rsidRDefault="00B31D13" w:rsidP="00B31D13">
      <w:pPr>
        <w:shd w:val="clear" w:color="auto" w:fill="DBE5F1" w:themeFill="accent1" w:themeFillTint="33"/>
        <w:tabs>
          <w:tab w:val="left" w:pos="284"/>
        </w:tabs>
        <w:spacing w:before="120" w:after="0" w:line="240" w:lineRule="auto"/>
        <w:jc w:val="center"/>
        <w:rPr>
          <w:rFonts w:ascii="Cambria" w:hAnsi="Cambria"/>
          <w:b/>
          <w:i/>
          <w:sz w:val="28"/>
          <w:szCs w:val="24"/>
          <w:lang w:val="en-GB" w:eastAsia="hr-HR"/>
        </w:rPr>
      </w:pPr>
      <w:r w:rsidRPr="00E01FC3">
        <w:rPr>
          <w:rFonts w:ascii="Cambria" w:hAnsi="Cambria"/>
          <w:b/>
          <w:i/>
          <w:sz w:val="28"/>
          <w:szCs w:val="24"/>
          <w:lang w:val="en-GB" w:eastAsia="hr-HR"/>
        </w:rPr>
        <w:t>FOR THE TEACHER</w:t>
      </w:r>
    </w:p>
    <w:p w14:paraId="3554DFBC" w14:textId="77777777" w:rsidR="00311520" w:rsidRPr="00E01FC3" w:rsidRDefault="00AF26D9" w:rsidP="006D3F04">
      <w:pPr>
        <w:shd w:val="clear" w:color="auto" w:fill="95B3D7" w:themeFill="accent1" w:themeFillTint="99"/>
        <w:tabs>
          <w:tab w:val="left" w:pos="284"/>
        </w:tabs>
        <w:spacing w:before="120" w:after="120" w:line="240" w:lineRule="auto"/>
        <w:jc w:val="center"/>
        <w:rPr>
          <w:rFonts w:ascii="Cambria" w:hAnsi="Cambria"/>
          <w:b/>
          <w:sz w:val="28"/>
          <w:szCs w:val="24"/>
          <w:lang w:val="en-GB"/>
        </w:rPr>
      </w:pPr>
      <w:proofErr w:type="spellStart"/>
      <w:r w:rsidRPr="00E01FC3">
        <w:rPr>
          <w:rFonts w:ascii="Cambria" w:hAnsi="Cambria"/>
          <w:b/>
          <w:color w:val="FFFFFF" w:themeColor="background1"/>
          <w:sz w:val="28"/>
          <w:szCs w:val="24"/>
          <w:lang w:val="en-GB"/>
        </w:rPr>
        <w:t>Taithí</w:t>
      </w:r>
      <w:proofErr w:type="spellEnd"/>
      <w:r w:rsidRPr="00E01FC3">
        <w:rPr>
          <w:rFonts w:ascii="Cambria" w:hAnsi="Cambria"/>
          <w:b/>
          <w:color w:val="FFFFFF" w:themeColor="background1"/>
          <w:sz w:val="28"/>
          <w:szCs w:val="24"/>
          <w:lang w:val="en-GB"/>
        </w:rPr>
        <w:t xml:space="preserve"> </w:t>
      </w:r>
      <w:proofErr w:type="spellStart"/>
      <w:r w:rsidRPr="00E01FC3">
        <w:rPr>
          <w:rFonts w:ascii="Cambria" w:hAnsi="Cambria"/>
          <w:b/>
          <w:color w:val="FFFFFF" w:themeColor="background1"/>
          <w:sz w:val="28"/>
          <w:szCs w:val="24"/>
          <w:lang w:val="en-GB"/>
        </w:rPr>
        <w:t>oibre</w:t>
      </w:r>
      <w:proofErr w:type="spellEnd"/>
      <w:r w:rsidRPr="00E01FC3">
        <w:rPr>
          <w:rFonts w:ascii="Cambria" w:hAnsi="Cambria"/>
          <w:b/>
          <w:color w:val="FFFFFF" w:themeColor="background1"/>
          <w:sz w:val="28"/>
          <w:szCs w:val="24"/>
          <w:lang w:val="en-GB"/>
        </w:rPr>
        <w:t xml:space="preserve"> don </w:t>
      </w:r>
      <w:proofErr w:type="spellStart"/>
      <w:r w:rsidRPr="00E01FC3">
        <w:rPr>
          <w:rFonts w:ascii="Cambria" w:hAnsi="Cambria"/>
          <w:b/>
          <w:color w:val="FFFFFF" w:themeColor="background1"/>
          <w:sz w:val="28"/>
          <w:szCs w:val="24"/>
          <w:lang w:val="en-GB"/>
        </w:rPr>
        <w:t>idirbhliain</w:t>
      </w:r>
      <w:proofErr w:type="spellEnd"/>
      <w:r w:rsidRPr="00E01FC3">
        <w:rPr>
          <w:rFonts w:ascii="Cambria" w:hAnsi="Cambria"/>
          <w:b/>
          <w:color w:val="FFFFFF" w:themeColor="background1"/>
          <w:sz w:val="28"/>
          <w:szCs w:val="24"/>
          <w:lang w:val="en-GB"/>
        </w:rPr>
        <w:t xml:space="preserve"> / Transition Year work experience</w:t>
      </w:r>
      <w:r w:rsidR="00B31D13" w:rsidRPr="00E01FC3">
        <w:rPr>
          <w:rStyle w:val="FootnoteReference"/>
          <w:rFonts w:ascii="Cambria" w:hAnsi="Cambria"/>
          <w:color w:val="FFFFFF" w:themeColor="background1"/>
          <w:sz w:val="28"/>
          <w:szCs w:val="24"/>
          <w:lang w:val="en-GB"/>
        </w:rPr>
        <w:footnoteReference w:id="1"/>
      </w:r>
    </w:p>
    <w:p w14:paraId="75B0DD16" w14:textId="4463885E" w:rsidR="00311520" w:rsidRPr="00E01FC3" w:rsidRDefault="001B10A1" w:rsidP="00253EC3">
      <w:pPr>
        <w:tabs>
          <w:tab w:val="left" w:pos="284"/>
        </w:tabs>
        <w:spacing w:after="120" w:line="240" w:lineRule="auto"/>
        <w:jc w:val="both"/>
        <w:rPr>
          <w:sz w:val="24"/>
          <w:szCs w:val="24"/>
          <w:lang w:val="en-GB"/>
        </w:rPr>
      </w:pPr>
      <w:r w:rsidRPr="00E01FC3">
        <w:rPr>
          <w:b/>
          <w:sz w:val="24"/>
          <w:szCs w:val="24"/>
          <w:lang w:val="en-GB"/>
        </w:rPr>
        <w:t>Type of task</w:t>
      </w:r>
      <w:r w:rsidRPr="00E01FC3">
        <w:rPr>
          <w:sz w:val="24"/>
          <w:szCs w:val="24"/>
          <w:lang w:val="en-GB"/>
        </w:rPr>
        <w:t xml:space="preserve">: </w:t>
      </w:r>
      <w:r w:rsidR="00AF26D9" w:rsidRPr="00E01FC3">
        <w:rPr>
          <w:sz w:val="24"/>
          <w:szCs w:val="24"/>
          <w:lang w:val="en-GB"/>
        </w:rPr>
        <w:t xml:space="preserve">Researching and planning Transition Year work </w:t>
      </w:r>
      <w:r w:rsidR="00B663C9" w:rsidRPr="00E01FC3">
        <w:rPr>
          <w:sz w:val="24"/>
          <w:szCs w:val="24"/>
          <w:lang w:val="en-GB"/>
        </w:rPr>
        <w:t xml:space="preserve">placements and sharing the results </w:t>
      </w:r>
      <w:r w:rsidR="0031319D" w:rsidRPr="00E01FC3">
        <w:rPr>
          <w:sz w:val="24"/>
          <w:szCs w:val="24"/>
          <w:lang w:val="en-GB"/>
        </w:rPr>
        <w:t xml:space="preserve">of the research </w:t>
      </w:r>
      <w:r w:rsidR="00B663C9" w:rsidRPr="00E01FC3">
        <w:rPr>
          <w:sz w:val="24"/>
          <w:szCs w:val="24"/>
          <w:lang w:val="en-GB"/>
        </w:rPr>
        <w:t xml:space="preserve">in a </w:t>
      </w:r>
      <w:r w:rsidR="00824CE0" w:rsidRPr="00E01FC3">
        <w:rPr>
          <w:sz w:val="24"/>
          <w:szCs w:val="24"/>
          <w:lang w:val="en-GB"/>
        </w:rPr>
        <w:t xml:space="preserve">short </w:t>
      </w:r>
      <w:r w:rsidR="00B663C9" w:rsidRPr="00E01FC3">
        <w:rPr>
          <w:sz w:val="24"/>
          <w:szCs w:val="24"/>
          <w:lang w:val="en-GB"/>
        </w:rPr>
        <w:t>video and text entry on</w:t>
      </w:r>
      <w:r w:rsidR="00D060C3">
        <w:rPr>
          <w:sz w:val="24"/>
          <w:szCs w:val="24"/>
          <w:lang w:val="en-GB"/>
        </w:rPr>
        <w:t xml:space="preserve"> </w:t>
      </w:r>
      <w:r w:rsidR="00665309" w:rsidRPr="00E01FC3">
        <w:rPr>
          <w:sz w:val="24"/>
          <w:szCs w:val="24"/>
          <w:lang w:val="en-GB"/>
        </w:rPr>
        <w:t>a class Padlet.</w:t>
      </w:r>
    </w:p>
    <w:p w14:paraId="3EA452BB" w14:textId="73FAB1AD" w:rsidR="00B34618" w:rsidRPr="00253EC3" w:rsidRDefault="00B34618" w:rsidP="00253EC3">
      <w:pPr>
        <w:spacing w:after="120"/>
        <w:rPr>
          <w:rFonts w:ascii="Times New Roman" w:hAnsi="Times New Roman" w:cs="Times New Roman"/>
          <w:sz w:val="24"/>
          <w:szCs w:val="24"/>
          <w:lang w:val="en-US" w:eastAsia="de-AT"/>
        </w:rPr>
      </w:pPr>
      <w:r w:rsidRPr="00E01FC3">
        <w:rPr>
          <w:b/>
          <w:sz w:val="24"/>
          <w:lang w:val="en-GB"/>
        </w:rPr>
        <w:t>Educational level</w:t>
      </w:r>
      <w:r w:rsidRPr="00E01FC3">
        <w:rPr>
          <w:sz w:val="24"/>
          <w:lang w:val="en-GB"/>
        </w:rPr>
        <w:t xml:space="preserve">: </w:t>
      </w:r>
      <w:r w:rsidR="00AF26D9" w:rsidRPr="00E01FC3">
        <w:rPr>
          <w:sz w:val="24"/>
          <w:lang w:val="en-GB"/>
        </w:rPr>
        <w:t>Transition Year, secondary school, Irish-medium education</w:t>
      </w:r>
      <w:r w:rsidR="00253EC3">
        <w:rPr>
          <w:sz w:val="24"/>
          <w:lang w:val="en-GB"/>
        </w:rPr>
        <w:br/>
      </w:r>
      <w:r w:rsidR="00253EC3">
        <w:rPr>
          <w:sz w:val="24"/>
          <w:szCs w:val="24"/>
          <w:lang w:val="en-US"/>
        </w:rPr>
        <w:t xml:space="preserve"> - ISCED 2/3</w:t>
      </w:r>
      <w:r w:rsidR="00253EC3">
        <w:rPr>
          <w:sz w:val="24"/>
          <w:szCs w:val="24"/>
          <w:vertAlign w:val="superscript"/>
          <w:lang w:val="en-US"/>
        </w:rPr>
        <w:footnoteReference w:id="2"/>
      </w:r>
    </w:p>
    <w:p w14:paraId="4106B5E9" w14:textId="77777777" w:rsidR="00311520" w:rsidRPr="00E01FC3" w:rsidRDefault="001B10A1" w:rsidP="00253EC3">
      <w:pPr>
        <w:tabs>
          <w:tab w:val="left" w:pos="284"/>
        </w:tabs>
        <w:spacing w:after="120" w:line="240" w:lineRule="auto"/>
        <w:jc w:val="both"/>
        <w:rPr>
          <w:sz w:val="24"/>
          <w:szCs w:val="24"/>
          <w:lang w:val="en-GB"/>
        </w:rPr>
      </w:pPr>
      <w:r w:rsidRPr="00E01FC3">
        <w:rPr>
          <w:b/>
          <w:sz w:val="24"/>
          <w:szCs w:val="24"/>
          <w:lang w:val="en-GB"/>
        </w:rPr>
        <w:t>Proficiency level</w:t>
      </w:r>
      <w:r w:rsidRPr="00E01FC3">
        <w:rPr>
          <w:i/>
          <w:sz w:val="24"/>
          <w:szCs w:val="24"/>
          <w:lang w:val="en-GB"/>
        </w:rPr>
        <w:t>:</w:t>
      </w:r>
      <w:r w:rsidRPr="00E01FC3">
        <w:rPr>
          <w:sz w:val="24"/>
          <w:szCs w:val="24"/>
          <w:lang w:val="en-GB"/>
        </w:rPr>
        <w:t xml:space="preserve"> B</w:t>
      </w:r>
      <w:r w:rsidR="00A807A7" w:rsidRPr="00E01FC3">
        <w:rPr>
          <w:sz w:val="24"/>
          <w:szCs w:val="24"/>
          <w:lang w:val="en-GB"/>
        </w:rPr>
        <w:t>1</w:t>
      </w:r>
      <w:r w:rsidR="00B663C9" w:rsidRPr="00E01FC3">
        <w:rPr>
          <w:sz w:val="24"/>
          <w:szCs w:val="24"/>
          <w:lang w:val="en-GB"/>
        </w:rPr>
        <w:t>+</w:t>
      </w:r>
    </w:p>
    <w:p w14:paraId="20B009A0" w14:textId="62859FF4" w:rsidR="00311520" w:rsidRPr="00E01FC3" w:rsidRDefault="001B10A1">
      <w:pPr>
        <w:tabs>
          <w:tab w:val="left" w:pos="284"/>
        </w:tabs>
        <w:spacing w:after="120" w:line="240" w:lineRule="auto"/>
        <w:jc w:val="both"/>
        <w:rPr>
          <w:sz w:val="24"/>
          <w:szCs w:val="24"/>
          <w:lang w:val="en-GB"/>
        </w:rPr>
      </w:pPr>
      <w:r w:rsidRPr="00E01FC3">
        <w:rPr>
          <w:b/>
          <w:sz w:val="24"/>
          <w:szCs w:val="24"/>
          <w:lang w:val="en-GB"/>
        </w:rPr>
        <w:t>Short description and aim of the activity</w:t>
      </w:r>
      <w:r w:rsidRPr="00E01FC3">
        <w:rPr>
          <w:sz w:val="24"/>
          <w:szCs w:val="24"/>
          <w:lang w:val="en-GB"/>
        </w:rPr>
        <w:t>:</w:t>
      </w:r>
    </w:p>
    <w:p w14:paraId="1C6DFD51" w14:textId="3B56307A" w:rsidR="009D6F95" w:rsidRPr="00E01FC3" w:rsidRDefault="00157876">
      <w:pPr>
        <w:tabs>
          <w:tab w:val="left" w:pos="284"/>
        </w:tabs>
        <w:spacing w:after="0" w:line="240" w:lineRule="auto"/>
        <w:jc w:val="both"/>
        <w:rPr>
          <w:sz w:val="24"/>
          <w:szCs w:val="24"/>
          <w:lang w:val="en-GB"/>
        </w:rPr>
      </w:pPr>
      <w:r w:rsidRPr="00E01FC3">
        <w:rPr>
          <w:sz w:val="24"/>
          <w:szCs w:val="24"/>
          <w:lang w:val="en-GB"/>
        </w:rPr>
        <w:t xml:space="preserve">The aim of the task is to compile a class Padlet (in Irish) </w:t>
      </w:r>
      <w:r w:rsidR="00A807A7" w:rsidRPr="00E01FC3">
        <w:rPr>
          <w:sz w:val="24"/>
          <w:szCs w:val="24"/>
          <w:lang w:val="en-GB"/>
        </w:rPr>
        <w:t xml:space="preserve">comprising </w:t>
      </w:r>
      <w:r w:rsidRPr="00E01FC3">
        <w:rPr>
          <w:sz w:val="24"/>
          <w:szCs w:val="24"/>
          <w:lang w:val="en-GB"/>
        </w:rPr>
        <w:t>a</w:t>
      </w:r>
      <w:r w:rsidR="00B663C9" w:rsidRPr="00E01FC3">
        <w:rPr>
          <w:sz w:val="24"/>
          <w:szCs w:val="24"/>
          <w:lang w:val="en-GB"/>
        </w:rPr>
        <w:t xml:space="preserve"> series of</w:t>
      </w:r>
      <w:r w:rsidRPr="00E01FC3">
        <w:rPr>
          <w:sz w:val="24"/>
          <w:szCs w:val="24"/>
          <w:lang w:val="en-GB"/>
        </w:rPr>
        <w:t xml:space="preserve"> video and text </w:t>
      </w:r>
      <w:r w:rsidR="00A807A7" w:rsidRPr="00E01FC3">
        <w:rPr>
          <w:sz w:val="24"/>
          <w:szCs w:val="24"/>
          <w:lang w:val="en-GB"/>
        </w:rPr>
        <w:t>summar</w:t>
      </w:r>
      <w:r w:rsidR="00B663C9" w:rsidRPr="00E01FC3">
        <w:rPr>
          <w:sz w:val="24"/>
          <w:szCs w:val="24"/>
          <w:lang w:val="en-GB"/>
        </w:rPr>
        <w:t>ies</w:t>
      </w:r>
      <w:r w:rsidRPr="00E01FC3">
        <w:rPr>
          <w:sz w:val="24"/>
          <w:szCs w:val="24"/>
          <w:lang w:val="en-GB"/>
        </w:rPr>
        <w:t xml:space="preserve"> of </w:t>
      </w:r>
      <w:r w:rsidR="00A807A7" w:rsidRPr="00E01FC3">
        <w:rPr>
          <w:sz w:val="24"/>
          <w:szCs w:val="24"/>
          <w:lang w:val="en-GB"/>
        </w:rPr>
        <w:t xml:space="preserve">information </w:t>
      </w:r>
      <w:r w:rsidR="00614C21" w:rsidRPr="00E01FC3">
        <w:rPr>
          <w:sz w:val="24"/>
          <w:szCs w:val="24"/>
          <w:lang w:val="en-GB"/>
        </w:rPr>
        <w:t xml:space="preserve">students </w:t>
      </w:r>
      <w:r w:rsidR="00B663C9" w:rsidRPr="00E01FC3">
        <w:rPr>
          <w:sz w:val="24"/>
          <w:szCs w:val="24"/>
          <w:lang w:val="en-GB"/>
        </w:rPr>
        <w:t>gathe</w:t>
      </w:r>
      <w:r w:rsidR="00614C21" w:rsidRPr="00E01FC3">
        <w:rPr>
          <w:sz w:val="24"/>
          <w:szCs w:val="24"/>
          <w:lang w:val="en-GB"/>
        </w:rPr>
        <w:t>r</w:t>
      </w:r>
      <w:r w:rsidR="00B663C9" w:rsidRPr="00E01FC3">
        <w:rPr>
          <w:sz w:val="24"/>
          <w:szCs w:val="24"/>
          <w:lang w:val="en-GB"/>
        </w:rPr>
        <w:t xml:space="preserve"> online </w:t>
      </w:r>
      <w:r w:rsidR="00A807A7" w:rsidRPr="00E01FC3">
        <w:rPr>
          <w:sz w:val="24"/>
          <w:szCs w:val="24"/>
          <w:lang w:val="en-GB"/>
        </w:rPr>
        <w:t xml:space="preserve">about </w:t>
      </w:r>
      <w:r w:rsidRPr="00E01FC3">
        <w:rPr>
          <w:sz w:val="24"/>
          <w:szCs w:val="24"/>
          <w:lang w:val="en-GB"/>
        </w:rPr>
        <w:t>work experience placement</w:t>
      </w:r>
      <w:r w:rsidR="000C6EC7" w:rsidRPr="00E01FC3">
        <w:rPr>
          <w:sz w:val="24"/>
          <w:szCs w:val="24"/>
          <w:lang w:val="en-GB"/>
        </w:rPr>
        <w:t xml:space="preserve">s. </w:t>
      </w:r>
      <w:r w:rsidR="00AF26D9" w:rsidRPr="00E01FC3">
        <w:rPr>
          <w:sz w:val="24"/>
          <w:szCs w:val="24"/>
          <w:lang w:val="en-GB"/>
        </w:rPr>
        <w:t xml:space="preserve">Students </w:t>
      </w:r>
      <w:r w:rsidR="00B06ABD" w:rsidRPr="00E01FC3">
        <w:rPr>
          <w:sz w:val="24"/>
          <w:szCs w:val="24"/>
          <w:lang w:val="en-GB"/>
        </w:rPr>
        <w:t>firstly watch a video in which other students share ideas</w:t>
      </w:r>
      <w:r w:rsidR="0000724F" w:rsidRPr="00E01FC3">
        <w:rPr>
          <w:sz w:val="24"/>
          <w:szCs w:val="24"/>
          <w:lang w:val="en-GB"/>
        </w:rPr>
        <w:t xml:space="preserve"> in English</w:t>
      </w:r>
      <w:r w:rsidR="00B06ABD" w:rsidRPr="00E01FC3">
        <w:rPr>
          <w:sz w:val="24"/>
          <w:szCs w:val="24"/>
          <w:lang w:val="en-GB"/>
        </w:rPr>
        <w:t xml:space="preserve"> for work experience placements, then they </w:t>
      </w:r>
      <w:r w:rsidR="00AF26D9" w:rsidRPr="00E01FC3">
        <w:rPr>
          <w:sz w:val="24"/>
          <w:szCs w:val="24"/>
          <w:lang w:val="en-GB"/>
        </w:rPr>
        <w:t xml:space="preserve">use </w:t>
      </w:r>
      <w:r w:rsidR="00A807A7" w:rsidRPr="00E01FC3">
        <w:rPr>
          <w:sz w:val="24"/>
          <w:szCs w:val="24"/>
          <w:lang w:val="en-GB"/>
        </w:rPr>
        <w:t xml:space="preserve">a specific </w:t>
      </w:r>
      <w:r w:rsidR="00AF26D9" w:rsidRPr="00E01FC3">
        <w:rPr>
          <w:sz w:val="24"/>
          <w:szCs w:val="24"/>
          <w:lang w:val="en-GB"/>
        </w:rPr>
        <w:t>web resource in English to learn about various work experience possibilities</w:t>
      </w:r>
      <w:r w:rsidR="00414EEF" w:rsidRPr="00E01FC3">
        <w:rPr>
          <w:sz w:val="24"/>
          <w:szCs w:val="24"/>
          <w:lang w:val="en-GB"/>
        </w:rPr>
        <w:t xml:space="preserve"> for their Transition Year placements</w:t>
      </w:r>
      <w:r w:rsidR="00AF26D9" w:rsidRPr="00E01FC3">
        <w:rPr>
          <w:sz w:val="24"/>
          <w:szCs w:val="24"/>
          <w:lang w:val="en-GB"/>
        </w:rPr>
        <w:t>. They</w:t>
      </w:r>
      <w:r w:rsidR="00E01FC3" w:rsidRPr="00E01FC3">
        <w:rPr>
          <w:sz w:val="24"/>
          <w:szCs w:val="24"/>
          <w:lang w:val="en-GB"/>
        </w:rPr>
        <w:t xml:space="preserve"> </w:t>
      </w:r>
      <w:r w:rsidR="00AF26D9" w:rsidRPr="00E01FC3">
        <w:rPr>
          <w:sz w:val="24"/>
          <w:szCs w:val="24"/>
          <w:lang w:val="en-GB"/>
        </w:rPr>
        <w:t>choose an experience which interests them</w:t>
      </w:r>
      <w:r w:rsidR="0075239A" w:rsidRPr="00E01FC3">
        <w:rPr>
          <w:sz w:val="24"/>
          <w:szCs w:val="24"/>
          <w:lang w:val="en-GB"/>
        </w:rPr>
        <w:t>,</w:t>
      </w:r>
      <w:r w:rsidR="000C6EC7" w:rsidRPr="00E01FC3">
        <w:rPr>
          <w:sz w:val="24"/>
          <w:szCs w:val="24"/>
          <w:lang w:val="en-GB"/>
        </w:rPr>
        <w:t xml:space="preserve"> and </w:t>
      </w:r>
      <w:r w:rsidR="00B06ABD" w:rsidRPr="00E01FC3">
        <w:rPr>
          <w:sz w:val="24"/>
          <w:szCs w:val="24"/>
          <w:lang w:val="en-GB"/>
        </w:rPr>
        <w:t>t</w:t>
      </w:r>
      <w:r w:rsidR="00AF26D9" w:rsidRPr="00E01FC3">
        <w:rPr>
          <w:sz w:val="24"/>
          <w:szCs w:val="24"/>
          <w:lang w:val="en-GB"/>
        </w:rPr>
        <w:t>hey learn relevant vocabulary</w:t>
      </w:r>
      <w:r w:rsidR="00E01FC3" w:rsidRPr="00E01FC3">
        <w:rPr>
          <w:sz w:val="24"/>
          <w:szCs w:val="24"/>
          <w:lang w:val="en-GB"/>
        </w:rPr>
        <w:t xml:space="preserve"> </w:t>
      </w:r>
      <w:r w:rsidR="0075239A" w:rsidRPr="00E01FC3">
        <w:rPr>
          <w:sz w:val="24"/>
          <w:szCs w:val="24"/>
          <w:lang w:val="en-GB"/>
        </w:rPr>
        <w:t>in Irish</w:t>
      </w:r>
      <w:r w:rsidR="00E01FC3" w:rsidRPr="00E01FC3">
        <w:rPr>
          <w:sz w:val="24"/>
          <w:szCs w:val="24"/>
          <w:lang w:val="en-GB"/>
        </w:rPr>
        <w:t xml:space="preserve"> </w:t>
      </w:r>
      <w:r w:rsidR="00614C21" w:rsidRPr="00E01FC3">
        <w:rPr>
          <w:sz w:val="24"/>
          <w:szCs w:val="24"/>
          <w:lang w:val="en-GB"/>
        </w:rPr>
        <w:t>related to</w:t>
      </w:r>
      <w:r w:rsidR="00AF26D9" w:rsidRPr="00E01FC3">
        <w:rPr>
          <w:sz w:val="24"/>
          <w:szCs w:val="24"/>
          <w:lang w:val="en-GB"/>
        </w:rPr>
        <w:t xml:space="preserve"> careers</w:t>
      </w:r>
      <w:r w:rsidRPr="00E01FC3">
        <w:rPr>
          <w:sz w:val="24"/>
          <w:szCs w:val="24"/>
          <w:lang w:val="en-GB"/>
        </w:rPr>
        <w:t xml:space="preserve"> to help them </w:t>
      </w:r>
      <w:r w:rsidR="00AF26D9" w:rsidRPr="00E01FC3">
        <w:rPr>
          <w:sz w:val="24"/>
          <w:szCs w:val="24"/>
          <w:lang w:val="en-GB"/>
        </w:rPr>
        <w:t>complete a task in Irish which involves contributing a video recording and short text to a class Padlet.</w:t>
      </w:r>
    </w:p>
    <w:p w14:paraId="429BDD20" w14:textId="77777777" w:rsidR="00414EEF" w:rsidRPr="00E01FC3" w:rsidRDefault="00414EEF">
      <w:pPr>
        <w:tabs>
          <w:tab w:val="left" w:pos="284"/>
        </w:tabs>
        <w:spacing w:after="0" w:line="240" w:lineRule="auto"/>
        <w:jc w:val="both"/>
        <w:rPr>
          <w:sz w:val="24"/>
          <w:szCs w:val="24"/>
          <w:lang w:val="en-GB"/>
        </w:rPr>
      </w:pPr>
    </w:p>
    <w:p w14:paraId="707EE026" w14:textId="2782DDD9" w:rsidR="00A807A7" w:rsidRPr="00E01FC3" w:rsidRDefault="001B10A1" w:rsidP="000C6EC7">
      <w:pPr>
        <w:tabs>
          <w:tab w:val="left" w:pos="284"/>
        </w:tabs>
        <w:spacing w:after="0" w:line="240" w:lineRule="auto"/>
        <w:jc w:val="both"/>
        <w:rPr>
          <w:b/>
          <w:sz w:val="28"/>
          <w:szCs w:val="28"/>
          <w:lang w:val="en-GB"/>
        </w:rPr>
      </w:pPr>
      <w:r w:rsidRPr="00E01FC3">
        <w:rPr>
          <w:b/>
          <w:sz w:val="24"/>
          <w:szCs w:val="24"/>
          <w:lang w:val="en-GB"/>
        </w:rPr>
        <w:t>Backgr</w:t>
      </w:r>
      <w:r w:rsidR="004234E6" w:rsidRPr="00E01FC3">
        <w:rPr>
          <w:b/>
          <w:sz w:val="24"/>
          <w:szCs w:val="24"/>
          <w:lang w:val="en-GB"/>
        </w:rPr>
        <w:t>ound information</w:t>
      </w:r>
      <w:r w:rsidR="00C269D8">
        <w:rPr>
          <w:b/>
          <w:sz w:val="24"/>
          <w:szCs w:val="24"/>
          <w:lang w:val="en-GB"/>
        </w:rPr>
        <w:t xml:space="preserve">: </w:t>
      </w:r>
      <w:r w:rsidR="00AF26D9" w:rsidRPr="00E01FC3">
        <w:rPr>
          <w:sz w:val="24"/>
          <w:szCs w:val="24"/>
          <w:lang w:val="en-GB"/>
        </w:rPr>
        <w:t xml:space="preserve">Transition Year students usually take part in 2-3 weeks of various work experience placements. </w:t>
      </w:r>
      <w:r w:rsidR="000C6EC7" w:rsidRPr="00E01FC3">
        <w:rPr>
          <w:sz w:val="24"/>
          <w:szCs w:val="24"/>
          <w:lang w:val="en-GB"/>
        </w:rPr>
        <w:t>This lesson could take place in the Irish language class or in the careers/work preparation class. The lesson is suitable for an Irish</w:t>
      </w:r>
      <w:r w:rsidR="00C269D8">
        <w:rPr>
          <w:sz w:val="24"/>
          <w:szCs w:val="24"/>
          <w:lang w:val="en-GB"/>
        </w:rPr>
        <w:t xml:space="preserve"> </w:t>
      </w:r>
      <w:r w:rsidR="000C6EC7" w:rsidRPr="00E01FC3">
        <w:rPr>
          <w:sz w:val="24"/>
          <w:szCs w:val="24"/>
          <w:lang w:val="en-GB"/>
        </w:rPr>
        <w:t>medium education school.</w:t>
      </w:r>
    </w:p>
    <w:p w14:paraId="4E6A159A" w14:textId="77777777" w:rsidR="00311520" w:rsidRPr="00E01FC3" w:rsidRDefault="00311520">
      <w:pPr>
        <w:tabs>
          <w:tab w:val="left" w:pos="284"/>
        </w:tabs>
        <w:spacing w:after="0" w:line="240" w:lineRule="auto"/>
        <w:jc w:val="both"/>
        <w:rPr>
          <w:sz w:val="24"/>
          <w:szCs w:val="24"/>
          <w:lang w:val="en-GB"/>
        </w:rPr>
      </w:pPr>
    </w:p>
    <w:p w14:paraId="56CBA244" w14:textId="77777777" w:rsidR="00311520" w:rsidRPr="00E01FC3" w:rsidRDefault="001B10A1">
      <w:pPr>
        <w:tabs>
          <w:tab w:val="left" w:pos="284"/>
        </w:tabs>
        <w:spacing w:after="0" w:line="240" w:lineRule="auto"/>
        <w:jc w:val="both"/>
        <w:rPr>
          <w:sz w:val="24"/>
          <w:szCs w:val="24"/>
          <w:lang w:val="en-GB"/>
        </w:rPr>
      </w:pPr>
      <w:r w:rsidRPr="00E01FC3">
        <w:rPr>
          <w:b/>
          <w:sz w:val="24"/>
          <w:szCs w:val="24"/>
          <w:lang w:val="en-GB"/>
        </w:rPr>
        <w:t>CEFR mediation scale and descriptor</w:t>
      </w:r>
      <w:r w:rsidRPr="00E01FC3">
        <w:rPr>
          <w:sz w:val="24"/>
          <w:szCs w:val="24"/>
          <w:lang w:val="en-GB"/>
        </w:rPr>
        <w:t xml:space="preserve"> to which the activity refers:</w:t>
      </w:r>
    </w:p>
    <w:p w14:paraId="5D1CE511" w14:textId="77777777" w:rsidR="00311520" w:rsidRPr="00E01FC3" w:rsidRDefault="00311520">
      <w:pPr>
        <w:tabs>
          <w:tab w:val="left" w:pos="284"/>
        </w:tabs>
        <w:spacing w:after="0" w:line="240" w:lineRule="auto"/>
        <w:jc w:val="both"/>
        <w:rPr>
          <w:sz w:val="14"/>
          <w:szCs w:val="24"/>
          <w:lang w:val="en-GB"/>
        </w:rPr>
      </w:pPr>
    </w:p>
    <w:p w14:paraId="388C9943" w14:textId="77777777" w:rsidR="006E7B03" w:rsidRPr="00E01FC3" w:rsidRDefault="006E7B03" w:rsidP="006E7B03">
      <w:pPr>
        <w:tabs>
          <w:tab w:val="left" w:pos="284"/>
        </w:tabs>
        <w:spacing w:after="0" w:line="240" w:lineRule="auto"/>
        <w:jc w:val="both"/>
        <w:rPr>
          <w:sz w:val="24"/>
          <w:szCs w:val="24"/>
          <w:lang w:val="en-GB"/>
        </w:rPr>
      </w:pPr>
      <w:bookmarkStart w:id="0" w:name="_Hlk82072163"/>
      <w:r w:rsidRPr="00E01FC3">
        <w:rPr>
          <w:sz w:val="24"/>
          <w:szCs w:val="24"/>
          <w:lang w:val="en-GB"/>
        </w:rPr>
        <w:t>RELAYING SPECIFIC INFORMATION IN SPEECH</w:t>
      </w:r>
    </w:p>
    <w:p w14:paraId="04E08240" w14:textId="77777777" w:rsidR="006E7B03" w:rsidRPr="00E01FC3" w:rsidRDefault="006E7B03" w:rsidP="006E7B03">
      <w:pPr>
        <w:numPr>
          <w:ilvl w:val="0"/>
          <w:numId w:val="3"/>
        </w:numPr>
        <w:pBdr>
          <w:top w:val="nil"/>
          <w:left w:val="nil"/>
          <w:bottom w:val="nil"/>
          <w:right w:val="nil"/>
          <w:between w:val="nil"/>
        </w:pBdr>
        <w:spacing w:after="0" w:line="240" w:lineRule="auto"/>
        <w:rPr>
          <w:color w:val="000000"/>
          <w:sz w:val="24"/>
          <w:szCs w:val="24"/>
          <w:lang w:val="en-GB"/>
        </w:rPr>
      </w:pPr>
      <w:r w:rsidRPr="00E01FC3">
        <w:rPr>
          <w:color w:val="000000"/>
          <w:sz w:val="24"/>
          <w:szCs w:val="24"/>
          <w:lang w:val="en-GB"/>
        </w:rPr>
        <w:t>Can relay (in Language B) specific information given in straightforward informational texts (</w:t>
      </w:r>
      <w:proofErr w:type="gramStart"/>
      <w:r w:rsidRPr="00E01FC3">
        <w:rPr>
          <w:color w:val="000000"/>
          <w:sz w:val="24"/>
          <w:szCs w:val="24"/>
          <w:lang w:val="en-GB"/>
        </w:rPr>
        <w:t>e.g.</w:t>
      </w:r>
      <w:proofErr w:type="gramEnd"/>
      <w:r w:rsidRPr="00E01FC3">
        <w:rPr>
          <w:color w:val="000000"/>
          <w:sz w:val="24"/>
          <w:szCs w:val="24"/>
          <w:lang w:val="en-GB"/>
        </w:rPr>
        <w:t xml:space="preserve"> leaflets, brochure entries, notices and letters or e-mails) (in Language A).</w:t>
      </w:r>
    </w:p>
    <w:p w14:paraId="33F17BBC" w14:textId="77777777" w:rsidR="006E7B03" w:rsidRPr="00E01FC3" w:rsidRDefault="006E7B03" w:rsidP="006E7B03">
      <w:pPr>
        <w:pBdr>
          <w:top w:val="nil"/>
          <w:left w:val="nil"/>
          <w:bottom w:val="nil"/>
          <w:right w:val="nil"/>
          <w:between w:val="nil"/>
        </w:pBdr>
        <w:spacing w:after="0" w:line="240" w:lineRule="auto"/>
        <w:rPr>
          <w:iCs/>
          <w:color w:val="000000"/>
          <w:sz w:val="24"/>
          <w:szCs w:val="24"/>
          <w:lang w:val="en-GB"/>
        </w:rPr>
      </w:pPr>
      <w:r w:rsidRPr="00E01FC3">
        <w:rPr>
          <w:iCs/>
          <w:color w:val="000000"/>
          <w:sz w:val="24"/>
          <w:szCs w:val="24"/>
          <w:lang w:val="en-GB"/>
        </w:rPr>
        <w:t>RELAYING SPECIFIC INFORMATION IN WRITING</w:t>
      </w:r>
    </w:p>
    <w:p w14:paraId="5224B4C3" w14:textId="77777777" w:rsidR="006E7B03" w:rsidRPr="00E01FC3" w:rsidRDefault="006E7B03" w:rsidP="006E7B03">
      <w:pPr>
        <w:pStyle w:val="ListParagraph"/>
        <w:numPr>
          <w:ilvl w:val="0"/>
          <w:numId w:val="18"/>
        </w:numPr>
        <w:pBdr>
          <w:top w:val="nil"/>
          <w:left w:val="nil"/>
          <w:bottom w:val="nil"/>
          <w:right w:val="nil"/>
          <w:between w:val="nil"/>
        </w:pBdr>
        <w:spacing w:after="0" w:line="240" w:lineRule="auto"/>
        <w:rPr>
          <w:color w:val="000000"/>
          <w:sz w:val="24"/>
          <w:szCs w:val="24"/>
          <w:lang w:val="en-GB"/>
        </w:rPr>
      </w:pPr>
      <w:r w:rsidRPr="00E01FC3">
        <w:rPr>
          <w:color w:val="000000"/>
          <w:sz w:val="24"/>
          <w:szCs w:val="24"/>
          <w:lang w:val="en-GB"/>
        </w:rPr>
        <w:t>Can relay in writing (in Language B) specific, relevant information contained in straightforward informational texts (in Language A) on familiar subjects.</w:t>
      </w:r>
    </w:p>
    <w:p w14:paraId="65377208" w14:textId="77777777" w:rsidR="006E7B03" w:rsidRPr="00E01FC3" w:rsidRDefault="006E7B03" w:rsidP="006E7B03">
      <w:pPr>
        <w:pBdr>
          <w:top w:val="nil"/>
          <w:left w:val="nil"/>
          <w:bottom w:val="nil"/>
          <w:right w:val="nil"/>
          <w:between w:val="nil"/>
        </w:pBdr>
        <w:spacing w:after="0" w:line="240" w:lineRule="auto"/>
        <w:rPr>
          <w:iCs/>
          <w:color w:val="000000"/>
          <w:sz w:val="24"/>
          <w:szCs w:val="24"/>
          <w:lang w:val="en-GB"/>
        </w:rPr>
      </w:pPr>
      <w:r w:rsidRPr="00E01FC3">
        <w:rPr>
          <w:iCs/>
          <w:color w:val="000000"/>
          <w:sz w:val="24"/>
          <w:szCs w:val="24"/>
          <w:lang w:val="en-GB"/>
        </w:rPr>
        <w:t xml:space="preserve">PROCESSSING TEXT IN SPEECH </w:t>
      </w:r>
    </w:p>
    <w:p w14:paraId="1B1E8AE7" w14:textId="77777777" w:rsidR="006E7B03" w:rsidRPr="00E01FC3" w:rsidRDefault="006E7B03" w:rsidP="006E7B03">
      <w:pPr>
        <w:pStyle w:val="ListParagraph"/>
        <w:numPr>
          <w:ilvl w:val="0"/>
          <w:numId w:val="18"/>
        </w:numPr>
        <w:pBdr>
          <w:top w:val="nil"/>
          <w:left w:val="nil"/>
          <w:bottom w:val="nil"/>
          <w:right w:val="nil"/>
          <w:between w:val="nil"/>
        </w:pBdr>
        <w:spacing w:after="0" w:line="240" w:lineRule="auto"/>
        <w:rPr>
          <w:color w:val="000000"/>
          <w:sz w:val="24"/>
          <w:szCs w:val="24"/>
          <w:lang w:val="en-GB"/>
        </w:rPr>
      </w:pPr>
      <w:r w:rsidRPr="00E01FC3">
        <w:rPr>
          <w:color w:val="000000"/>
          <w:sz w:val="24"/>
          <w:szCs w:val="24"/>
          <w:lang w:val="en-GB"/>
        </w:rPr>
        <w:t>Can collate short pieces of information from several sources (in Language A) and summarise them (in Language B) for somebody else.</w:t>
      </w:r>
    </w:p>
    <w:p w14:paraId="7DC38C44" w14:textId="77777777" w:rsidR="006E7B03" w:rsidRPr="00E01FC3" w:rsidRDefault="006E7B03" w:rsidP="004234E6">
      <w:pPr>
        <w:pStyle w:val="ListParagraph"/>
        <w:numPr>
          <w:ilvl w:val="0"/>
          <w:numId w:val="18"/>
        </w:numPr>
        <w:pBdr>
          <w:top w:val="nil"/>
          <w:left w:val="nil"/>
          <w:bottom w:val="nil"/>
          <w:right w:val="nil"/>
          <w:between w:val="nil"/>
        </w:pBdr>
        <w:spacing w:after="0" w:line="240" w:lineRule="auto"/>
        <w:rPr>
          <w:color w:val="000000"/>
          <w:sz w:val="24"/>
          <w:szCs w:val="24"/>
          <w:lang w:val="en-GB"/>
        </w:rPr>
      </w:pPr>
      <w:r w:rsidRPr="00E01FC3">
        <w:rPr>
          <w:color w:val="000000"/>
          <w:sz w:val="24"/>
          <w:szCs w:val="24"/>
          <w:lang w:val="en-GB"/>
        </w:rPr>
        <w:t>Can summarise (in Language B) the main points made in clear, well-structured texts (in Language A) on subjects that are familiar or of personal interest, although lexical limitations cause difficulty with formulation at times.</w:t>
      </w:r>
      <w:bookmarkStart w:id="1" w:name="_heading=h.gjdgxs" w:colFirst="0" w:colLast="0"/>
      <w:bookmarkEnd w:id="1"/>
    </w:p>
    <w:p w14:paraId="51E9106D" w14:textId="77777777" w:rsidR="004234E6" w:rsidRPr="00E01FC3" w:rsidRDefault="004234E6">
      <w:pPr>
        <w:rPr>
          <w:i/>
          <w:sz w:val="24"/>
          <w:szCs w:val="24"/>
          <w:lang w:val="en-GB"/>
        </w:rPr>
      </w:pPr>
      <w:r w:rsidRPr="00E01FC3">
        <w:rPr>
          <w:i/>
          <w:sz w:val="24"/>
          <w:szCs w:val="24"/>
          <w:lang w:val="en-GB"/>
        </w:rPr>
        <w:br w:type="page"/>
      </w:r>
    </w:p>
    <w:p w14:paraId="75280C06" w14:textId="77777777" w:rsidR="006E7B03" w:rsidRPr="00E01FC3" w:rsidRDefault="006E7B03" w:rsidP="006E7B03">
      <w:pPr>
        <w:tabs>
          <w:tab w:val="left" w:pos="284"/>
        </w:tabs>
        <w:spacing w:after="0" w:line="240" w:lineRule="auto"/>
        <w:jc w:val="both"/>
        <w:rPr>
          <w:iCs/>
          <w:sz w:val="24"/>
          <w:szCs w:val="24"/>
          <w:lang w:val="en-GB"/>
        </w:rPr>
      </w:pPr>
      <w:r w:rsidRPr="00E01FC3">
        <w:rPr>
          <w:iCs/>
          <w:sz w:val="24"/>
          <w:szCs w:val="24"/>
          <w:lang w:val="en-GB"/>
        </w:rPr>
        <w:lastRenderedPageBreak/>
        <w:t>PROCESSING TEXT IN WRITING</w:t>
      </w:r>
    </w:p>
    <w:p w14:paraId="1C6227A3" w14:textId="77777777" w:rsidR="006E7B03" w:rsidRPr="00E01FC3" w:rsidRDefault="006E7B03" w:rsidP="002048B7">
      <w:pPr>
        <w:numPr>
          <w:ilvl w:val="0"/>
          <w:numId w:val="3"/>
        </w:numPr>
        <w:pBdr>
          <w:top w:val="nil"/>
          <w:left w:val="nil"/>
          <w:bottom w:val="nil"/>
          <w:right w:val="nil"/>
          <w:between w:val="nil"/>
        </w:pBdr>
        <w:spacing w:after="0" w:line="240" w:lineRule="auto"/>
        <w:rPr>
          <w:color w:val="000000"/>
          <w:sz w:val="24"/>
          <w:szCs w:val="24"/>
          <w:lang w:val="en-GB"/>
        </w:rPr>
      </w:pPr>
      <w:r w:rsidRPr="00E01FC3">
        <w:rPr>
          <w:color w:val="000000"/>
          <w:sz w:val="24"/>
          <w:szCs w:val="24"/>
          <w:lang w:val="en-GB"/>
        </w:rPr>
        <w:t>Can summarise in writing (in Language B) the main points made in straightforward, informational texts (in Language A) on subjects that are of personal or current interest, provided oral texts are clearly articulated.</w:t>
      </w:r>
    </w:p>
    <w:p w14:paraId="7C974997" w14:textId="77777777" w:rsidR="002048B7" w:rsidRPr="00E01FC3" w:rsidRDefault="002048B7" w:rsidP="002048B7">
      <w:pPr>
        <w:pBdr>
          <w:top w:val="nil"/>
          <w:left w:val="nil"/>
          <w:bottom w:val="nil"/>
          <w:right w:val="nil"/>
          <w:between w:val="nil"/>
        </w:pBdr>
        <w:spacing w:after="0" w:line="240" w:lineRule="auto"/>
        <w:rPr>
          <w:iCs/>
          <w:color w:val="000000"/>
          <w:sz w:val="24"/>
          <w:szCs w:val="24"/>
          <w:lang w:val="en-GB"/>
        </w:rPr>
      </w:pPr>
      <w:r w:rsidRPr="00E01FC3">
        <w:rPr>
          <w:iCs/>
          <w:color w:val="000000"/>
          <w:sz w:val="24"/>
          <w:szCs w:val="24"/>
          <w:lang w:val="en-GB"/>
        </w:rPr>
        <w:t>FACILITATING COLLABORATIVE INTERACTION WITH PEERS</w:t>
      </w:r>
    </w:p>
    <w:p w14:paraId="52EF1A98" w14:textId="77777777" w:rsidR="002048B7" w:rsidRPr="00E01FC3" w:rsidRDefault="002048B7" w:rsidP="00953708">
      <w:pPr>
        <w:pStyle w:val="ListParagraph"/>
        <w:numPr>
          <w:ilvl w:val="0"/>
          <w:numId w:val="19"/>
        </w:numPr>
        <w:tabs>
          <w:tab w:val="left" w:pos="284"/>
        </w:tabs>
        <w:spacing w:after="0" w:line="240" w:lineRule="auto"/>
        <w:jc w:val="both"/>
        <w:rPr>
          <w:sz w:val="24"/>
          <w:szCs w:val="24"/>
          <w:lang w:val="en-GB"/>
        </w:rPr>
      </w:pPr>
      <w:r w:rsidRPr="00E01FC3">
        <w:rPr>
          <w:sz w:val="24"/>
          <w:szCs w:val="24"/>
          <w:lang w:val="en-GB"/>
        </w:rPr>
        <w:t>Can collaborate in simple, shared tasks and work towards a common goal in a group by asking and answering straightforward questions.</w:t>
      </w:r>
    </w:p>
    <w:p w14:paraId="39DC130F" w14:textId="77777777" w:rsidR="002048B7" w:rsidRPr="00E01FC3" w:rsidRDefault="002048B7" w:rsidP="006E7B03">
      <w:pPr>
        <w:tabs>
          <w:tab w:val="left" w:pos="284"/>
        </w:tabs>
        <w:spacing w:after="0" w:line="240" w:lineRule="auto"/>
        <w:jc w:val="both"/>
        <w:rPr>
          <w:iCs/>
          <w:sz w:val="24"/>
          <w:szCs w:val="24"/>
          <w:lang w:val="en-GB"/>
        </w:rPr>
      </w:pPr>
      <w:r w:rsidRPr="00E01FC3">
        <w:rPr>
          <w:iCs/>
          <w:sz w:val="24"/>
          <w:szCs w:val="24"/>
          <w:lang w:val="en-GB"/>
        </w:rPr>
        <w:t>COLLABORATING TO CONSTRUCT MEANING</w:t>
      </w:r>
    </w:p>
    <w:p w14:paraId="4AD3F81F" w14:textId="77777777" w:rsidR="00C63B8C" w:rsidRPr="00E01FC3" w:rsidRDefault="002048B7" w:rsidP="00953708">
      <w:pPr>
        <w:pStyle w:val="ListParagraph"/>
        <w:numPr>
          <w:ilvl w:val="0"/>
          <w:numId w:val="19"/>
        </w:numPr>
        <w:tabs>
          <w:tab w:val="left" w:pos="284"/>
        </w:tabs>
        <w:spacing w:after="0" w:line="240" w:lineRule="auto"/>
        <w:jc w:val="both"/>
        <w:rPr>
          <w:sz w:val="24"/>
          <w:szCs w:val="24"/>
          <w:lang w:val="en-GB"/>
        </w:rPr>
      </w:pPr>
      <w:r w:rsidRPr="00E01FC3">
        <w:rPr>
          <w:sz w:val="24"/>
          <w:szCs w:val="24"/>
          <w:lang w:val="en-GB"/>
        </w:rPr>
        <w:t>Can organise the work in a straightforward collaborative task by stating the aim and explaining in a simple manner the main issue that needs to be resolved.</w:t>
      </w:r>
    </w:p>
    <w:p w14:paraId="40E296A7" w14:textId="77777777" w:rsidR="002048B7" w:rsidRPr="00E01FC3" w:rsidRDefault="002048B7" w:rsidP="002048B7">
      <w:pPr>
        <w:tabs>
          <w:tab w:val="left" w:pos="284"/>
        </w:tabs>
        <w:spacing w:after="0" w:line="240" w:lineRule="auto"/>
        <w:jc w:val="both"/>
        <w:rPr>
          <w:iCs/>
          <w:sz w:val="24"/>
          <w:szCs w:val="24"/>
          <w:lang w:val="en-GB"/>
        </w:rPr>
      </w:pPr>
      <w:r w:rsidRPr="00E01FC3">
        <w:rPr>
          <w:iCs/>
          <w:sz w:val="24"/>
          <w:szCs w:val="24"/>
          <w:lang w:val="en-GB"/>
        </w:rPr>
        <w:t>ENCOURAGING CONCEPTUAL TALK</w:t>
      </w:r>
    </w:p>
    <w:p w14:paraId="4FBA52E4" w14:textId="748E942E" w:rsidR="002048B7" w:rsidRPr="00E01FC3" w:rsidRDefault="002048B7" w:rsidP="002048B7">
      <w:pPr>
        <w:pStyle w:val="ListParagraph"/>
        <w:numPr>
          <w:ilvl w:val="0"/>
          <w:numId w:val="19"/>
        </w:numPr>
        <w:tabs>
          <w:tab w:val="left" w:pos="284"/>
        </w:tabs>
        <w:spacing w:after="0" w:line="240" w:lineRule="auto"/>
        <w:jc w:val="both"/>
        <w:rPr>
          <w:sz w:val="24"/>
          <w:szCs w:val="24"/>
          <w:lang w:val="en-GB"/>
        </w:rPr>
      </w:pPr>
      <w:r w:rsidRPr="00E01FC3">
        <w:rPr>
          <w:sz w:val="24"/>
          <w:szCs w:val="24"/>
          <w:lang w:val="en-GB"/>
        </w:rPr>
        <w:t>Can ask why someone thinks something, or how they think something would</w:t>
      </w:r>
      <w:r w:rsidR="00C269D8">
        <w:rPr>
          <w:sz w:val="24"/>
          <w:szCs w:val="24"/>
          <w:lang w:val="en-GB"/>
        </w:rPr>
        <w:t xml:space="preserve"> </w:t>
      </w:r>
      <w:r w:rsidRPr="00E01FC3">
        <w:rPr>
          <w:sz w:val="24"/>
          <w:szCs w:val="24"/>
          <w:lang w:val="en-GB"/>
        </w:rPr>
        <w:t>work.</w:t>
      </w:r>
    </w:p>
    <w:p w14:paraId="3A0AE6F2" w14:textId="77777777" w:rsidR="002048B7" w:rsidRPr="00C269D8" w:rsidRDefault="002048B7" w:rsidP="00C269D8">
      <w:pPr>
        <w:pStyle w:val="ListParagraph"/>
        <w:spacing w:after="0" w:line="240" w:lineRule="auto"/>
        <w:ind w:left="0"/>
        <w:jc w:val="both"/>
        <w:rPr>
          <w:iCs/>
          <w:sz w:val="24"/>
          <w:szCs w:val="24"/>
          <w:lang w:val="en-GB"/>
        </w:rPr>
      </w:pPr>
    </w:p>
    <w:p w14:paraId="4F4A9DE4" w14:textId="16B1BF31" w:rsidR="006E7B03" w:rsidRPr="00E01FC3" w:rsidRDefault="006E7B03" w:rsidP="006E7B03">
      <w:pPr>
        <w:tabs>
          <w:tab w:val="left" w:pos="284"/>
        </w:tabs>
        <w:spacing w:after="0" w:line="240" w:lineRule="auto"/>
        <w:jc w:val="both"/>
        <w:rPr>
          <w:b/>
          <w:sz w:val="24"/>
          <w:szCs w:val="24"/>
          <w:lang w:val="en-GB"/>
        </w:rPr>
      </w:pPr>
      <w:r w:rsidRPr="00E01FC3">
        <w:rPr>
          <w:b/>
          <w:sz w:val="24"/>
          <w:szCs w:val="24"/>
          <w:lang w:val="en-GB"/>
        </w:rPr>
        <w:t>CEFR mediation strategies involved</w:t>
      </w:r>
      <w:r w:rsidR="00C269D8">
        <w:rPr>
          <w:b/>
          <w:sz w:val="24"/>
          <w:szCs w:val="24"/>
          <w:lang w:val="en-GB"/>
        </w:rPr>
        <w:t>:</w:t>
      </w:r>
    </w:p>
    <w:p w14:paraId="7C9814B5" w14:textId="77777777" w:rsidR="006E7B03" w:rsidRPr="00E01FC3" w:rsidRDefault="006E7B03" w:rsidP="006E7B03">
      <w:pPr>
        <w:tabs>
          <w:tab w:val="left" w:pos="284"/>
        </w:tabs>
        <w:spacing w:after="0" w:line="240" w:lineRule="auto"/>
        <w:jc w:val="both"/>
        <w:rPr>
          <w:b/>
          <w:sz w:val="14"/>
          <w:szCs w:val="14"/>
          <w:lang w:val="en-GB"/>
        </w:rPr>
      </w:pPr>
    </w:p>
    <w:p w14:paraId="715F5EA2" w14:textId="77777777" w:rsidR="006E7B03" w:rsidRPr="00E01FC3" w:rsidRDefault="006E7B03" w:rsidP="006E7B03">
      <w:pPr>
        <w:tabs>
          <w:tab w:val="left" w:pos="284"/>
        </w:tabs>
        <w:spacing w:after="0" w:line="240" w:lineRule="auto"/>
        <w:jc w:val="both"/>
        <w:rPr>
          <w:iCs/>
          <w:sz w:val="24"/>
          <w:szCs w:val="24"/>
          <w:lang w:val="en-GB"/>
        </w:rPr>
      </w:pPr>
      <w:r w:rsidRPr="00E01FC3">
        <w:rPr>
          <w:iCs/>
          <w:caps/>
          <w:sz w:val="24"/>
          <w:szCs w:val="24"/>
          <w:lang w:val="en-GB"/>
        </w:rPr>
        <w:t>Strategies to simplify a text</w:t>
      </w:r>
      <w:r w:rsidRPr="00E01FC3">
        <w:rPr>
          <w:iCs/>
          <w:sz w:val="24"/>
          <w:szCs w:val="24"/>
          <w:lang w:val="en-GB"/>
        </w:rPr>
        <w:t>:</w:t>
      </w:r>
    </w:p>
    <w:p w14:paraId="72BE68DB" w14:textId="77777777" w:rsidR="006E7B03" w:rsidRPr="00E01FC3" w:rsidRDefault="006E7B03" w:rsidP="006E7B03">
      <w:pPr>
        <w:pStyle w:val="ListParagraph"/>
        <w:numPr>
          <w:ilvl w:val="0"/>
          <w:numId w:val="12"/>
        </w:numPr>
        <w:tabs>
          <w:tab w:val="left" w:pos="284"/>
        </w:tabs>
        <w:spacing w:after="0" w:line="240" w:lineRule="auto"/>
        <w:jc w:val="both"/>
        <w:rPr>
          <w:b/>
          <w:sz w:val="24"/>
          <w:szCs w:val="24"/>
          <w:lang w:val="en-GB"/>
        </w:rPr>
      </w:pPr>
      <w:r w:rsidRPr="00E01FC3">
        <w:rPr>
          <w:sz w:val="24"/>
          <w:szCs w:val="24"/>
          <w:lang w:val="en-GB"/>
        </w:rPr>
        <w:t xml:space="preserve">Streamlining a text: </w:t>
      </w:r>
    </w:p>
    <w:p w14:paraId="0DC98B14" w14:textId="77777777" w:rsidR="00C63B8C" w:rsidRPr="00E01FC3" w:rsidRDefault="006E7B03" w:rsidP="000A4370">
      <w:pPr>
        <w:pBdr>
          <w:top w:val="nil"/>
          <w:left w:val="nil"/>
          <w:bottom w:val="nil"/>
          <w:right w:val="nil"/>
          <w:between w:val="nil"/>
        </w:pBdr>
        <w:spacing w:after="120" w:line="240" w:lineRule="auto"/>
        <w:ind w:left="720"/>
        <w:rPr>
          <w:i/>
          <w:color w:val="000000"/>
          <w:sz w:val="24"/>
          <w:szCs w:val="24"/>
          <w:lang w:val="en-GB"/>
        </w:rPr>
      </w:pPr>
      <w:r w:rsidRPr="00E01FC3">
        <w:rPr>
          <w:i/>
          <w:color w:val="000000"/>
          <w:sz w:val="24"/>
          <w:szCs w:val="24"/>
          <w:lang w:val="en-GB"/>
        </w:rPr>
        <w:t>Can identify and mark (</w:t>
      </w:r>
      <w:proofErr w:type="gramStart"/>
      <w:r w:rsidRPr="00E01FC3">
        <w:rPr>
          <w:i/>
          <w:color w:val="000000"/>
          <w:sz w:val="24"/>
          <w:szCs w:val="24"/>
          <w:lang w:val="en-GB"/>
        </w:rPr>
        <w:t>e.g.</w:t>
      </w:r>
      <w:proofErr w:type="gramEnd"/>
      <w:r w:rsidRPr="00E01FC3">
        <w:rPr>
          <w:i/>
          <w:color w:val="000000"/>
          <w:sz w:val="24"/>
          <w:szCs w:val="24"/>
          <w:lang w:val="en-GB"/>
        </w:rPr>
        <w:t xml:space="preserve"> underline, highlight etc.) the essential information in a straightforward informational text, in order to pass this information on to someone else.</w:t>
      </w:r>
    </w:p>
    <w:p w14:paraId="07E938F0" w14:textId="77777777" w:rsidR="006E7B03" w:rsidRPr="00E01FC3" w:rsidRDefault="006E7B03" w:rsidP="00EB209C">
      <w:pPr>
        <w:pBdr>
          <w:top w:val="nil"/>
          <w:left w:val="nil"/>
          <w:bottom w:val="nil"/>
          <w:right w:val="nil"/>
          <w:between w:val="nil"/>
        </w:pBdr>
        <w:spacing w:after="0" w:line="240" w:lineRule="auto"/>
        <w:rPr>
          <w:iCs/>
          <w:color w:val="000000"/>
          <w:sz w:val="24"/>
          <w:szCs w:val="24"/>
          <w:lang w:val="en-GB"/>
        </w:rPr>
      </w:pPr>
      <w:r w:rsidRPr="00E01FC3">
        <w:rPr>
          <w:iCs/>
          <w:caps/>
          <w:sz w:val="24"/>
          <w:szCs w:val="24"/>
          <w:lang w:val="en-GB"/>
        </w:rPr>
        <w:t>Strategies to explain a new concept:</w:t>
      </w:r>
    </w:p>
    <w:p w14:paraId="193A0B48" w14:textId="77777777" w:rsidR="006E7B03" w:rsidRPr="00E01FC3" w:rsidRDefault="006E7B03" w:rsidP="00EB209C">
      <w:pPr>
        <w:pStyle w:val="ListParagraph"/>
        <w:numPr>
          <w:ilvl w:val="0"/>
          <w:numId w:val="12"/>
        </w:numPr>
        <w:tabs>
          <w:tab w:val="left" w:pos="284"/>
        </w:tabs>
        <w:spacing w:after="0" w:line="240" w:lineRule="auto"/>
        <w:jc w:val="both"/>
        <w:rPr>
          <w:sz w:val="24"/>
          <w:szCs w:val="24"/>
          <w:lang w:val="en-GB"/>
        </w:rPr>
      </w:pPr>
      <w:r w:rsidRPr="00E01FC3">
        <w:rPr>
          <w:sz w:val="24"/>
          <w:szCs w:val="24"/>
          <w:lang w:val="en-GB"/>
        </w:rPr>
        <w:t>Adapting language:</w:t>
      </w:r>
    </w:p>
    <w:p w14:paraId="62CF968E" w14:textId="77777777" w:rsidR="006E7B03" w:rsidRPr="00E01FC3" w:rsidRDefault="006E7B03" w:rsidP="006E7B03">
      <w:pPr>
        <w:pBdr>
          <w:top w:val="nil"/>
          <w:left w:val="nil"/>
          <w:bottom w:val="nil"/>
          <w:right w:val="nil"/>
          <w:between w:val="nil"/>
        </w:pBdr>
        <w:tabs>
          <w:tab w:val="left" w:pos="284"/>
        </w:tabs>
        <w:spacing w:after="0" w:line="240" w:lineRule="auto"/>
        <w:ind w:left="720"/>
        <w:jc w:val="both"/>
        <w:rPr>
          <w:i/>
          <w:iCs/>
          <w:color w:val="000000"/>
          <w:sz w:val="24"/>
          <w:szCs w:val="24"/>
          <w:lang w:val="en-GB"/>
        </w:rPr>
      </w:pPr>
      <w:r w:rsidRPr="00E01FC3">
        <w:rPr>
          <w:i/>
          <w:iCs/>
          <w:color w:val="000000"/>
          <w:sz w:val="24"/>
          <w:szCs w:val="24"/>
          <w:lang w:val="en-GB"/>
        </w:rPr>
        <w:t>Can paraphrase more simply the main points made in short, straightforward texts on familiar subjects (</w:t>
      </w:r>
      <w:proofErr w:type="gramStart"/>
      <w:r w:rsidRPr="00E01FC3">
        <w:rPr>
          <w:i/>
          <w:iCs/>
          <w:color w:val="000000"/>
          <w:sz w:val="24"/>
          <w:szCs w:val="24"/>
          <w:lang w:val="en-GB"/>
        </w:rPr>
        <w:t>e.g.</w:t>
      </w:r>
      <w:proofErr w:type="gramEnd"/>
      <w:r w:rsidRPr="00E01FC3">
        <w:rPr>
          <w:i/>
          <w:iCs/>
          <w:color w:val="000000"/>
          <w:sz w:val="24"/>
          <w:szCs w:val="24"/>
          <w:lang w:val="en-GB"/>
        </w:rPr>
        <w:t xml:space="preserve"> short magazine articles, interviews) to make the contents accessible for others.</w:t>
      </w:r>
    </w:p>
    <w:p w14:paraId="50CFB7C7" w14:textId="77777777" w:rsidR="00311520" w:rsidRPr="00E01FC3" w:rsidRDefault="00311520">
      <w:pPr>
        <w:tabs>
          <w:tab w:val="left" w:pos="284"/>
        </w:tabs>
        <w:spacing w:after="0" w:line="240" w:lineRule="auto"/>
        <w:jc w:val="both"/>
        <w:rPr>
          <w:b/>
          <w:sz w:val="24"/>
          <w:szCs w:val="24"/>
          <w:lang w:val="en-GB"/>
        </w:rPr>
      </w:pPr>
    </w:p>
    <w:bookmarkEnd w:id="0"/>
    <w:p w14:paraId="4BCA203D" w14:textId="3C0073BF" w:rsidR="00311520" w:rsidRPr="00E01FC3" w:rsidRDefault="001B10A1">
      <w:pPr>
        <w:tabs>
          <w:tab w:val="left" w:pos="284"/>
        </w:tabs>
        <w:spacing w:after="0" w:line="240" w:lineRule="auto"/>
        <w:jc w:val="both"/>
        <w:rPr>
          <w:sz w:val="24"/>
          <w:szCs w:val="24"/>
          <w:lang w:val="en-GB"/>
        </w:rPr>
      </w:pPr>
      <w:r w:rsidRPr="00E01FC3">
        <w:rPr>
          <w:b/>
          <w:sz w:val="24"/>
          <w:szCs w:val="24"/>
          <w:lang w:val="en-GB"/>
        </w:rPr>
        <w:t>Languages involved</w:t>
      </w:r>
      <w:r w:rsidR="00C269D8">
        <w:rPr>
          <w:b/>
          <w:sz w:val="24"/>
          <w:szCs w:val="24"/>
          <w:lang w:val="en-GB"/>
        </w:rPr>
        <w:t>:</w:t>
      </w:r>
    </w:p>
    <w:p w14:paraId="2443A0EC" w14:textId="77777777" w:rsidR="00311520" w:rsidRPr="00E01FC3" w:rsidRDefault="001B10A1">
      <w:pPr>
        <w:tabs>
          <w:tab w:val="left" w:pos="284"/>
        </w:tabs>
        <w:spacing w:after="0" w:line="240" w:lineRule="auto"/>
        <w:jc w:val="both"/>
        <w:rPr>
          <w:sz w:val="24"/>
          <w:szCs w:val="24"/>
          <w:lang w:val="en-GB"/>
        </w:rPr>
      </w:pPr>
      <w:r w:rsidRPr="00E01FC3">
        <w:rPr>
          <w:sz w:val="24"/>
          <w:szCs w:val="24"/>
          <w:lang w:val="en-GB"/>
        </w:rPr>
        <w:t xml:space="preserve">Language A: </w:t>
      </w:r>
      <w:r w:rsidR="006E7B03" w:rsidRPr="00E01FC3">
        <w:rPr>
          <w:sz w:val="24"/>
          <w:szCs w:val="24"/>
          <w:lang w:val="en-GB"/>
        </w:rPr>
        <w:t>English</w:t>
      </w:r>
    </w:p>
    <w:p w14:paraId="518152A1" w14:textId="77777777" w:rsidR="00311520" w:rsidRPr="00E01FC3" w:rsidRDefault="001B10A1">
      <w:pPr>
        <w:tabs>
          <w:tab w:val="left" w:pos="284"/>
        </w:tabs>
        <w:spacing w:after="0" w:line="240" w:lineRule="auto"/>
        <w:jc w:val="both"/>
        <w:rPr>
          <w:sz w:val="24"/>
          <w:szCs w:val="24"/>
          <w:lang w:val="en-GB"/>
        </w:rPr>
      </w:pPr>
      <w:r w:rsidRPr="00E01FC3">
        <w:rPr>
          <w:sz w:val="24"/>
          <w:szCs w:val="24"/>
          <w:lang w:val="en-GB"/>
        </w:rPr>
        <w:t xml:space="preserve">Language B: </w:t>
      </w:r>
      <w:r w:rsidR="006E7B03" w:rsidRPr="00E01FC3">
        <w:rPr>
          <w:sz w:val="24"/>
          <w:szCs w:val="24"/>
          <w:lang w:val="en-GB"/>
        </w:rPr>
        <w:t>Irish</w:t>
      </w:r>
    </w:p>
    <w:p w14:paraId="694BBC9C" w14:textId="77777777" w:rsidR="00311520" w:rsidRPr="00E01FC3" w:rsidRDefault="00311520">
      <w:pPr>
        <w:tabs>
          <w:tab w:val="left" w:pos="284"/>
        </w:tabs>
        <w:spacing w:after="0" w:line="240" w:lineRule="auto"/>
        <w:jc w:val="both"/>
        <w:rPr>
          <w:sz w:val="24"/>
          <w:szCs w:val="24"/>
          <w:lang w:val="en-GB"/>
        </w:rPr>
      </w:pPr>
    </w:p>
    <w:p w14:paraId="198F8983" w14:textId="77777777" w:rsidR="00B3579B" w:rsidRPr="00E01FC3" w:rsidRDefault="001B10A1">
      <w:pPr>
        <w:tabs>
          <w:tab w:val="left" w:pos="284"/>
        </w:tabs>
        <w:spacing w:after="0" w:line="240" w:lineRule="auto"/>
        <w:jc w:val="both"/>
        <w:rPr>
          <w:b/>
          <w:sz w:val="24"/>
          <w:szCs w:val="24"/>
          <w:lang w:val="en-GB"/>
        </w:rPr>
      </w:pPr>
      <w:r w:rsidRPr="00E01FC3">
        <w:rPr>
          <w:b/>
          <w:sz w:val="24"/>
          <w:szCs w:val="24"/>
          <w:lang w:val="en-GB"/>
        </w:rPr>
        <w:t xml:space="preserve">Linguistic objectives. </w:t>
      </w:r>
      <w:bookmarkStart w:id="2" w:name="_Hlk68853869"/>
      <w:r w:rsidR="00576477" w:rsidRPr="00E01FC3">
        <w:rPr>
          <w:b/>
          <w:sz w:val="24"/>
          <w:szCs w:val="24"/>
          <w:lang w:val="en-GB"/>
        </w:rPr>
        <w:t>S</w:t>
      </w:r>
      <w:r w:rsidRPr="00E01FC3">
        <w:rPr>
          <w:b/>
          <w:sz w:val="24"/>
          <w:szCs w:val="24"/>
          <w:lang w:val="en-GB"/>
        </w:rPr>
        <w:t>tudents will be able to:</w:t>
      </w:r>
      <w:bookmarkEnd w:id="2"/>
    </w:p>
    <w:p w14:paraId="329B1C17" w14:textId="77777777" w:rsidR="005B3733" w:rsidRPr="00E01FC3" w:rsidRDefault="005B3733" w:rsidP="005B3733">
      <w:pPr>
        <w:pStyle w:val="NormalWeb"/>
        <w:numPr>
          <w:ilvl w:val="0"/>
          <w:numId w:val="9"/>
        </w:numPr>
        <w:spacing w:before="0" w:beforeAutospacing="0" w:after="0" w:afterAutospacing="0"/>
        <w:jc w:val="both"/>
        <w:textAlignment w:val="baseline"/>
        <w:rPr>
          <w:rFonts w:ascii="Calibri" w:eastAsia="Calibri" w:hAnsi="Calibri" w:cs="Calibri"/>
          <w:color w:val="000000"/>
          <w:lang w:val="en-GB" w:eastAsia="en-US"/>
        </w:rPr>
      </w:pPr>
      <w:r w:rsidRPr="00E01FC3">
        <w:rPr>
          <w:rFonts w:ascii="Calibri" w:eastAsia="Calibri" w:hAnsi="Calibri" w:cs="Calibri"/>
          <w:color w:val="000000"/>
          <w:lang w:val="en-GB" w:eastAsia="en-US"/>
        </w:rPr>
        <w:t>Choose relevant information from an online source</w:t>
      </w:r>
    </w:p>
    <w:p w14:paraId="03916C5C" w14:textId="37B618B0" w:rsidR="005B3733" w:rsidRPr="00E01FC3" w:rsidRDefault="005B3733" w:rsidP="00576477">
      <w:pPr>
        <w:pStyle w:val="NormalWeb"/>
        <w:numPr>
          <w:ilvl w:val="0"/>
          <w:numId w:val="9"/>
        </w:numPr>
        <w:spacing w:before="0" w:beforeAutospacing="0" w:after="0" w:afterAutospacing="0"/>
        <w:jc w:val="both"/>
        <w:textAlignment w:val="baseline"/>
        <w:rPr>
          <w:rFonts w:ascii="Calibri" w:eastAsia="Calibri" w:hAnsi="Calibri" w:cs="Calibri"/>
          <w:color w:val="000000"/>
          <w:lang w:val="en-GB" w:eastAsia="en-US"/>
        </w:rPr>
      </w:pPr>
      <w:r w:rsidRPr="00E01FC3">
        <w:rPr>
          <w:rFonts w:ascii="Calibri" w:eastAsia="Calibri" w:hAnsi="Calibri" w:cs="Calibri"/>
          <w:color w:val="000000"/>
          <w:lang w:val="en-GB" w:eastAsia="en-US"/>
        </w:rPr>
        <w:t>Summari</w:t>
      </w:r>
      <w:r w:rsidR="00C269D8">
        <w:rPr>
          <w:rFonts w:ascii="Calibri" w:eastAsia="Calibri" w:hAnsi="Calibri" w:cs="Calibri"/>
          <w:color w:val="000000"/>
          <w:lang w:val="en-GB" w:eastAsia="en-US"/>
        </w:rPr>
        <w:t>s</w:t>
      </w:r>
      <w:r w:rsidRPr="00E01FC3">
        <w:rPr>
          <w:rFonts w:ascii="Calibri" w:eastAsia="Calibri" w:hAnsi="Calibri" w:cs="Calibri"/>
          <w:color w:val="000000"/>
          <w:lang w:val="en-GB" w:eastAsia="en-US"/>
        </w:rPr>
        <w:t>e the main points of information gathered online</w:t>
      </w:r>
    </w:p>
    <w:p w14:paraId="7CF6BC44" w14:textId="77777777" w:rsidR="00576477" w:rsidRPr="00E01FC3" w:rsidRDefault="005B3733" w:rsidP="00576477">
      <w:pPr>
        <w:pStyle w:val="NormalWeb"/>
        <w:numPr>
          <w:ilvl w:val="0"/>
          <w:numId w:val="9"/>
        </w:numPr>
        <w:spacing w:before="0" w:beforeAutospacing="0" w:after="0" w:afterAutospacing="0"/>
        <w:jc w:val="both"/>
        <w:textAlignment w:val="baseline"/>
        <w:rPr>
          <w:rFonts w:ascii="Calibri" w:eastAsia="Calibri" w:hAnsi="Calibri" w:cs="Calibri"/>
          <w:color w:val="000000"/>
          <w:lang w:val="en-GB" w:eastAsia="en-US"/>
        </w:rPr>
      </w:pPr>
      <w:r w:rsidRPr="00E01FC3">
        <w:rPr>
          <w:rFonts w:ascii="Calibri" w:eastAsia="Calibri" w:hAnsi="Calibri" w:cs="Calibri"/>
          <w:color w:val="000000"/>
          <w:lang w:val="en-GB" w:eastAsia="en-US"/>
        </w:rPr>
        <w:t xml:space="preserve">Understand and use vocabulary in Irish related to careers </w:t>
      </w:r>
    </w:p>
    <w:p w14:paraId="20A17B69" w14:textId="77777777" w:rsidR="00311520" w:rsidRPr="00E01FC3" w:rsidRDefault="005B3733" w:rsidP="00576477">
      <w:pPr>
        <w:pStyle w:val="NormalWeb"/>
        <w:numPr>
          <w:ilvl w:val="0"/>
          <w:numId w:val="9"/>
        </w:numPr>
        <w:spacing w:before="0" w:beforeAutospacing="0" w:after="0" w:afterAutospacing="0"/>
        <w:jc w:val="both"/>
        <w:textAlignment w:val="baseline"/>
        <w:rPr>
          <w:rFonts w:ascii="Calibri" w:eastAsia="Calibri" w:hAnsi="Calibri" w:cs="Calibri"/>
          <w:color w:val="000000"/>
          <w:lang w:val="en-GB" w:eastAsia="en-US"/>
        </w:rPr>
      </w:pPr>
      <w:r w:rsidRPr="00E01FC3">
        <w:rPr>
          <w:rFonts w:ascii="Calibri" w:eastAsia="Calibri" w:hAnsi="Calibri" w:cs="Calibri"/>
          <w:color w:val="000000"/>
          <w:lang w:val="en-GB" w:eastAsia="en-US"/>
        </w:rPr>
        <w:t>Use new vocabulary orally and in writing</w:t>
      </w:r>
    </w:p>
    <w:p w14:paraId="6E08249D" w14:textId="77777777" w:rsidR="00614C21" w:rsidRPr="00E01FC3" w:rsidRDefault="00614C21" w:rsidP="00576477">
      <w:pPr>
        <w:pStyle w:val="NormalWeb"/>
        <w:numPr>
          <w:ilvl w:val="0"/>
          <w:numId w:val="9"/>
        </w:numPr>
        <w:spacing w:before="0" w:beforeAutospacing="0" w:after="0" w:afterAutospacing="0"/>
        <w:jc w:val="both"/>
        <w:textAlignment w:val="baseline"/>
        <w:rPr>
          <w:rFonts w:ascii="Calibri" w:eastAsia="Calibri" w:hAnsi="Calibri" w:cs="Calibri"/>
          <w:color w:val="000000"/>
          <w:lang w:val="en-GB" w:eastAsia="en-US"/>
        </w:rPr>
      </w:pPr>
      <w:r w:rsidRPr="00E01FC3">
        <w:rPr>
          <w:rFonts w:ascii="Calibri" w:eastAsia="Calibri" w:hAnsi="Calibri" w:cs="Calibri"/>
          <w:color w:val="000000"/>
          <w:lang w:val="en-GB" w:eastAsia="en-US"/>
        </w:rPr>
        <w:t xml:space="preserve">Collaborate on a task </w:t>
      </w:r>
    </w:p>
    <w:p w14:paraId="49718116" w14:textId="77777777" w:rsidR="005B3733" w:rsidRPr="00E01FC3" w:rsidRDefault="00614C21" w:rsidP="00576477">
      <w:pPr>
        <w:pStyle w:val="NormalWeb"/>
        <w:numPr>
          <w:ilvl w:val="0"/>
          <w:numId w:val="9"/>
        </w:numPr>
        <w:spacing w:before="0" w:beforeAutospacing="0" w:after="0" w:afterAutospacing="0"/>
        <w:jc w:val="both"/>
        <w:textAlignment w:val="baseline"/>
        <w:rPr>
          <w:rFonts w:ascii="Calibri" w:eastAsia="Calibri" w:hAnsi="Calibri" w:cs="Calibri"/>
          <w:color w:val="000000"/>
          <w:lang w:val="en-GB" w:eastAsia="en-US"/>
        </w:rPr>
      </w:pPr>
      <w:r w:rsidRPr="00E01FC3">
        <w:rPr>
          <w:rFonts w:ascii="Calibri" w:eastAsia="Calibri" w:hAnsi="Calibri" w:cs="Calibri"/>
          <w:color w:val="000000"/>
          <w:lang w:val="en-GB" w:eastAsia="en-US"/>
        </w:rPr>
        <w:t>Give feedback/help to another student with the oral and written task</w:t>
      </w:r>
    </w:p>
    <w:p w14:paraId="0D2DDCAC" w14:textId="5ED0539A" w:rsidR="00311520" w:rsidRPr="00C269D8" w:rsidRDefault="00C32C9E" w:rsidP="00C269D8">
      <w:pPr>
        <w:pStyle w:val="NormalWeb"/>
        <w:numPr>
          <w:ilvl w:val="0"/>
          <w:numId w:val="9"/>
        </w:numPr>
        <w:spacing w:before="0" w:beforeAutospacing="0" w:after="0" w:afterAutospacing="0"/>
        <w:jc w:val="both"/>
        <w:textAlignment w:val="baseline"/>
        <w:rPr>
          <w:rFonts w:ascii="Calibri" w:eastAsia="Calibri" w:hAnsi="Calibri" w:cs="Calibri"/>
          <w:color w:val="000000"/>
          <w:lang w:val="en-GB" w:eastAsia="en-US"/>
        </w:rPr>
      </w:pPr>
      <w:r w:rsidRPr="00E01FC3">
        <w:rPr>
          <w:rFonts w:ascii="Calibri" w:eastAsia="Calibri" w:hAnsi="Calibri" w:cs="Calibri"/>
          <w:color w:val="000000"/>
          <w:lang w:val="en-GB" w:eastAsia="en-US"/>
        </w:rPr>
        <w:t xml:space="preserve">Express opinions and give reasons for a choice. </w:t>
      </w:r>
    </w:p>
    <w:p w14:paraId="019EB9F1" w14:textId="77777777" w:rsidR="00C269D8" w:rsidRDefault="00C269D8">
      <w:pPr>
        <w:tabs>
          <w:tab w:val="left" w:pos="284"/>
        </w:tabs>
        <w:spacing w:after="0" w:line="240" w:lineRule="auto"/>
        <w:jc w:val="both"/>
        <w:rPr>
          <w:b/>
          <w:sz w:val="24"/>
          <w:szCs w:val="24"/>
          <w:lang w:val="en-GB"/>
        </w:rPr>
      </w:pPr>
      <w:r>
        <w:rPr>
          <w:b/>
          <w:sz w:val="24"/>
          <w:szCs w:val="24"/>
          <w:lang w:val="en-GB"/>
        </w:rPr>
        <w:br w:type="page"/>
      </w:r>
    </w:p>
    <w:p w14:paraId="337768CF" w14:textId="5FA2BFA3" w:rsidR="00C32C9E" w:rsidRPr="00E01FC3" w:rsidRDefault="001B10A1">
      <w:pPr>
        <w:tabs>
          <w:tab w:val="left" w:pos="284"/>
        </w:tabs>
        <w:spacing w:after="0" w:line="240" w:lineRule="auto"/>
        <w:jc w:val="both"/>
        <w:rPr>
          <w:sz w:val="24"/>
          <w:szCs w:val="24"/>
          <w:lang w:val="en-GB"/>
        </w:rPr>
      </w:pPr>
      <w:r w:rsidRPr="00E01FC3">
        <w:rPr>
          <w:b/>
          <w:sz w:val="24"/>
          <w:szCs w:val="24"/>
          <w:lang w:val="en-GB"/>
        </w:rPr>
        <w:lastRenderedPageBreak/>
        <w:t>Other competences involved</w:t>
      </w:r>
      <w:r w:rsidRPr="00E01FC3">
        <w:rPr>
          <w:sz w:val="24"/>
          <w:szCs w:val="24"/>
          <w:lang w:val="en-GB"/>
        </w:rPr>
        <w:t>:</w:t>
      </w:r>
    </w:p>
    <w:p w14:paraId="06FC9B21" w14:textId="77777777" w:rsidR="00C32C9E" w:rsidRPr="00E01FC3" w:rsidRDefault="00C32C9E" w:rsidP="00C32C9E">
      <w:pPr>
        <w:spacing w:after="0" w:line="240" w:lineRule="auto"/>
        <w:rPr>
          <w:rFonts w:eastAsia="Times New Roman"/>
          <w:i/>
          <w:iCs/>
          <w:sz w:val="24"/>
          <w:szCs w:val="24"/>
          <w:lang w:val="en-GB" w:eastAsia="en-IE"/>
        </w:rPr>
      </w:pPr>
      <w:r w:rsidRPr="00E01FC3">
        <w:rPr>
          <w:rFonts w:eastAsia="Times New Roman"/>
          <w:i/>
          <w:iCs/>
          <w:sz w:val="24"/>
          <w:szCs w:val="24"/>
          <w:lang w:val="en-GB" w:eastAsia="en-IE"/>
        </w:rPr>
        <w:t>Media and information literacy</w:t>
      </w:r>
    </w:p>
    <w:p w14:paraId="23D7F0DF" w14:textId="77777777" w:rsidR="00C32C9E" w:rsidRPr="00E01FC3" w:rsidRDefault="00C32C9E" w:rsidP="00C32C9E">
      <w:pPr>
        <w:pStyle w:val="ListParagraph"/>
        <w:numPr>
          <w:ilvl w:val="0"/>
          <w:numId w:val="19"/>
        </w:numPr>
        <w:spacing w:after="0" w:line="240" w:lineRule="auto"/>
        <w:rPr>
          <w:rFonts w:eastAsia="Times New Roman"/>
          <w:sz w:val="24"/>
          <w:szCs w:val="24"/>
          <w:lang w:val="en-GB" w:eastAsia="en-IE"/>
        </w:rPr>
      </w:pPr>
      <w:r w:rsidRPr="00E01FC3">
        <w:rPr>
          <w:rFonts w:eastAsia="Times New Roman"/>
          <w:sz w:val="24"/>
          <w:szCs w:val="24"/>
          <w:lang w:val="en-GB" w:eastAsia="en-IE"/>
        </w:rPr>
        <w:t>Ability to critically evaluate information and media content</w:t>
      </w:r>
    </w:p>
    <w:p w14:paraId="2E40511D" w14:textId="77777777" w:rsidR="00C32C9E" w:rsidRPr="00E01FC3" w:rsidRDefault="00C32C9E" w:rsidP="00C32C9E">
      <w:pPr>
        <w:pStyle w:val="ListParagraph"/>
        <w:numPr>
          <w:ilvl w:val="0"/>
          <w:numId w:val="19"/>
        </w:numPr>
        <w:spacing w:after="0" w:line="240" w:lineRule="auto"/>
        <w:rPr>
          <w:rFonts w:eastAsia="Times New Roman"/>
          <w:sz w:val="24"/>
          <w:szCs w:val="24"/>
          <w:lang w:val="en-GB" w:eastAsia="en-IE"/>
        </w:rPr>
      </w:pPr>
      <w:r w:rsidRPr="00E01FC3">
        <w:rPr>
          <w:rFonts w:eastAsia="Times New Roman"/>
          <w:sz w:val="24"/>
          <w:szCs w:val="24"/>
          <w:lang w:val="en-GB" w:eastAsia="en-IE"/>
        </w:rPr>
        <w:t>Ability to obtain and analyse information through ICT</w:t>
      </w:r>
    </w:p>
    <w:p w14:paraId="74747E8D" w14:textId="77777777" w:rsidR="00C32C9E" w:rsidRPr="00E01FC3" w:rsidRDefault="00C32C9E" w:rsidP="00C32C9E">
      <w:pPr>
        <w:spacing w:after="0" w:line="240" w:lineRule="auto"/>
        <w:rPr>
          <w:rFonts w:eastAsia="Times New Roman"/>
          <w:i/>
          <w:iCs/>
          <w:sz w:val="24"/>
          <w:szCs w:val="24"/>
          <w:lang w:val="en-GB" w:eastAsia="en-IE"/>
        </w:rPr>
      </w:pPr>
      <w:r w:rsidRPr="00E01FC3">
        <w:rPr>
          <w:rFonts w:eastAsia="Times New Roman"/>
          <w:i/>
          <w:iCs/>
          <w:sz w:val="24"/>
          <w:szCs w:val="24"/>
          <w:lang w:val="en-GB" w:eastAsia="en-IE"/>
        </w:rPr>
        <w:t>Critical and innovative thinking</w:t>
      </w:r>
    </w:p>
    <w:p w14:paraId="3427F031" w14:textId="77777777" w:rsidR="00C32C9E" w:rsidRPr="00E01FC3" w:rsidRDefault="00C32C9E" w:rsidP="00C32C9E">
      <w:pPr>
        <w:pStyle w:val="ListParagraph"/>
        <w:numPr>
          <w:ilvl w:val="0"/>
          <w:numId w:val="20"/>
        </w:numPr>
        <w:spacing w:after="0" w:line="240" w:lineRule="auto"/>
        <w:rPr>
          <w:rFonts w:eastAsia="Times New Roman"/>
          <w:sz w:val="24"/>
          <w:szCs w:val="24"/>
          <w:lang w:val="en-GB" w:eastAsia="en-IE"/>
        </w:rPr>
      </w:pPr>
      <w:r w:rsidRPr="00E01FC3">
        <w:rPr>
          <w:rFonts w:eastAsia="Times New Roman"/>
          <w:sz w:val="24"/>
          <w:szCs w:val="24"/>
          <w:lang w:val="en-GB" w:eastAsia="en-IE"/>
        </w:rPr>
        <w:t>Reasoned decision making</w:t>
      </w:r>
    </w:p>
    <w:p w14:paraId="7B366323" w14:textId="77777777" w:rsidR="00C32C9E" w:rsidRPr="00E01FC3" w:rsidRDefault="00C32C9E" w:rsidP="00C32C9E">
      <w:pPr>
        <w:spacing w:after="0" w:line="240" w:lineRule="auto"/>
        <w:rPr>
          <w:rFonts w:eastAsia="Times New Roman"/>
          <w:i/>
          <w:iCs/>
          <w:sz w:val="24"/>
          <w:szCs w:val="24"/>
          <w:lang w:val="en-GB" w:eastAsia="en-IE"/>
        </w:rPr>
      </w:pPr>
      <w:r w:rsidRPr="00E01FC3">
        <w:rPr>
          <w:rFonts w:eastAsia="Times New Roman"/>
          <w:i/>
          <w:iCs/>
          <w:sz w:val="24"/>
          <w:szCs w:val="24"/>
          <w:lang w:val="en-GB" w:eastAsia="en-IE"/>
        </w:rPr>
        <w:t>Interpersonal skills</w:t>
      </w:r>
    </w:p>
    <w:p w14:paraId="70861FA9" w14:textId="77777777" w:rsidR="00C32C9E" w:rsidRPr="00E01FC3" w:rsidRDefault="00C32C9E" w:rsidP="00C32C9E">
      <w:pPr>
        <w:pStyle w:val="ListParagraph"/>
        <w:numPr>
          <w:ilvl w:val="0"/>
          <w:numId w:val="20"/>
        </w:numPr>
        <w:spacing w:after="0" w:line="240" w:lineRule="auto"/>
        <w:rPr>
          <w:rFonts w:eastAsia="Times New Roman"/>
          <w:sz w:val="24"/>
          <w:szCs w:val="24"/>
          <w:lang w:val="en-GB" w:eastAsia="en-IE"/>
        </w:rPr>
      </w:pPr>
      <w:r w:rsidRPr="00E01FC3">
        <w:rPr>
          <w:rFonts w:eastAsia="Times New Roman"/>
          <w:sz w:val="24"/>
          <w:szCs w:val="24"/>
          <w:lang w:val="en-GB" w:eastAsia="en-IE"/>
        </w:rPr>
        <w:t xml:space="preserve">Communication skills – communicating the results of the research in 2 forms (oral and written), giving and receiving peer feedback, expressing opinions. </w:t>
      </w:r>
    </w:p>
    <w:p w14:paraId="6479909A" w14:textId="05203E51" w:rsidR="00C32C9E" w:rsidRPr="00E01FC3" w:rsidRDefault="00C32C9E" w:rsidP="00C32C9E">
      <w:pPr>
        <w:pStyle w:val="ListParagraph"/>
        <w:numPr>
          <w:ilvl w:val="0"/>
          <w:numId w:val="20"/>
        </w:numPr>
        <w:spacing w:after="0" w:line="240" w:lineRule="auto"/>
        <w:rPr>
          <w:rFonts w:eastAsia="Times New Roman"/>
          <w:sz w:val="24"/>
          <w:szCs w:val="24"/>
          <w:lang w:val="en-GB" w:eastAsia="en-IE"/>
        </w:rPr>
      </w:pPr>
      <w:r w:rsidRPr="00E01FC3">
        <w:rPr>
          <w:rFonts w:eastAsia="Times New Roman"/>
          <w:sz w:val="24"/>
          <w:szCs w:val="24"/>
          <w:lang w:val="en-GB" w:eastAsia="en-IE"/>
        </w:rPr>
        <w:t>Teamwork and collaboration – helping a peer rehearse the recording, giving and receiving feedback, helping to create a whole-class resource</w:t>
      </w:r>
      <w:r w:rsidR="00372530" w:rsidRPr="00E01FC3">
        <w:rPr>
          <w:rFonts w:eastAsia="Times New Roman"/>
          <w:sz w:val="24"/>
          <w:szCs w:val="24"/>
          <w:lang w:val="en-GB" w:eastAsia="en-IE"/>
        </w:rPr>
        <w:t xml:space="preserve">, collaborating on a task, </w:t>
      </w:r>
      <w:r w:rsidR="00D060C3" w:rsidRPr="00E01FC3">
        <w:rPr>
          <w:rFonts w:eastAsia="Times New Roman"/>
          <w:sz w:val="24"/>
          <w:szCs w:val="24"/>
          <w:lang w:val="en-GB" w:eastAsia="en-IE"/>
        </w:rPr>
        <w:t>pair work</w:t>
      </w:r>
      <w:r w:rsidR="00372530" w:rsidRPr="00E01FC3">
        <w:rPr>
          <w:rFonts w:eastAsia="Times New Roman"/>
          <w:sz w:val="24"/>
          <w:szCs w:val="24"/>
          <w:lang w:val="en-GB" w:eastAsia="en-IE"/>
        </w:rPr>
        <w:t xml:space="preserve">. </w:t>
      </w:r>
    </w:p>
    <w:p w14:paraId="26AD47AD" w14:textId="77777777" w:rsidR="00311520" w:rsidRPr="00E01FC3" w:rsidRDefault="00311520">
      <w:pPr>
        <w:tabs>
          <w:tab w:val="left" w:pos="284"/>
        </w:tabs>
        <w:spacing w:after="0" w:line="240" w:lineRule="auto"/>
        <w:jc w:val="both"/>
        <w:rPr>
          <w:sz w:val="24"/>
          <w:szCs w:val="24"/>
          <w:lang w:val="en-GB"/>
        </w:rPr>
      </w:pPr>
    </w:p>
    <w:p w14:paraId="60A3889E" w14:textId="77777777" w:rsidR="00311520" w:rsidRPr="00E01FC3" w:rsidRDefault="001B10A1">
      <w:pPr>
        <w:tabs>
          <w:tab w:val="left" w:pos="284"/>
        </w:tabs>
        <w:spacing w:after="0" w:line="240" w:lineRule="auto"/>
        <w:jc w:val="both"/>
        <w:rPr>
          <w:sz w:val="24"/>
          <w:szCs w:val="24"/>
          <w:lang w:val="en-GB"/>
        </w:rPr>
      </w:pPr>
      <w:r w:rsidRPr="00E01FC3">
        <w:rPr>
          <w:b/>
          <w:sz w:val="24"/>
          <w:szCs w:val="24"/>
          <w:lang w:val="en-GB"/>
        </w:rPr>
        <w:t>Time/lessons needed for the activity</w:t>
      </w:r>
      <w:r w:rsidRPr="008509E3">
        <w:rPr>
          <w:b/>
          <w:sz w:val="24"/>
          <w:szCs w:val="24"/>
          <w:lang w:val="en-GB"/>
        </w:rPr>
        <w:t>:</w:t>
      </w:r>
      <w:r w:rsidR="007C395C" w:rsidRPr="008509E3">
        <w:rPr>
          <w:b/>
          <w:sz w:val="24"/>
          <w:szCs w:val="24"/>
          <w:lang w:val="en-GB"/>
        </w:rPr>
        <w:t xml:space="preserve"> </w:t>
      </w:r>
      <w:r w:rsidR="002C23D9" w:rsidRPr="00E01FC3">
        <w:rPr>
          <w:sz w:val="24"/>
          <w:szCs w:val="24"/>
          <w:lang w:val="en-GB"/>
        </w:rPr>
        <w:t>3</w:t>
      </w:r>
      <w:r w:rsidR="007C395C" w:rsidRPr="00E01FC3">
        <w:rPr>
          <w:sz w:val="24"/>
          <w:szCs w:val="24"/>
          <w:lang w:val="en-GB"/>
        </w:rPr>
        <w:t xml:space="preserve"> (45 min) </w:t>
      </w:r>
      <w:proofErr w:type="gramStart"/>
      <w:r w:rsidRPr="00E01FC3">
        <w:rPr>
          <w:sz w:val="24"/>
          <w:szCs w:val="24"/>
          <w:lang w:val="en-GB"/>
        </w:rPr>
        <w:t>lessons</w:t>
      </w:r>
      <w:proofErr w:type="gramEnd"/>
    </w:p>
    <w:p w14:paraId="7CBD0E41" w14:textId="77777777" w:rsidR="00311520" w:rsidRPr="00E01FC3" w:rsidRDefault="00311520">
      <w:pPr>
        <w:tabs>
          <w:tab w:val="left" w:pos="284"/>
        </w:tabs>
        <w:spacing w:after="0" w:line="240" w:lineRule="auto"/>
        <w:jc w:val="both"/>
        <w:rPr>
          <w:sz w:val="24"/>
          <w:szCs w:val="24"/>
          <w:lang w:val="en-GB"/>
        </w:rPr>
      </w:pPr>
    </w:p>
    <w:p w14:paraId="7BD8D34A" w14:textId="77777777" w:rsidR="00311520" w:rsidRPr="00E01FC3" w:rsidRDefault="001B10A1">
      <w:pPr>
        <w:tabs>
          <w:tab w:val="left" w:pos="284"/>
        </w:tabs>
        <w:spacing w:after="0" w:line="240" w:lineRule="auto"/>
        <w:jc w:val="both"/>
        <w:rPr>
          <w:sz w:val="24"/>
          <w:szCs w:val="24"/>
          <w:lang w:val="en-GB"/>
        </w:rPr>
      </w:pPr>
      <w:r w:rsidRPr="00E01FC3">
        <w:rPr>
          <w:b/>
          <w:sz w:val="24"/>
          <w:szCs w:val="24"/>
          <w:lang w:val="en-GB"/>
        </w:rPr>
        <w:t>Resources required:</w:t>
      </w:r>
    </w:p>
    <w:p w14:paraId="482EAB81" w14:textId="45B314D5" w:rsidR="00311520" w:rsidRPr="00E01FC3" w:rsidRDefault="00C63B8C">
      <w:pPr>
        <w:numPr>
          <w:ilvl w:val="0"/>
          <w:numId w:val="1"/>
        </w:numPr>
        <w:tabs>
          <w:tab w:val="left" w:pos="284"/>
        </w:tabs>
        <w:spacing w:after="0" w:line="240" w:lineRule="auto"/>
        <w:jc w:val="both"/>
        <w:rPr>
          <w:sz w:val="24"/>
          <w:szCs w:val="24"/>
          <w:lang w:val="en-GB"/>
        </w:rPr>
      </w:pPr>
      <w:r w:rsidRPr="00E01FC3">
        <w:rPr>
          <w:sz w:val="24"/>
          <w:szCs w:val="24"/>
          <w:lang w:val="en-GB"/>
        </w:rPr>
        <w:t>A</w:t>
      </w:r>
      <w:r w:rsidR="001B10A1" w:rsidRPr="00E01FC3">
        <w:rPr>
          <w:sz w:val="24"/>
          <w:szCs w:val="24"/>
          <w:lang w:val="en-GB"/>
        </w:rPr>
        <w:t xml:space="preserve">n </w:t>
      </w:r>
      <w:r w:rsidR="009A55BC" w:rsidRPr="00E01FC3">
        <w:rPr>
          <w:sz w:val="24"/>
          <w:szCs w:val="24"/>
          <w:lang w:val="en-GB"/>
        </w:rPr>
        <w:t>i</w:t>
      </w:r>
      <w:r w:rsidR="001B10A1" w:rsidRPr="00E01FC3">
        <w:rPr>
          <w:sz w:val="24"/>
          <w:szCs w:val="24"/>
          <w:lang w:val="en-GB"/>
        </w:rPr>
        <w:t>nternet connection</w:t>
      </w:r>
      <w:r w:rsidRPr="00E01FC3">
        <w:rPr>
          <w:sz w:val="24"/>
          <w:szCs w:val="24"/>
          <w:lang w:val="en-GB"/>
        </w:rPr>
        <w:t xml:space="preserve"> (PC or tablet)</w:t>
      </w:r>
      <w:r w:rsidR="007C395C" w:rsidRPr="00E01FC3">
        <w:rPr>
          <w:sz w:val="24"/>
          <w:szCs w:val="24"/>
          <w:lang w:val="en-GB"/>
        </w:rPr>
        <w:t xml:space="preserve"> </w:t>
      </w:r>
      <w:r w:rsidR="00614C21" w:rsidRPr="00E01FC3">
        <w:rPr>
          <w:sz w:val="24"/>
          <w:szCs w:val="24"/>
          <w:lang w:val="en-GB"/>
        </w:rPr>
        <w:t xml:space="preserve">for access to the website </w:t>
      </w:r>
      <w:hyperlink r:id="rId9" w:history="1">
        <w:r w:rsidR="006E3891" w:rsidRPr="00E01FC3">
          <w:rPr>
            <w:rStyle w:val="Hyperlink"/>
            <w:sz w:val="24"/>
            <w:szCs w:val="24"/>
            <w:lang w:val="en-GB"/>
          </w:rPr>
          <w:t>https://careersportal.ie/school/transition_year.php</w:t>
        </w:r>
      </w:hyperlink>
      <w:r w:rsidR="00F1142E">
        <w:rPr>
          <w:rStyle w:val="Hyperlink"/>
          <w:sz w:val="24"/>
          <w:szCs w:val="24"/>
          <w:lang w:val="en-GB"/>
        </w:rPr>
        <w:t xml:space="preserve"> </w:t>
      </w:r>
      <w:r w:rsidR="00F1142E" w:rsidRPr="00F1142E">
        <w:rPr>
          <w:lang w:val="en-GB"/>
        </w:rPr>
        <w:t xml:space="preserve">(accessed </w:t>
      </w:r>
      <w:r w:rsidR="00327667">
        <w:rPr>
          <w:lang w:val="en-GB"/>
        </w:rPr>
        <w:t>8 August</w:t>
      </w:r>
      <w:r w:rsidR="00F1142E" w:rsidRPr="00F1142E">
        <w:rPr>
          <w:lang w:val="en-GB"/>
        </w:rPr>
        <w:t xml:space="preserve"> 202</w:t>
      </w:r>
      <w:r w:rsidR="00327667">
        <w:rPr>
          <w:lang w:val="en-GB"/>
        </w:rPr>
        <w:t>3</w:t>
      </w:r>
      <w:r w:rsidR="00F1142E" w:rsidRPr="00F1142E">
        <w:rPr>
          <w:lang w:val="en-GB"/>
        </w:rPr>
        <w:t>)</w:t>
      </w:r>
    </w:p>
    <w:p w14:paraId="417643D0" w14:textId="06F74F98" w:rsidR="00311520" w:rsidRPr="00E01FC3" w:rsidRDefault="001B10A1">
      <w:pPr>
        <w:numPr>
          <w:ilvl w:val="0"/>
          <w:numId w:val="1"/>
        </w:numPr>
        <w:tabs>
          <w:tab w:val="left" w:pos="284"/>
        </w:tabs>
        <w:spacing w:after="0" w:line="240" w:lineRule="auto"/>
        <w:jc w:val="both"/>
        <w:rPr>
          <w:sz w:val="24"/>
          <w:szCs w:val="24"/>
          <w:lang w:val="en-GB"/>
        </w:rPr>
      </w:pPr>
      <w:r w:rsidRPr="00E01FC3">
        <w:rPr>
          <w:sz w:val="24"/>
          <w:szCs w:val="24"/>
          <w:lang w:val="en-GB"/>
        </w:rPr>
        <w:t xml:space="preserve">YouTube link </w:t>
      </w:r>
      <w:hyperlink r:id="rId10" w:history="1">
        <w:r w:rsidR="006E3891" w:rsidRPr="00E01FC3">
          <w:rPr>
            <w:rStyle w:val="Hyperlink"/>
            <w:sz w:val="24"/>
            <w:szCs w:val="24"/>
            <w:lang w:val="en-GB"/>
          </w:rPr>
          <w:t>https://www.youtube.com/watch?v=ElYwqJiDvVU&amp;t=172s</w:t>
        </w:r>
      </w:hyperlink>
      <w:r w:rsidR="006E3891" w:rsidRPr="00E01FC3">
        <w:rPr>
          <w:sz w:val="24"/>
          <w:szCs w:val="24"/>
          <w:lang w:val="en-GB"/>
        </w:rPr>
        <w:t xml:space="preserve"> (segment from 1:35-2:17). </w:t>
      </w:r>
      <w:r w:rsidR="00F1142E" w:rsidRPr="00F1142E">
        <w:rPr>
          <w:lang w:val="en-GB"/>
        </w:rPr>
        <w:t>(</w:t>
      </w:r>
      <w:proofErr w:type="gramStart"/>
      <w:r w:rsidR="00F1142E" w:rsidRPr="00F1142E">
        <w:rPr>
          <w:lang w:val="en-GB"/>
        </w:rPr>
        <w:t>accessed</w:t>
      </w:r>
      <w:proofErr w:type="gramEnd"/>
      <w:r w:rsidR="00F1142E" w:rsidRPr="00F1142E">
        <w:rPr>
          <w:lang w:val="en-GB"/>
        </w:rPr>
        <w:t xml:space="preserve"> </w:t>
      </w:r>
      <w:r w:rsidR="008509E3">
        <w:rPr>
          <w:lang w:val="en-GB"/>
        </w:rPr>
        <w:t>8 August</w:t>
      </w:r>
      <w:r w:rsidR="00F1142E" w:rsidRPr="00F1142E">
        <w:rPr>
          <w:lang w:val="en-GB"/>
        </w:rPr>
        <w:t xml:space="preserve"> 202</w:t>
      </w:r>
      <w:r w:rsidR="008509E3">
        <w:rPr>
          <w:lang w:val="en-GB"/>
        </w:rPr>
        <w:t>3</w:t>
      </w:r>
      <w:r w:rsidR="00F1142E" w:rsidRPr="00F1142E">
        <w:rPr>
          <w:lang w:val="en-GB"/>
        </w:rPr>
        <w:t>)</w:t>
      </w:r>
    </w:p>
    <w:p w14:paraId="71145521" w14:textId="7199B57D" w:rsidR="00311520" w:rsidRPr="00E01FC3" w:rsidRDefault="006E3891" w:rsidP="00B3579B">
      <w:pPr>
        <w:numPr>
          <w:ilvl w:val="0"/>
          <w:numId w:val="1"/>
        </w:numPr>
        <w:spacing w:after="160" w:line="259" w:lineRule="auto"/>
        <w:jc w:val="both"/>
        <w:rPr>
          <w:sz w:val="24"/>
          <w:szCs w:val="24"/>
          <w:lang w:val="en-GB"/>
        </w:rPr>
      </w:pPr>
      <w:r w:rsidRPr="00E01FC3">
        <w:rPr>
          <w:sz w:val="24"/>
          <w:szCs w:val="24"/>
          <w:lang w:val="en-GB"/>
        </w:rPr>
        <w:t xml:space="preserve">Access to a </w:t>
      </w:r>
      <w:r w:rsidR="00D060C3" w:rsidRPr="00E01FC3">
        <w:rPr>
          <w:sz w:val="24"/>
          <w:szCs w:val="24"/>
          <w:lang w:val="en-GB"/>
        </w:rPr>
        <w:t>Pallet which</w:t>
      </w:r>
      <w:r w:rsidRPr="00E01FC3">
        <w:rPr>
          <w:sz w:val="24"/>
          <w:szCs w:val="24"/>
          <w:lang w:val="en-GB"/>
        </w:rPr>
        <w:t xml:space="preserve"> the teacher can create (example </w:t>
      </w:r>
      <w:r w:rsidR="00B3579B" w:rsidRPr="00E01FC3">
        <w:rPr>
          <w:sz w:val="24"/>
          <w:szCs w:val="24"/>
          <w:lang w:val="en-GB"/>
        </w:rPr>
        <w:t>below</w:t>
      </w:r>
      <w:r w:rsidRPr="00E01FC3">
        <w:rPr>
          <w:sz w:val="24"/>
          <w:szCs w:val="24"/>
          <w:lang w:val="en-GB"/>
        </w:rPr>
        <w:t xml:space="preserve">). </w:t>
      </w:r>
      <w:r w:rsidR="00B3579B" w:rsidRPr="00E01FC3">
        <w:rPr>
          <w:sz w:val="24"/>
          <w:szCs w:val="24"/>
          <w:lang w:val="en-GB"/>
        </w:rPr>
        <w:t xml:space="preserve">The tablet, PC or phone used to access the Padlet will need a recording function. </w:t>
      </w:r>
    </w:p>
    <w:p w14:paraId="3412D9A3" w14:textId="77777777" w:rsidR="009A55BC" w:rsidRPr="00E01FC3" w:rsidRDefault="0009606E" w:rsidP="009A55BC">
      <w:pPr>
        <w:spacing w:after="160" w:line="259" w:lineRule="auto"/>
        <w:ind w:left="720"/>
        <w:rPr>
          <w:sz w:val="24"/>
          <w:szCs w:val="24"/>
          <w:lang w:val="en-GB"/>
        </w:rPr>
      </w:pPr>
      <w:r w:rsidRPr="00E01FC3">
        <w:rPr>
          <w:noProof/>
          <w:sz w:val="24"/>
          <w:szCs w:val="24"/>
          <w:lang w:val="el-GR" w:eastAsia="el-GR"/>
        </w:rPr>
        <w:drawing>
          <wp:inline distT="0" distB="0" distL="0" distR="0" wp14:anchorId="22BF1D9D" wp14:editId="4E872148">
            <wp:extent cx="4880696" cy="299085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93105" cy="2998454"/>
                    </a:xfrm>
                    <a:prstGeom prst="rect">
                      <a:avLst/>
                    </a:prstGeom>
                  </pic:spPr>
                </pic:pic>
              </a:graphicData>
            </a:graphic>
          </wp:inline>
        </w:drawing>
      </w:r>
    </w:p>
    <w:p w14:paraId="5234056D" w14:textId="76F2C099" w:rsidR="009A55BC" w:rsidRPr="00E01FC3" w:rsidRDefault="00C63B8C" w:rsidP="00C63B8C">
      <w:pPr>
        <w:numPr>
          <w:ilvl w:val="0"/>
          <w:numId w:val="1"/>
        </w:numPr>
        <w:spacing w:after="160" w:line="259" w:lineRule="auto"/>
        <w:rPr>
          <w:sz w:val="24"/>
          <w:szCs w:val="24"/>
          <w:lang w:val="en-GB"/>
        </w:rPr>
      </w:pPr>
      <w:r w:rsidRPr="00E01FC3">
        <w:rPr>
          <w:sz w:val="24"/>
          <w:szCs w:val="24"/>
          <w:lang w:val="en-GB"/>
        </w:rPr>
        <w:t>Access to the</w:t>
      </w:r>
      <w:r w:rsidR="009A55BC" w:rsidRPr="00E01FC3">
        <w:rPr>
          <w:sz w:val="24"/>
          <w:szCs w:val="24"/>
          <w:lang w:val="en-GB"/>
        </w:rPr>
        <w:t xml:space="preserve"> terminology resource </w:t>
      </w:r>
      <w:hyperlink r:id="rId12" w:history="1">
        <w:r w:rsidR="009A55BC" w:rsidRPr="00E01FC3">
          <w:rPr>
            <w:rStyle w:val="Hyperlink"/>
            <w:sz w:val="24"/>
            <w:szCs w:val="24"/>
            <w:lang w:val="en-GB"/>
          </w:rPr>
          <w:t>www.tearma.ie</w:t>
        </w:r>
      </w:hyperlink>
      <w:r w:rsidR="009A55BC" w:rsidRPr="00E01FC3">
        <w:rPr>
          <w:sz w:val="24"/>
          <w:szCs w:val="24"/>
          <w:lang w:val="en-GB"/>
        </w:rPr>
        <w:t xml:space="preserve"> </w:t>
      </w:r>
      <w:r w:rsidR="00F1142E" w:rsidRPr="00F1142E">
        <w:rPr>
          <w:lang w:val="en-GB"/>
        </w:rPr>
        <w:t xml:space="preserve">(accessed </w:t>
      </w:r>
      <w:r w:rsidR="00215D43">
        <w:rPr>
          <w:lang w:val="en-GB"/>
        </w:rPr>
        <w:t>8 August</w:t>
      </w:r>
      <w:r w:rsidR="00F1142E" w:rsidRPr="00F1142E">
        <w:rPr>
          <w:lang w:val="en-GB"/>
        </w:rPr>
        <w:t xml:space="preserve"> 202</w:t>
      </w:r>
      <w:r w:rsidR="00215D43">
        <w:rPr>
          <w:lang w:val="en-GB"/>
        </w:rPr>
        <w:t>3</w:t>
      </w:r>
      <w:r w:rsidR="00F1142E">
        <w:rPr>
          <w:lang w:val="en-GB"/>
        </w:rPr>
        <w:t xml:space="preserve">) </w:t>
      </w:r>
      <w:r w:rsidR="009A55BC" w:rsidRPr="00E01FC3">
        <w:rPr>
          <w:sz w:val="24"/>
          <w:szCs w:val="24"/>
          <w:lang w:val="en-GB"/>
        </w:rPr>
        <w:t>if needed.</w:t>
      </w:r>
    </w:p>
    <w:p w14:paraId="3B2AC6D7" w14:textId="22E7AE87" w:rsidR="0040055F" w:rsidRPr="00037318" w:rsidRDefault="004735CB" w:rsidP="00FE458D">
      <w:pPr>
        <w:pStyle w:val="ListParagraph"/>
        <w:numPr>
          <w:ilvl w:val="0"/>
          <w:numId w:val="1"/>
        </w:numPr>
        <w:rPr>
          <w:b/>
          <w:sz w:val="24"/>
          <w:szCs w:val="24"/>
          <w:lang w:val="en-GB"/>
        </w:rPr>
      </w:pPr>
      <w:r w:rsidRPr="00037318">
        <w:rPr>
          <w:sz w:val="24"/>
          <w:szCs w:val="24"/>
          <w:lang w:val="en-GB"/>
        </w:rPr>
        <w:lastRenderedPageBreak/>
        <w:t>As this task is aimed at Irish-medium education, the student activity worksheet would be in Irish. An English translation of the instructions is provided in the Lesson Plan.</w:t>
      </w:r>
    </w:p>
    <w:p w14:paraId="6F0D4ABF" w14:textId="4F289CD4" w:rsidR="00311520" w:rsidRPr="00037318" w:rsidRDefault="001B10A1">
      <w:pPr>
        <w:spacing w:after="0" w:line="240" w:lineRule="auto"/>
        <w:rPr>
          <w:lang w:val="en-GB"/>
        </w:rPr>
      </w:pPr>
      <w:r w:rsidRPr="00E01FC3">
        <w:rPr>
          <w:b/>
          <w:sz w:val="24"/>
          <w:szCs w:val="24"/>
          <w:lang w:val="en-GB"/>
        </w:rPr>
        <w:t>Procedure:</w:t>
      </w:r>
    </w:p>
    <w:tbl>
      <w:tblPr>
        <w:tblStyle w:val="GridTable7Colorful-Accent11"/>
        <w:tblW w:w="8534" w:type="dxa"/>
        <w:tblLayout w:type="fixed"/>
        <w:tblLook w:val="0400" w:firstRow="0" w:lastRow="0" w:firstColumn="0" w:lastColumn="0" w:noHBand="0" w:noVBand="1"/>
      </w:tblPr>
      <w:tblGrid>
        <w:gridCol w:w="959"/>
        <w:gridCol w:w="4819"/>
        <w:gridCol w:w="1440"/>
        <w:gridCol w:w="1316"/>
      </w:tblGrid>
      <w:tr w:rsidR="00311520" w:rsidRPr="00E01FC3" w14:paraId="140488DF" w14:textId="77777777" w:rsidTr="008C6E92">
        <w:trPr>
          <w:cnfStyle w:val="000000100000" w:firstRow="0" w:lastRow="0" w:firstColumn="0" w:lastColumn="0" w:oddVBand="0" w:evenVBand="0" w:oddHBand="1" w:evenHBand="0" w:firstRowFirstColumn="0" w:firstRowLastColumn="0" w:lastRowFirstColumn="0" w:lastRowLastColumn="0"/>
        </w:trPr>
        <w:tc>
          <w:tcPr>
            <w:tcW w:w="959" w:type="dxa"/>
          </w:tcPr>
          <w:p w14:paraId="6BF96E41" w14:textId="77777777" w:rsidR="00311520" w:rsidRPr="00E01FC3" w:rsidRDefault="00311520" w:rsidP="005239C6">
            <w:pPr>
              <w:rPr>
                <w:rFonts w:asciiTheme="minorHAnsi" w:hAnsiTheme="minorHAnsi" w:cstheme="minorHAnsi"/>
                <w:b/>
                <w:color w:val="auto"/>
                <w:lang w:val="en-GB"/>
              </w:rPr>
            </w:pPr>
          </w:p>
        </w:tc>
        <w:tc>
          <w:tcPr>
            <w:tcW w:w="4819" w:type="dxa"/>
          </w:tcPr>
          <w:p w14:paraId="5B07B0F8" w14:textId="77777777" w:rsidR="00311520" w:rsidRPr="00E01FC3" w:rsidRDefault="00311520" w:rsidP="005239C6">
            <w:pPr>
              <w:rPr>
                <w:rFonts w:asciiTheme="minorHAnsi" w:hAnsiTheme="minorHAnsi" w:cstheme="minorHAnsi"/>
                <w:color w:val="auto"/>
                <w:lang w:val="en-GB"/>
              </w:rPr>
            </w:pPr>
          </w:p>
        </w:tc>
        <w:tc>
          <w:tcPr>
            <w:tcW w:w="1440" w:type="dxa"/>
          </w:tcPr>
          <w:p w14:paraId="511CEF96" w14:textId="634907B7" w:rsidR="00311520" w:rsidRPr="00E01FC3" w:rsidRDefault="001B10A1" w:rsidP="005239C6">
            <w:pPr>
              <w:jc w:val="center"/>
              <w:rPr>
                <w:rFonts w:asciiTheme="minorHAnsi" w:hAnsiTheme="minorHAnsi" w:cstheme="minorHAnsi"/>
                <w:b/>
                <w:bCs/>
                <w:color w:val="auto"/>
                <w:sz w:val="20"/>
                <w:szCs w:val="20"/>
                <w:lang w:val="en-GB"/>
              </w:rPr>
            </w:pPr>
            <w:r w:rsidRPr="00E01FC3">
              <w:rPr>
                <w:rFonts w:asciiTheme="minorHAnsi" w:hAnsiTheme="minorHAnsi" w:cstheme="minorHAnsi"/>
                <w:b/>
                <w:bCs/>
                <w:color w:val="auto"/>
                <w:sz w:val="20"/>
                <w:szCs w:val="20"/>
                <w:lang w:val="en-GB"/>
              </w:rPr>
              <w:t>Class organi</w:t>
            </w:r>
            <w:r w:rsidR="00037318">
              <w:rPr>
                <w:rFonts w:asciiTheme="minorHAnsi" w:hAnsiTheme="minorHAnsi" w:cstheme="minorHAnsi"/>
                <w:b/>
                <w:bCs/>
                <w:color w:val="auto"/>
                <w:sz w:val="20"/>
                <w:szCs w:val="20"/>
                <w:lang w:val="en-GB"/>
              </w:rPr>
              <w:t>s</w:t>
            </w:r>
            <w:r w:rsidRPr="00E01FC3">
              <w:rPr>
                <w:rFonts w:asciiTheme="minorHAnsi" w:hAnsiTheme="minorHAnsi" w:cstheme="minorHAnsi"/>
                <w:b/>
                <w:bCs/>
                <w:color w:val="auto"/>
                <w:sz w:val="20"/>
                <w:szCs w:val="20"/>
                <w:lang w:val="en-GB"/>
              </w:rPr>
              <w:t>ation</w:t>
            </w:r>
          </w:p>
        </w:tc>
        <w:tc>
          <w:tcPr>
            <w:tcW w:w="1316" w:type="dxa"/>
          </w:tcPr>
          <w:p w14:paraId="5E2030FF" w14:textId="77777777" w:rsidR="00311520" w:rsidRPr="00E01FC3" w:rsidRDefault="001B10A1" w:rsidP="005239C6">
            <w:pPr>
              <w:jc w:val="center"/>
              <w:rPr>
                <w:rFonts w:asciiTheme="minorHAnsi" w:hAnsiTheme="minorHAnsi" w:cstheme="minorHAnsi"/>
                <w:b/>
                <w:bCs/>
                <w:color w:val="auto"/>
                <w:sz w:val="20"/>
                <w:szCs w:val="20"/>
                <w:lang w:val="en-GB"/>
              </w:rPr>
            </w:pPr>
            <w:r w:rsidRPr="00E01FC3">
              <w:rPr>
                <w:rFonts w:asciiTheme="minorHAnsi" w:hAnsiTheme="minorHAnsi" w:cstheme="minorHAnsi"/>
                <w:b/>
                <w:bCs/>
                <w:color w:val="auto"/>
                <w:sz w:val="20"/>
                <w:szCs w:val="20"/>
                <w:lang w:val="en-GB"/>
              </w:rPr>
              <w:t>Ideas for differentiation</w:t>
            </w:r>
          </w:p>
        </w:tc>
      </w:tr>
      <w:tr w:rsidR="000516A9" w:rsidRPr="008C6E92" w14:paraId="75930341" w14:textId="77777777" w:rsidTr="008C6E92">
        <w:trPr>
          <w:trHeight w:val="6516"/>
        </w:trPr>
        <w:tc>
          <w:tcPr>
            <w:tcW w:w="959" w:type="dxa"/>
          </w:tcPr>
          <w:p w14:paraId="0D038B83" w14:textId="77777777" w:rsidR="000516A9" w:rsidRPr="00E01FC3" w:rsidRDefault="000516A9" w:rsidP="005239C6">
            <w:pPr>
              <w:rPr>
                <w:rFonts w:asciiTheme="minorHAnsi" w:hAnsiTheme="minorHAnsi" w:cstheme="minorHAnsi"/>
                <w:b/>
                <w:color w:val="auto"/>
                <w:lang w:val="en-GB"/>
              </w:rPr>
            </w:pPr>
            <w:r w:rsidRPr="00E01FC3">
              <w:rPr>
                <w:rFonts w:asciiTheme="minorHAnsi" w:hAnsiTheme="minorHAnsi" w:cstheme="minorHAnsi"/>
                <w:b/>
                <w:color w:val="auto"/>
                <w:lang w:val="en-GB"/>
              </w:rPr>
              <w:t>Step 1</w:t>
            </w:r>
          </w:p>
        </w:tc>
        <w:tc>
          <w:tcPr>
            <w:tcW w:w="4819" w:type="dxa"/>
          </w:tcPr>
          <w:p w14:paraId="5C0BD26A" w14:textId="77777777" w:rsidR="007C395C" w:rsidRPr="00E01FC3" w:rsidRDefault="000516A9" w:rsidP="007C395C">
            <w:pPr>
              <w:rPr>
                <w:rFonts w:asciiTheme="minorHAnsi" w:hAnsiTheme="minorHAnsi" w:cstheme="minorHAnsi"/>
                <w:b/>
                <w:bCs/>
                <w:color w:val="auto"/>
                <w:lang w:val="en-GB"/>
              </w:rPr>
            </w:pPr>
            <w:r w:rsidRPr="00E01FC3">
              <w:rPr>
                <w:rFonts w:asciiTheme="minorHAnsi" w:hAnsiTheme="minorHAnsi" w:cstheme="minorHAnsi"/>
                <w:b/>
                <w:bCs/>
                <w:color w:val="auto"/>
                <w:lang w:val="en-GB"/>
              </w:rPr>
              <w:t>Activity Worksheet: Introduction</w:t>
            </w:r>
            <w:r w:rsidR="007C395C" w:rsidRPr="00E01FC3">
              <w:rPr>
                <w:rFonts w:asciiTheme="minorHAnsi" w:hAnsiTheme="minorHAnsi" w:cstheme="minorHAnsi"/>
                <w:b/>
                <w:bCs/>
                <w:color w:val="auto"/>
                <w:lang w:val="en-GB"/>
              </w:rPr>
              <w:t xml:space="preserve"> </w:t>
            </w:r>
          </w:p>
          <w:p w14:paraId="4C9424B1" w14:textId="77777777" w:rsidR="000516A9" w:rsidRPr="00E01FC3" w:rsidRDefault="000516A9" w:rsidP="005239C6">
            <w:pPr>
              <w:spacing w:after="120"/>
              <w:rPr>
                <w:rFonts w:asciiTheme="minorHAnsi" w:hAnsiTheme="minorHAnsi" w:cstheme="minorHAnsi"/>
                <w:color w:val="auto"/>
                <w:lang w:val="en-GB"/>
              </w:rPr>
            </w:pPr>
            <w:r w:rsidRPr="00E01FC3">
              <w:rPr>
                <w:rFonts w:asciiTheme="minorHAnsi" w:hAnsiTheme="minorHAnsi" w:cstheme="minorHAnsi"/>
                <w:color w:val="auto"/>
                <w:lang w:val="en-GB"/>
              </w:rPr>
              <w:t>The teacher explains the aim of the task to the students in Irish:</w:t>
            </w:r>
          </w:p>
          <w:p w14:paraId="6A5081A0" w14:textId="77777777" w:rsidR="000516A9" w:rsidRPr="00E01FC3" w:rsidRDefault="002710FB" w:rsidP="00FF5B78">
            <w:pPr>
              <w:rPr>
                <w:rFonts w:asciiTheme="minorHAnsi" w:hAnsiTheme="minorHAnsi" w:cstheme="minorHAnsi"/>
                <w:i/>
                <w:iCs/>
                <w:color w:val="auto"/>
                <w:lang w:val="en-GB"/>
              </w:rPr>
            </w:pPr>
            <w:r w:rsidRPr="00E01FC3">
              <w:rPr>
                <w:rFonts w:asciiTheme="minorHAnsi" w:hAnsiTheme="minorHAnsi" w:cstheme="minorHAnsi"/>
                <w:i/>
                <w:iCs/>
                <w:color w:val="auto"/>
                <w:lang w:val="en-GB"/>
              </w:rPr>
              <w:t xml:space="preserve">(Rubric: </w:t>
            </w:r>
            <w:r w:rsidR="000516A9" w:rsidRPr="00E01FC3">
              <w:rPr>
                <w:rFonts w:asciiTheme="minorHAnsi" w:hAnsiTheme="minorHAnsi" w:cstheme="minorHAnsi"/>
                <w:i/>
                <w:iCs/>
                <w:color w:val="auto"/>
                <w:lang w:val="en-GB"/>
              </w:rPr>
              <w:t xml:space="preserve">You and your classmates will be putting together a class Padlet which will contain information you will gather about work placements for your Transition Year work experience. Each student will research placements using the website </w:t>
            </w:r>
            <w:hyperlink r:id="rId13" w:history="1">
              <w:r w:rsidR="000516A9" w:rsidRPr="00E01FC3">
                <w:rPr>
                  <w:rFonts w:asciiTheme="minorHAnsi" w:hAnsiTheme="minorHAnsi" w:cstheme="minorHAnsi"/>
                  <w:i/>
                  <w:iCs/>
                  <w:color w:val="auto"/>
                  <w:lang w:val="en-US"/>
                </w:rPr>
                <w:t>https://careersportal.ie/school/transition_year.php</w:t>
              </w:r>
            </w:hyperlink>
            <w:r w:rsidR="000516A9" w:rsidRPr="00E01FC3">
              <w:rPr>
                <w:rFonts w:asciiTheme="minorHAnsi" w:hAnsiTheme="minorHAnsi" w:cstheme="minorHAnsi"/>
                <w:i/>
                <w:iCs/>
                <w:color w:val="auto"/>
                <w:lang w:val="en-GB"/>
              </w:rPr>
              <w:t>, they will choose a placement which interests them and share information about that placement with classmates through a video recording and short text on a Padlet.</w:t>
            </w:r>
            <w:r w:rsidRPr="00E01FC3">
              <w:rPr>
                <w:rFonts w:asciiTheme="minorHAnsi" w:hAnsiTheme="minorHAnsi" w:cstheme="minorHAnsi"/>
                <w:i/>
                <w:iCs/>
                <w:color w:val="auto"/>
                <w:lang w:val="en-GB"/>
              </w:rPr>
              <w:t>)</w:t>
            </w:r>
          </w:p>
          <w:p w14:paraId="2D89C379" w14:textId="77777777" w:rsidR="000516A9" w:rsidRPr="00E01FC3" w:rsidRDefault="000516A9" w:rsidP="005239C6">
            <w:pPr>
              <w:spacing w:after="120"/>
              <w:rPr>
                <w:rFonts w:asciiTheme="minorHAnsi" w:hAnsiTheme="minorHAnsi" w:cstheme="minorHAnsi"/>
                <w:color w:val="auto"/>
                <w:sz w:val="14"/>
                <w:lang w:val="en-GB"/>
              </w:rPr>
            </w:pPr>
          </w:p>
          <w:p w14:paraId="191CC576" w14:textId="77777777" w:rsidR="000516A9" w:rsidRPr="00E01FC3" w:rsidRDefault="000516A9" w:rsidP="005239C6">
            <w:pPr>
              <w:spacing w:after="120"/>
              <w:rPr>
                <w:rFonts w:asciiTheme="minorHAnsi" w:hAnsiTheme="minorHAnsi" w:cstheme="minorHAnsi"/>
                <w:b/>
                <w:bCs/>
                <w:color w:val="auto"/>
                <w:lang w:val="en-GB"/>
              </w:rPr>
            </w:pPr>
            <w:r w:rsidRPr="00E01FC3">
              <w:rPr>
                <w:rFonts w:asciiTheme="minorHAnsi" w:hAnsiTheme="minorHAnsi" w:cstheme="minorHAnsi"/>
                <w:b/>
                <w:bCs/>
                <w:color w:val="auto"/>
                <w:lang w:val="en-GB"/>
              </w:rPr>
              <w:t>Activity Worksheet Task 1</w:t>
            </w:r>
          </w:p>
          <w:p w14:paraId="7FD004CC" w14:textId="77777777" w:rsidR="000516A9" w:rsidRPr="00E01FC3" w:rsidRDefault="000516A9" w:rsidP="006E3891">
            <w:pPr>
              <w:pStyle w:val="NoSpacing"/>
              <w:rPr>
                <w:color w:val="auto"/>
                <w:lang w:val="en-GB"/>
              </w:rPr>
            </w:pPr>
            <w:r w:rsidRPr="00E01FC3">
              <w:rPr>
                <w:color w:val="auto"/>
                <w:lang w:val="en-GB"/>
              </w:rPr>
              <w:t xml:space="preserve">The teacher asks general questions about the transition year work experience and elicits responses (in Irish). </w:t>
            </w:r>
          </w:p>
          <w:p w14:paraId="5B80F591" w14:textId="43908669" w:rsidR="000516A9" w:rsidRPr="00037318" w:rsidRDefault="000516A9" w:rsidP="00037318">
            <w:pPr>
              <w:pStyle w:val="NoSpacing"/>
              <w:rPr>
                <w:i/>
                <w:iCs/>
                <w:color w:val="auto"/>
                <w:lang w:val="en-GB"/>
              </w:rPr>
            </w:pPr>
            <w:r w:rsidRPr="00E01FC3">
              <w:rPr>
                <w:color w:val="auto"/>
                <w:lang w:val="en-GB"/>
              </w:rPr>
              <w:t xml:space="preserve">Sample questions: </w:t>
            </w:r>
            <w:r w:rsidRPr="00E01FC3">
              <w:rPr>
                <w:i/>
                <w:iCs/>
                <w:color w:val="auto"/>
                <w:lang w:val="en-GB"/>
              </w:rPr>
              <w:t>Do you have any ideas about your work experience? What would you like to do? Where can you find information about placements? What do you think the aim of the work experience is?</w:t>
            </w:r>
          </w:p>
        </w:tc>
        <w:tc>
          <w:tcPr>
            <w:tcW w:w="1440" w:type="dxa"/>
          </w:tcPr>
          <w:p w14:paraId="38F13671" w14:textId="0B2A0242" w:rsidR="000516A9" w:rsidRPr="00E01FC3" w:rsidRDefault="000516A9" w:rsidP="005239C6">
            <w:pPr>
              <w:rPr>
                <w:rFonts w:asciiTheme="minorHAnsi" w:hAnsiTheme="minorHAnsi" w:cstheme="minorHAnsi"/>
                <w:color w:val="auto"/>
                <w:lang w:val="en-GB"/>
              </w:rPr>
            </w:pPr>
            <w:r w:rsidRPr="00E01FC3">
              <w:rPr>
                <w:rFonts w:asciiTheme="minorHAnsi" w:hAnsiTheme="minorHAnsi" w:cstheme="minorHAnsi"/>
                <w:color w:val="auto"/>
                <w:lang w:val="en-GB"/>
              </w:rPr>
              <w:t>plenary</w:t>
            </w:r>
          </w:p>
        </w:tc>
        <w:tc>
          <w:tcPr>
            <w:tcW w:w="1316" w:type="dxa"/>
          </w:tcPr>
          <w:p w14:paraId="18C26B17" w14:textId="77777777" w:rsidR="000516A9" w:rsidRPr="00E01FC3" w:rsidRDefault="000516A9" w:rsidP="005239C6">
            <w:pPr>
              <w:rPr>
                <w:rFonts w:asciiTheme="minorHAnsi" w:hAnsiTheme="minorHAnsi" w:cstheme="minorHAnsi"/>
                <w:color w:val="auto"/>
                <w:lang w:val="en-GB"/>
              </w:rPr>
            </w:pPr>
            <w:r w:rsidRPr="00E01FC3">
              <w:rPr>
                <w:rFonts w:asciiTheme="minorHAnsi" w:hAnsiTheme="minorHAnsi" w:cstheme="minorHAnsi"/>
                <w:color w:val="auto"/>
                <w:lang w:val="en-GB"/>
              </w:rPr>
              <w:t xml:space="preserve">This could be adapted for Leaving Certificate students to incorporate further education courses instead of transition year placements. </w:t>
            </w:r>
          </w:p>
        </w:tc>
      </w:tr>
      <w:tr w:rsidR="00805439" w:rsidRPr="00E01FC3" w14:paraId="60176CC8" w14:textId="77777777" w:rsidTr="008C6E92">
        <w:trPr>
          <w:cnfStyle w:val="000000100000" w:firstRow="0" w:lastRow="0" w:firstColumn="0" w:lastColumn="0" w:oddVBand="0" w:evenVBand="0" w:oddHBand="1" w:evenHBand="0" w:firstRowFirstColumn="0" w:firstRowLastColumn="0" w:lastRowFirstColumn="0" w:lastRowLastColumn="0"/>
          <w:trHeight w:val="1248"/>
        </w:trPr>
        <w:tc>
          <w:tcPr>
            <w:tcW w:w="959" w:type="dxa"/>
            <w:tcBorders>
              <w:top w:val="single" w:sz="4" w:space="0" w:color="auto"/>
            </w:tcBorders>
          </w:tcPr>
          <w:p w14:paraId="23F0D3C5" w14:textId="77777777" w:rsidR="00805439" w:rsidRPr="00E01FC3" w:rsidRDefault="000516A9" w:rsidP="005239C6">
            <w:pPr>
              <w:rPr>
                <w:rFonts w:asciiTheme="minorHAnsi" w:hAnsiTheme="minorHAnsi" w:cstheme="minorHAnsi"/>
                <w:b/>
                <w:lang w:val="en-GB"/>
              </w:rPr>
            </w:pPr>
            <w:r w:rsidRPr="00E01FC3">
              <w:rPr>
                <w:rFonts w:asciiTheme="minorHAnsi" w:hAnsiTheme="minorHAnsi" w:cstheme="minorHAnsi"/>
                <w:b/>
                <w:color w:val="auto"/>
                <w:lang w:val="en-GB"/>
              </w:rPr>
              <w:t>Step 2</w:t>
            </w:r>
          </w:p>
        </w:tc>
        <w:tc>
          <w:tcPr>
            <w:tcW w:w="4819" w:type="dxa"/>
            <w:tcBorders>
              <w:top w:val="single" w:sz="4" w:space="0" w:color="auto"/>
            </w:tcBorders>
          </w:tcPr>
          <w:p w14:paraId="68F8E97B" w14:textId="77777777" w:rsidR="000516A9" w:rsidRPr="00E01FC3" w:rsidRDefault="000516A9" w:rsidP="005239C6">
            <w:pPr>
              <w:rPr>
                <w:rFonts w:asciiTheme="minorHAnsi" w:hAnsiTheme="minorHAnsi" w:cstheme="minorHAnsi"/>
                <w:b/>
                <w:bCs/>
                <w:color w:val="auto"/>
                <w:lang w:val="en-GB"/>
              </w:rPr>
            </w:pPr>
            <w:r w:rsidRPr="00E01FC3">
              <w:rPr>
                <w:rFonts w:asciiTheme="minorHAnsi" w:hAnsiTheme="minorHAnsi" w:cstheme="minorHAnsi"/>
                <w:b/>
                <w:bCs/>
                <w:color w:val="auto"/>
                <w:lang w:val="en-GB"/>
              </w:rPr>
              <w:t>Activity Worksheet Task 2</w:t>
            </w:r>
          </w:p>
          <w:p w14:paraId="30220760" w14:textId="77777777" w:rsidR="00805439" w:rsidRPr="00E01FC3" w:rsidRDefault="000516A9" w:rsidP="005239C6">
            <w:pPr>
              <w:rPr>
                <w:rFonts w:asciiTheme="minorHAnsi" w:hAnsiTheme="minorHAnsi" w:cstheme="minorHAnsi"/>
                <w:color w:val="auto"/>
                <w:lang w:val="en-GB"/>
              </w:rPr>
            </w:pPr>
            <w:r w:rsidRPr="00E01FC3">
              <w:rPr>
                <w:rFonts w:asciiTheme="minorHAnsi" w:hAnsiTheme="minorHAnsi" w:cstheme="minorHAnsi"/>
                <w:color w:val="auto"/>
                <w:lang w:val="en-GB"/>
              </w:rPr>
              <w:t>Students discuss (in Irish) a question in pairs: ‘</w:t>
            </w:r>
            <w:r w:rsidRPr="00E01FC3">
              <w:rPr>
                <w:rFonts w:asciiTheme="minorHAnsi" w:hAnsiTheme="minorHAnsi" w:cstheme="minorHAnsi"/>
                <w:i/>
                <w:iCs/>
                <w:color w:val="auto"/>
                <w:lang w:val="en-GB"/>
              </w:rPr>
              <w:t xml:space="preserve">Do </w:t>
            </w:r>
            <w:r w:rsidR="00805439" w:rsidRPr="00E01FC3">
              <w:rPr>
                <w:rFonts w:asciiTheme="minorHAnsi" w:hAnsiTheme="minorHAnsi" w:cstheme="minorHAnsi"/>
                <w:i/>
                <w:iCs/>
                <w:color w:val="auto"/>
                <w:lang w:val="en-GB"/>
              </w:rPr>
              <w:t>you have any plans or ideas for your transition year work experience/placement?’</w:t>
            </w:r>
            <w:r w:rsidR="007C395C" w:rsidRPr="00E01FC3">
              <w:rPr>
                <w:rFonts w:asciiTheme="minorHAnsi" w:hAnsiTheme="minorHAnsi" w:cstheme="minorHAnsi"/>
                <w:i/>
                <w:iCs/>
                <w:color w:val="auto"/>
                <w:lang w:val="en-GB"/>
              </w:rPr>
              <w:t xml:space="preserve"> </w:t>
            </w:r>
            <w:r w:rsidR="00805439" w:rsidRPr="00E01FC3">
              <w:rPr>
                <w:rFonts w:asciiTheme="minorHAnsi" w:hAnsiTheme="minorHAnsi" w:cstheme="minorHAnsi"/>
                <w:color w:val="auto"/>
                <w:lang w:val="en-GB"/>
              </w:rPr>
              <w:t xml:space="preserve">They take notes of their ideas (in Irish). Each pair then shares their ideas with another pair. </w:t>
            </w:r>
          </w:p>
          <w:p w14:paraId="2481B2BC" w14:textId="77777777" w:rsidR="002710FB" w:rsidRPr="00E01FC3" w:rsidRDefault="002710FB" w:rsidP="002710FB">
            <w:pPr>
              <w:tabs>
                <w:tab w:val="left" w:pos="284"/>
              </w:tabs>
              <w:jc w:val="both"/>
              <w:rPr>
                <w:rFonts w:asciiTheme="minorHAnsi" w:hAnsiTheme="minorHAnsi" w:cstheme="minorHAnsi"/>
                <w:i/>
                <w:iCs/>
                <w:color w:val="auto"/>
                <w:lang w:val="en-GB"/>
              </w:rPr>
            </w:pPr>
            <w:r w:rsidRPr="00E01FC3">
              <w:rPr>
                <w:rFonts w:asciiTheme="minorHAnsi" w:hAnsiTheme="minorHAnsi" w:cstheme="minorHAnsi"/>
                <w:i/>
                <w:iCs/>
                <w:color w:val="auto"/>
                <w:lang w:val="en-GB"/>
              </w:rPr>
              <w:t>(Rubric: You will be watching a video in which students talk in English about their work experience plans. They mention the following places. Put a tick next to words that you aren’t sure of.)</w:t>
            </w:r>
          </w:p>
          <w:p w14:paraId="1EB2AD5E" w14:textId="77777777" w:rsidR="002710FB" w:rsidRPr="00E01FC3" w:rsidRDefault="002710FB" w:rsidP="005239C6">
            <w:pPr>
              <w:rPr>
                <w:rFonts w:asciiTheme="minorHAnsi" w:hAnsiTheme="minorHAnsi" w:cstheme="minorHAnsi"/>
                <w:sz w:val="18"/>
                <w:lang w:val="en-GB"/>
              </w:rPr>
            </w:pPr>
          </w:p>
        </w:tc>
        <w:tc>
          <w:tcPr>
            <w:tcW w:w="1440" w:type="dxa"/>
            <w:tcBorders>
              <w:top w:val="single" w:sz="4" w:space="0" w:color="auto"/>
            </w:tcBorders>
          </w:tcPr>
          <w:p w14:paraId="47B1A52C" w14:textId="77777777" w:rsidR="00805439" w:rsidRPr="00E01FC3" w:rsidRDefault="000516A9" w:rsidP="005239C6">
            <w:pPr>
              <w:rPr>
                <w:rFonts w:asciiTheme="minorHAnsi" w:hAnsiTheme="minorHAnsi" w:cstheme="minorHAnsi"/>
                <w:lang w:val="en-GB"/>
              </w:rPr>
            </w:pPr>
            <w:r w:rsidRPr="00E01FC3">
              <w:rPr>
                <w:rFonts w:asciiTheme="minorHAnsi" w:hAnsiTheme="minorHAnsi" w:cstheme="minorHAnsi"/>
                <w:color w:val="auto"/>
                <w:lang w:val="en-GB"/>
              </w:rPr>
              <w:t>pairs and group</w:t>
            </w:r>
          </w:p>
        </w:tc>
        <w:tc>
          <w:tcPr>
            <w:tcW w:w="1316" w:type="dxa"/>
            <w:tcBorders>
              <w:top w:val="single" w:sz="4" w:space="0" w:color="auto"/>
            </w:tcBorders>
          </w:tcPr>
          <w:p w14:paraId="051A6167" w14:textId="77777777" w:rsidR="00805439" w:rsidRPr="00E01FC3" w:rsidRDefault="00805439" w:rsidP="005239C6">
            <w:pPr>
              <w:rPr>
                <w:rFonts w:asciiTheme="minorHAnsi" w:hAnsiTheme="minorHAnsi" w:cstheme="minorHAnsi"/>
                <w:lang w:val="en-GB"/>
              </w:rPr>
            </w:pPr>
          </w:p>
        </w:tc>
      </w:tr>
      <w:tr w:rsidR="00311520" w:rsidRPr="00E01FC3" w14:paraId="116FE6D2" w14:textId="77777777" w:rsidTr="008C6E92">
        <w:tc>
          <w:tcPr>
            <w:tcW w:w="959" w:type="dxa"/>
          </w:tcPr>
          <w:p w14:paraId="7DB50F9E" w14:textId="77777777" w:rsidR="00311520" w:rsidRPr="00E01FC3" w:rsidRDefault="001B10A1" w:rsidP="005239C6">
            <w:pPr>
              <w:rPr>
                <w:rFonts w:asciiTheme="minorHAnsi" w:hAnsiTheme="minorHAnsi" w:cstheme="minorHAnsi"/>
                <w:b/>
                <w:color w:val="auto"/>
                <w:lang w:val="en-GB"/>
              </w:rPr>
            </w:pPr>
            <w:r w:rsidRPr="00E01FC3">
              <w:rPr>
                <w:rFonts w:asciiTheme="minorHAnsi" w:hAnsiTheme="minorHAnsi" w:cstheme="minorHAnsi"/>
                <w:b/>
                <w:color w:val="auto"/>
                <w:lang w:val="en-GB"/>
              </w:rPr>
              <w:t>Step 3</w:t>
            </w:r>
          </w:p>
        </w:tc>
        <w:tc>
          <w:tcPr>
            <w:tcW w:w="4819" w:type="dxa"/>
          </w:tcPr>
          <w:p w14:paraId="26250DDF" w14:textId="77777777" w:rsidR="002710FB" w:rsidRPr="00E01FC3" w:rsidRDefault="002710FB" w:rsidP="005239C6">
            <w:pPr>
              <w:rPr>
                <w:rFonts w:asciiTheme="minorHAnsi" w:hAnsiTheme="minorHAnsi" w:cstheme="minorHAnsi"/>
                <w:b/>
                <w:bCs/>
                <w:color w:val="auto"/>
                <w:lang w:val="en-GB"/>
              </w:rPr>
            </w:pPr>
            <w:r w:rsidRPr="00E01FC3">
              <w:rPr>
                <w:rFonts w:asciiTheme="minorHAnsi" w:hAnsiTheme="minorHAnsi" w:cstheme="minorHAnsi"/>
                <w:b/>
                <w:bCs/>
                <w:color w:val="auto"/>
                <w:lang w:val="en-GB"/>
              </w:rPr>
              <w:t>Activity Worksheet Task 3</w:t>
            </w:r>
          </w:p>
          <w:p w14:paraId="7691E605" w14:textId="77777777" w:rsidR="006E3891" w:rsidRPr="00E01FC3" w:rsidRDefault="00614C21" w:rsidP="005239C6">
            <w:pPr>
              <w:rPr>
                <w:rFonts w:asciiTheme="minorHAnsi" w:hAnsiTheme="minorHAnsi" w:cstheme="minorHAnsi"/>
                <w:color w:val="auto"/>
                <w:lang w:val="en-GB"/>
              </w:rPr>
            </w:pPr>
            <w:r w:rsidRPr="00E01FC3">
              <w:rPr>
                <w:rFonts w:asciiTheme="minorHAnsi" w:hAnsiTheme="minorHAnsi" w:cstheme="minorHAnsi"/>
                <w:color w:val="auto"/>
                <w:lang w:val="en-GB"/>
              </w:rPr>
              <w:t xml:space="preserve">Students watch a </w:t>
            </w:r>
            <w:r w:rsidR="00192760" w:rsidRPr="00E01FC3">
              <w:rPr>
                <w:rFonts w:asciiTheme="minorHAnsi" w:hAnsiTheme="minorHAnsi" w:cstheme="minorHAnsi"/>
                <w:color w:val="auto"/>
                <w:lang w:val="en-GB"/>
              </w:rPr>
              <w:t xml:space="preserve">short </w:t>
            </w:r>
            <w:r w:rsidRPr="00E01FC3">
              <w:rPr>
                <w:rFonts w:asciiTheme="minorHAnsi" w:hAnsiTheme="minorHAnsi" w:cstheme="minorHAnsi"/>
                <w:color w:val="auto"/>
                <w:lang w:val="en-GB"/>
              </w:rPr>
              <w:t>video</w:t>
            </w:r>
            <w:r w:rsidR="00E01FC3">
              <w:rPr>
                <w:rFonts w:asciiTheme="minorHAnsi" w:hAnsiTheme="minorHAnsi" w:cstheme="minorHAnsi"/>
                <w:color w:val="auto"/>
                <w:lang w:val="en-GB"/>
              </w:rPr>
              <w:t xml:space="preserve"> </w:t>
            </w:r>
            <w:r w:rsidRPr="00E01FC3">
              <w:rPr>
                <w:rFonts w:asciiTheme="minorHAnsi" w:hAnsiTheme="minorHAnsi" w:cstheme="minorHAnsi"/>
                <w:color w:val="auto"/>
                <w:lang w:val="en-GB"/>
              </w:rPr>
              <w:t xml:space="preserve">in which </w:t>
            </w:r>
            <w:r w:rsidR="00C63B8C" w:rsidRPr="00E01FC3">
              <w:rPr>
                <w:rFonts w:asciiTheme="minorHAnsi" w:hAnsiTheme="minorHAnsi" w:cstheme="minorHAnsi"/>
                <w:color w:val="auto"/>
                <w:lang w:val="en-GB"/>
              </w:rPr>
              <w:t>5</w:t>
            </w:r>
            <w:r w:rsidRPr="00E01FC3">
              <w:rPr>
                <w:rFonts w:asciiTheme="minorHAnsi" w:hAnsiTheme="minorHAnsi" w:cstheme="minorHAnsi"/>
                <w:color w:val="auto"/>
                <w:lang w:val="en-GB"/>
              </w:rPr>
              <w:t xml:space="preserve"> students talk </w:t>
            </w:r>
            <w:r w:rsidR="004E035E" w:rsidRPr="00E01FC3">
              <w:rPr>
                <w:rFonts w:asciiTheme="minorHAnsi" w:hAnsiTheme="minorHAnsi" w:cstheme="minorHAnsi"/>
                <w:color w:val="auto"/>
                <w:lang w:val="en-GB"/>
              </w:rPr>
              <w:t xml:space="preserve">in English </w:t>
            </w:r>
            <w:r w:rsidRPr="00E01FC3">
              <w:rPr>
                <w:rFonts w:asciiTheme="minorHAnsi" w:hAnsiTheme="minorHAnsi" w:cstheme="minorHAnsi"/>
                <w:color w:val="auto"/>
                <w:lang w:val="en-GB"/>
              </w:rPr>
              <w:t xml:space="preserve">about their work placement plans. </w:t>
            </w:r>
            <w:r w:rsidR="004E035E" w:rsidRPr="00E01FC3">
              <w:rPr>
                <w:rFonts w:asciiTheme="minorHAnsi" w:hAnsiTheme="minorHAnsi" w:cstheme="minorHAnsi"/>
                <w:color w:val="auto"/>
                <w:lang w:val="en-GB"/>
              </w:rPr>
              <w:t xml:space="preserve">In preparation for this, students look at an Irish translation of the words that they will hear. They </w:t>
            </w:r>
            <w:r w:rsidR="004E035E" w:rsidRPr="00E01FC3">
              <w:rPr>
                <w:rFonts w:asciiTheme="minorHAnsi" w:hAnsiTheme="minorHAnsi" w:cstheme="minorHAnsi"/>
                <w:color w:val="auto"/>
                <w:lang w:val="en-GB"/>
              </w:rPr>
              <w:lastRenderedPageBreak/>
              <w:t xml:space="preserve">guess the meanings of words they mightn’t know </w:t>
            </w:r>
            <w:r w:rsidR="006B0915" w:rsidRPr="00E01FC3">
              <w:rPr>
                <w:rFonts w:asciiTheme="minorHAnsi" w:hAnsiTheme="minorHAnsi" w:cstheme="minorHAnsi"/>
                <w:color w:val="auto"/>
                <w:lang w:val="en-GB"/>
              </w:rPr>
              <w:t xml:space="preserve">(it is important that the teacher doesn’t provide the translations at this stage) </w:t>
            </w:r>
            <w:r w:rsidR="004E035E" w:rsidRPr="00E01FC3">
              <w:rPr>
                <w:rFonts w:asciiTheme="minorHAnsi" w:hAnsiTheme="minorHAnsi" w:cstheme="minorHAnsi"/>
                <w:color w:val="auto"/>
                <w:lang w:val="en-GB"/>
              </w:rPr>
              <w:t xml:space="preserve">and then after watching the video they discuss </w:t>
            </w:r>
            <w:r w:rsidR="00EA7197" w:rsidRPr="00E01FC3">
              <w:rPr>
                <w:rFonts w:asciiTheme="minorHAnsi" w:hAnsiTheme="minorHAnsi" w:cstheme="minorHAnsi"/>
                <w:color w:val="auto"/>
                <w:lang w:val="en-GB"/>
              </w:rPr>
              <w:t xml:space="preserve">in Irish </w:t>
            </w:r>
            <w:r w:rsidR="004E035E" w:rsidRPr="00E01FC3">
              <w:rPr>
                <w:rFonts w:asciiTheme="minorHAnsi" w:hAnsiTheme="minorHAnsi" w:cstheme="minorHAnsi"/>
                <w:color w:val="auto"/>
                <w:lang w:val="en-GB"/>
              </w:rPr>
              <w:t>(teacher-led) whether seeing the words</w:t>
            </w:r>
            <w:r w:rsidR="00EA7197" w:rsidRPr="00E01FC3">
              <w:rPr>
                <w:rFonts w:asciiTheme="minorHAnsi" w:hAnsiTheme="minorHAnsi" w:cstheme="minorHAnsi"/>
                <w:color w:val="auto"/>
                <w:lang w:val="en-GB"/>
              </w:rPr>
              <w:t xml:space="preserve"> written </w:t>
            </w:r>
            <w:r w:rsidR="004E035E" w:rsidRPr="00E01FC3">
              <w:rPr>
                <w:rFonts w:asciiTheme="minorHAnsi" w:hAnsiTheme="minorHAnsi" w:cstheme="minorHAnsi"/>
                <w:color w:val="auto"/>
                <w:lang w:val="en-GB"/>
              </w:rPr>
              <w:t>in English on the screen in the video helped their comprehension</w:t>
            </w:r>
            <w:r w:rsidR="00C63B8C" w:rsidRPr="00E01FC3">
              <w:rPr>
                <w:rFonts w:asciiTheme="minorHAnsi" w:hAnsiTheme="minorHAnsi" w:cstheme="minorHAnsi"/>
                <w:color w:val="auto"/>
                <w:lang w:val="en-GB"/>
              </w:rPr>
              <w:t xml:space="preserve"> of the Irish words. </w:t>
            </w:r>
          </w:p>
          <w:p w14:paraId="56324EFE" w14:textId="77777777" w:rsidR="00C63B8C" w:rsidRPr="00E01FC3" w:rsidRDefault="00C63B8C" w:rsidP="00C63B8C">
            <w:pPr>
              <w:tabs>
                <w:tab w:val="left" w:pos="284"/>
              </w:tabs>
              <w:jc w:val="both"/>
              <w:rPr>
                <w:color w:val="auto"/>
                <w:lang w:val="en-GB"/>
              </w:rPr>
            </w:pPr>
            <w:r w:rsidRPr="00E01FC3">
              <w:rPr>
                <w:color w:val="auto"/>
                <w:lang w:val="en-GB"/>
              </w:rPr>
              <w:t>Link to the video:</w:t>
            </w:r>
          </w:p>
          <w:p w14:paraId="630D45CE" w14:textId="778C5A7A" w:rsidR="00C63B8C" w:rsidRPr="00E01FC3" w:rsidRDefault="008C6E92" w:rsidP="0023455C">
            <w:pPr>
              <w:tabs>
                <w:tab w:val="left" w:pos="284"/>
              </w:tabs>
              <w:jc w:val="both"/>
              <w:rPr>
                <w:color w:val="auto"/>
                <w:lang w:val="en-GB"/>
              </w:rPr>
            </w:pPr>
            <w:hyperlink r:id="rId14" w:history="1">
              <w:r w:rsidR="00C63B8C" w:rsidRPr="00E01FC3">
                <w:rPr>
                  <w:rStyle w:val="Hyperlink"/>
                  <w:color w:val="auto"/>
                  <w:lang w:val="en-GB"/>
                </w:rPr>
                <w:t>https://www.youtube.com/watch?v=ElYwqJiDvVU&amp;t=172s</w:t>
              </w:r>
            </w:hyperlink>
            <w:r w:rsidR="00C63B8C" w:rsidRPr="00E01FC3">
              <w:rPr>
                <w:color w:val="auto"/>
                <w:lang w:val="en-GB"/>
              </w:rPr>
              <w:t xml:space="preserve"> (segment from 1:35-2:17). </w:t>
            </w:r>
            <w:r w:rsidR="00B0125A">
              <w:rPr>
                <w:color w:val="auto"/>
                <w:lang w:val="en-GB"/>
              </w:rPr>
              <w:t>(</w:t>
            </w:r>
            <w:proofErr w:type="gramStart"/>
            <w:r w:rsidR="00B0125A">
              <w:rPr>
                <w:color w:val="auto"/>
                <w:lang w:val="en-GB"/>
              </w:rPr>
              <w:t>accessed</w:t>
            </w:r>
            <w:proofErr w:type="gramEnd"/>
            <w:r w:rsidR="00B0125A">
              <w:rPr>
                <w:color w:val="auto"/>
                <w:lang w:val="en-GB"/>
              </w:rPr>
              <w:t xml:space="preserve"> </w:t>
            </w:r>
            <w:r w:rsidR="00D950A6">
              <w:rPr>
                <w:color w:val="auto"/>
                <w:lang w:val="en-GB"/>
              </w:rPr>
              <w:t>11 August 2023</w:t>
            </w:r>
            <w:r w:rsidR="00B0125A">
              <w:rPr>
                <w:color w:val="auto"/>
                <w:lang w:val="en-GB"/>
              </w:rPr>
              <w:t>)</w:t>
            </w:r>
          </w:p>
          <w:p w14:paraId="0F3BE062" w14:textId="77777777" w:rsidR="005A487A" w:rsidRPr="00E01FC3" w:rsidRDefault="005A487A" w:rsidP="005A487A">
            <w:pPr>
              <w:tabs>
                <w:tab w:val="left" w:pos="284"/>
              </w:tabs>
              <w:jc w:val="both"/>
              <w:rPr>
                <w:rFonts w:asciiTheme="minorHAnsi" w:hAnsiTheme="minorHAnsi" w:cstheme="minorHAnsi"/>
                <w:i/>
                <w:iCs/>
                <w:color w:val="auto"/>
                <w:lang w:val="en-GB"/>
              </w:rPr>
            </w:pPr>
            <w:r w:rsidRPr="00E01FC3">
              <w:rPr>
                <w:rFonts w:asciiTheme="minorHAnsi" w:hAnsiTheme="minorHAnsi" w:cstheme="minorHAnsi"/>
                <w:i/>
                <w:iCs/>
                <w:color w:val="auto"/>
                <w:lang w:val="en-GB"/>
              </w:rPr>
              <w:t>(Rubric: Now watch the video. Are there any words you now understand that you didn’t understand earlier? Why? Discuss with your partner and class. What helped you understand?</w:t>
            </w:r>
          </w:p>
          <w:p w14:paraId="071BBC56" w14:textId="77777777" w:rsidR="005A487A" w:rsidRPr="00E01FC3" w:rsidRDefault="005A487A" w:rsidP="005A487A">
            <w:pPr>
              <w:tabs>
                <w:tab w:val="left" w:pos="284"/>
              </w:tabs>
              <w:jc w:val="both"/>
              <w:rPr>
                <w:rFonts w:asciiTheme="minorHAnsi" w:hAnsiTheme="minorHAnsi" w:cstheme="minorHAnsi"/>
                <w:i/>
                <w:iCs/>
                <w:color w:val="auto"/>
                <w:lang w:val="en-GB"/>
              </w:rPr>
            </w:pPr>
          </w:p>
          <w:p w14:paraId="4E14F394" w14:textId="77777777" w:rsidR="002710FB" w:rsidRPr="00E01FC3" w:rsidRDefault="005A487A" w:rsidP="005A487A">
            <w:pPr>
              <w:tabs>
                <w:tab w:val="left" w:pos="284"/>
              </w:tabs>
              <w:jc w:val="both"/>
              <w:rPr>
                <w:color w:val="auto"/>
                <w:lang w:val="en-GB"/>
              </w:rPr>
            </w:pPr>
            <w:r w:rsidRPr="00E01FC3">
              <w:rPr>
                <w:rFonts w:asciiTheme="minorHAnsi" w:hAnsiTheme="minorHAnsi" w:cstheme="minorHAnsi"/>
                <w:i/>
                <w:iCs/>
                <w:color w:val="auto"/>
                <w:lang w:val="en-GB"/>
              </w:rPr>
              <w:t>Watch the video a second time and match each speaker on the left with the placements on the right.)</w:t>
            </w:r>
          </w:p>
        </w:tc>
        <w:tc>
          <w:tcPr>
            <w:tcW w:w="1440" w:type="dxa"/>
          </w:tcPr>
          <w:p w14:paraId="14D1416C" w14:textId="77777777" w:rsidR="00311520" w:rsidRPr="00E01FC3" w:rsidRDefault="00A11D68" w:rsidP="005239C6">
            <w:pPr>
              <w:rPr>
                <w:rFonts w:asciiTheme="minorHAnsi" w:hAnsiTheme="minorHAnsi" w:cstheme="minorHAnsi"/>
                <w:color w:val="auto"/>
                <w:lang w:val="en-GB"/>
              </w:rPr>
            </w:pPr>
            <w:r w:rsidRPr="00E01FC3">
              <w:rPr>
                <w:rFonts w:asciiTheme="minorHAnsi" w:hAnsiTheme="minorHAnsi" w:cstheme="minorHAnsi"/>
                <w:color w:val="auto"/>
                <w:lang w:val="en-GB"/>
              </w:rPr>
              <w:lastRenderedPageBreak/>
              <w:t>i</w:t>
            </w:r>
            <w:r w:rsidR="001B10A1" w:rsidRPr="00E01FC3">
              <w:rPr>
                <w:rFonts w:asciiTheme="minorHAnsi" w:hAnsiTheme="minorHAnsi" w:cstheme="minorHAnsi"/>
                <w:color w:val="auto"/>
                <w:lang w:val="en-GB"/>
              </w:rPr>
              <w:t>ndividual</w:t>
            </w:r>
            <w:r w:rsidR="004E035E" w:rsidRPr="00E01FC3">
              <w:rPr>
                <w:rFonts w:asciiTheme="minorHAnsi" w:hAnsiTheme="minorHAnsi" w:cstheme="minorHAnsi"/>
                <w:color w:val="auto"/>
                <w:lang w:val="en-GB"/>
              </w:rPr>
              <w:t xml:space="preserve"> and whole class</w:t>
            </w:r>
          </w:p>
        </w:tc>
        <w:tc>
          <w:tcPr>
            <w:tcW w:w="1316" w:type="dxa"/>
          </w:tcPr>
          <w:p w14:paraId="3AC778BE" w14:textId="77777777" w:rsidR="00311520" w:rsidRPr="00E01FC3" w:rsidRDefault="00311520" w:rsidP="005239C6">
            <w:pPr>
              <w:rPr>
                <w:rFonts w:asciiTheme="minorHAnsi" w:hAnsiTheme="minorHAnsi" w:cstheme="minorHAnsi"/>
                <w:color w:val="auto"/>
                <w:lang w:val="en-GB"/>
              </w:rPr>
            </w:pPr>
          </w:p>
        </w:tc>
      </w:tr>
      <w:tr w:rsidR="00311520" w:rsidRPr="00E01FC3" w14:paraId="4CB509BC" w14:textId="77777777" w:rsidTr="008C6E92">
        <w:trPr>
          <w:cnfStyle w:val="000000100000" w:firstRow="0" w:lastRow="0" w:firstColumn="0" w:lastColumn="0" w:oddVBand="0" w:evenVBand="0" w:oddHBand="1" w:evenHBand="0" w:firstRowFirstColumn="0" w:firstRowLastColumn="0" w:lastRowFirstColumn="0" w:lastRowLastColumn="0"/>
          <w:trHeight w:val="2789"/>
        </w:trPr>
        <w:tc>
          <w:tcPr>
            <w:tcW w:w="959" w:type="dxa"/>
          </w:tcPr>
          <w:p w14:paraId="0CF6B8F2" w14:textId="77777777" w:rsidR="00311520" w:rsidRPr="00E01FC3" w:rsidRDefault="001B10A1" w:rsidP="005239C6">
            <w:pPr>
              <w:rPr>
                <w:rFonts w:asciiTheme="minorHAnsi" w:hAnsiTheme="minorHAnsi" w:cstheme="minorHAnsi"/>
                <w:b/>
                <w:color w:val="auto"/>
                <w:lang w:val="en-GB"/>
              </w:rPr>
            </w:pPr>
            <w:r w:rsidRPr="00E01FC3">
              <w:rPr>
                <w:rFonts w:asciiTheme="minorHAnsi" w:hAnsiTheme="minorHAnsi" w:cstheme="minorHAnsi"/>
                <w:b/>
                <w:color w:val="auto"/>
                <w:lang w:val="en-GB"/>
              </w:rPr>
              <w:t>Step 4</w:t>
            </w:r>
          </w:p>
        </w:tc>
        <w:tc>
          <w:tcPr>
            <w:tcW w:w="4819" w:type="dxa"/>
          </w:tcPr>
          <w:p w14:paraId="7021C74C" w14:textId="77777777" w:rsidR="002209CF" w:rsidRPr="00E01FC3" w:rsidRDefault="005A487A" w:rsidP="002209CF">
            <w:pPr>
              <w:rPr>
                <w:rFonts w:asciiTheme="minorHAnsi" w:hAnsiTheme="minorHAnsi" w:cstheme="minorHAnsi"/>
                <w:b/>
                <w:bCs/>
                <w:color w:val="auto"/>
                <w:lang w:val="en-GB"/>
              </w:rPr>
            </w:pPr>
            <w:r w:rsidRPr="00E01FC3">
              <w:rPr>
                <w:rFonts w:asciiTheme="minorHAnsi" w:hAnsiTheme="minorHAnsi" w:cstheme="minorHAnsi"/>
                <w:b/>
                <w:bCs/>
                <w:color w:val="auto"/>
                <w:lang w:val="en-GB"/>
              </w:rPr>
              <w:t>Activity Worksheet Task 4</w:t>
            </w:r>
          </w:p>
          <w:p w14:paraId="5AE78EF7" w14:textId="77777777" w:rsidR="00311520" w:rsidRPr="00E01FC3" w:rsidRDefault="004E035E" w:rsidP="002209CF">
            <w:pPr>
              <w:rPr>
                <w:rFonts w:asciiTheme="minorHAnsi" w:hAnsiTheme="minorHAnsi" w:cstheme="minorHAnsi"/>
                <w:color w:val="auto"/>
                <w:lang w:val="en-GB"/>
              </w:rPr>
            </w:pPr>
            <w:r w:rsidRPr="00E01FC3">
              <w:rPr>
                <w:rFonts w:asciiTheme="minorHAnsi" w:hAnsiTheme="minorHAnsi" w:cstheme="minorHAnsi"/>
                <w:color w:val="auto"/>
                <w:lang w:val="en-GB"/>
              </w:rPr>
              <w:t xml:space="preserve">Students </w:t>
            </w:r>
            <w:r w:rsidR="006B0915" w:rsidRPr="00E01FC3">
              <w:rPr>
                <w:rFonts w:asciiTheme="minorHAnsi" w:hAnsiTheme="minorHAnsi" w:cstheme="minorHAnsi"/>
                <w:color w:val="auto"/>
                <w:lang w:val="en-GB"/>
              </w:rPr>
              <w:t xml:space="preserve">watch the video again and </w:t>
            </w:r>
            <w:r w:rsidRPr="00E01FC3">
              <w:rPr>
                <w:rFonts w:asciiTheme="minorHAnsi" w:hAnsiTheme="minorHAnsi" w:cstheme="minorHAnsi"/>
                <w:color w:val="auto"/>
                <w:lang w:val="en-GB"/>
              </w:rPr>
              <w:t xml:space="preserve">complete a comprehension task based on the video – the task is in Irish based on the English video. </w:t>
            </w:r>
          </w:p>
          <w:p w14:paraId="00648A5A" w14:textId="77777777" w:rsidR="00F12415" w:rsidRPr="00E01FC3" w:rsidRDefault="00F12415" w:rsidP="00F12415">
            <w:pPr>
              <w:pStyle w:val="ListParagraph"/>
              <w:numPr>
                <w:ilvl w:val="0"/>
                <w:numId w:val="12"/>
              </w:numPr>
              <w:ind w:left="300" w:hanging="300"/>
              <w:rPr>
                <w:rFonts w:asciiTheme="minorHAnsi" w:hAnsiTheme="minorHAnsi" w:cstheme="minorHAnsi"/>
                <w:lang w:val="en-GB"/>
              </w:rPr>
            </w:pPr>
            <w:r w:rsidRPr="00E01FC3">
              <w:rPr>
                <w:rFonts w:asciiTheme="minorHAnsi" w:hAnsiTheme="minorHAnsi" w:cstheme="minorHAnsi"/>
                <w:color w:val="auto"/>
                <w:lang w:val="en-GB"/>
              </w:rPr>
              <w:t xml:space="preserve">Students discuss which of the placements mentioned in the video would / wouldn’t interest them (in Irish). </w:t>
            </w:r>
          </w:p>
          <w:p w14:paraId="5591D345" w14:textId="5B1F38A9" w:rsidR="006E3891" w:rsidRPr="00037318" w:rsidRDefault="005A487A" w:rsidP="00037318">
            <w:pPr>
              <w:tabs>
                <w:tab w:val="left" w:pos="284"/>
              </w:tabs>
              <w:jc w:val="both"/>
              <w:rPr>
                <w:rFonts w:asciiTheme="minorHAnsi" w:hAnsiTheme="minorHAnsi" w:cstheme="minorHAnsi"/>
                <w:i/>
                <w:iCs/>
                <w:color w:val="auto"/>
                <w:lang w:val="en-GB"/>
              </w:rPr>
            </w:pPr>
            <w:r w:rsidRPr="00E01FC3">
              <w:rPr>
                <w:rFonts w:asciiTheme="minorHAnsi" w:hAnsiTheme="minorHAnsi" w:cstheme="minorHAnsi"/>
                <w:i/>
                <w:iCs/>
                <w:color w:val="auto"/>
                <w:lang w:val="en-GB"/>
              </w:rPr>
              <w:t>(Rubric: If you had to choose one of the placements on the list above, which would you choose? Discuss and compare with your partner.</w:t>
            </w:r>
            <w:r w:rsidR="00F12415" w:rsidRPr="00E01FC3">
              <w:rPr>
                <w:rFonts w:asciiTheme="minorHAnsi" w:hAnsiTheme="minorHAnsi" w:cstheme="minorHAnsi"/>
                <w:i/>
                <w:iCs/>
                <w:color w:val="auto"/>
                <w:lang w:val="en-GB"/>
              </w:rPr>
              <w:t>)</w:t>
            </w:r>
          </w:p>
        </w:tc>
        <w:tc>
          <w:tcPr>
            <w:tcW w:w="1440" w:type="dxa"/>
          </w:tcPr>
          <w:p w14:paraId="5662D97A" w14:textId="77777777" w:rsidR="00311520" w:rsidRPr="00E01FC3" w:rsidRDefault="008252E1" w:rsidP="005239C6">
            <w:pPr>
              <w:rPr>
                <w:rFonts w:asciiTheme="minorHAnsi" w:hAnsiTheme="minorHAnsi" w:cstheme="minorHAnsi"/>
                <w:color w:val="auto"/>
                <w:lang w:val="en-GB"/>
              </w:rPr>
            </w:pPr>
            <w:r w:rsidRPr="00E01FC3">
              <w:rPr>
                <w:rFonts w:asciiTheme="minorHAnsi" w:hAnsiTheme="minorHAnsi" w:cstheme="minorHAnsi"/>
                <w:color w:val="auto"/>
                <w:lang w:val="en-GB"/>
              </w:rPr>
              <w:t>i</w:t>
            </w:r>
            <w:r w:rsidR="001B10A1" w:rsidRPr="00E01FC3">
              <w:rPr>
                <w:rFonts w:asciiTheme="minorHAnsi" w:hAnsiTheme="minorHAnsi" w:cstheme="minorHAnsi"/>
                <w:color w:val="auto"/>
                <w:lang w:val="en-GB"/>
              </w:rPr>
              <w:t>ndividual</w:t>
            </w:r>
            <w:r w:rsidR="005A487A" w:rsidRPr="00E01FC3">
              <w:rPr>
                <w:rFonts w:asciiTheme="minorHAnsi" w:hAnsiTheme="minorHAnsi" w:cstheme="minorHAnsi"/>
                <w:color w:val="auto"/>
                <w:lang w:val="en-GB"/>
              </w:rPr>
              <w:t>, pairs</w:t>
            </w:r>
          </w:p>
        </w:tc>
        <w:tc>
          <w:tcPr>
            <w:tcW w:w="1316" w:type="dxa"/>
          </w:tcPr>
          <w:p w14:paraId="293E0E3D" w14:textId="77777777" w:rsidR="00311520" w:rsidRPr="00E01FC3" w:rsidRDefault="00311520" w:rsidP="005239C6">
            <w:pPr>
              <w:rPr>
                <w:rFonts w:asciiTheme="minorHAnsi" w:hAnsiTheme="minorHAnsi" w:cstheme="minorHAnsi"/>
                <w:color w:val="auto"/>
                <w:lang w:val="en-GB"/>
              </w:rPr>
            </w:pPr>
          </w:p>
        </w:tc>
      </w:tr>
      <w:tr w:rsidR="00311520" w:rsidRPr="00E01FC3" w14:paraId="1A69DCFF" w14:textId="77777777" w:rsidTr="008C6E92">
        <w:tc>
          <w:tcPr>
            <w:tcW w:w="959" w:type="dxa"/>
          </w:tcPr>
          <w:p w14:paraId="58434763" w14:textId="77777777" w:rsidR="00311520" w:rsidRPr="00E01FC3" w:rsidRDefault="001B10A1" w:rsidP="005239C6">
            <w:pPr>
              <w:rPr>
                <w:rFonts w:asciiTheme="minorHAnsi" w:hAnsiTheme="minorHAnsi" w:cstheme="minorHAnsi"/>
                <w:b/>
                <w:color w:val="auto"/>
                <w:lang w:val="en-GB"/>
              </w:rPr>
            </w:pPr>
            <w:r w:rsidRPr="00E01FC3">
              <w:rPr>
                <w:rFonts w:asciiTheme="minorHAnsi" w:hAnsiTheme="minorHAnsi" w:cstheme="minorHAnsi"/>
                <w:b/>
                <w:color w:val="auto"/>
                <w:lang w:val="en-GB"/>
              </w:rPr>
              <w:t xml:space="preserve">Step </w:t>
            </w:r>
            <w:r w:rsidR="002619D4" w:rsidRPr="00E01FC3">
              <w:rPr>
                <w:rFonts w:asciiTheme="minorHAnsi" w:hAnsiTheme="minorHAnsi" w:cstheme="minorHAnsi"/>
                <w:b/>
                <w:color w:val="auto"/>
                <w:lang w:val="en-GB"/>
              </w:rPr>
              <w:t>5</w:t>
            </w:r>
          </w:p>
        </w:tc>
        <w:tc>
          <w:tcPr>
            <w:tcW w:w="4819" w:type="dxa"/>
          </w:tcPr>
          <w:p w14:paraId="281695DB" w14:textId="77777777" w:rsidR="00F12415" w:rsidRPr="00E01FC3" w:rsidRDefault="00F12415" w:rsidP="005239C6">
            <w:pPr>
              <w:rPr>
                <w:rFonts w:asciiTheme="minorHAnsi" w:hAnsiTheme="minorHAnsi" w:cstheme="minorHAnsi"/>
                <w:b/>
                <w:bCs/>
                <w:color w:val="auto"/>
                <w:lang w:val="en-GB"/>
              </w:rPr>
            </w:pPr>
            <w:r w:rsidRPr="00E01FC3">
              <w:rPr>
                <w:rFonts w:asciiTheme="minorHAnsi" w:hAnsiTheme="minorHAnsi" w:cstheme="minorHAnsi"/>
                <w:b/>
                <w:bCs/>
                <w:color w:val="auto"/>
                <w:lang w:val="en-GB"/>
              </w:rPr>
              <w:t>Activity Worksheet Task 5</w:t>
            </w:r>
          </w:p>
          <w:p w14:paraId="057FB3D3" w14:textId="77777777" w:rsidR="006E3891" w:rsidRPr="00E01FC3" w:rsidRDefault="00EA7197" w:rsidP="005239C6">
            <w:pPr>
              <w:rPr>
                <w:rFonts w:asciiTheme="minorHAnsi" w:hAnsiTheme="minorHAnsi" w:cstheme="minorHAnsi"/>
                <w:i/>
                <w:iCs/>
                <w:color w:val="auto"/>
                <w:lang w:val="en-GB"/>
              </w:rPr>
            </w:pPr>
            <w:r w:rsidRPr="00E01FC3">
              <w:rPr>
                <w:rFonts w:asciiTheme="minorHAnsi" w:hAnsiTheme="minorHAnsi" w:cstheme="minorHAnsi"/>
                <w:color w:val="auto"/>
                <w:szCs w:val="24"/>
                <w:lang w:val="en-GB"/>
              </w:rPr>
              <w:t>The teacher demonstrates how to use the</w:t>
            </w:r>
            <w:r w:rsidR="00E01FC3" w:rsidRPr="00E01FC3">
              <w:rPr>
                <w:rFonts w:asciiTheme="minorHAnsi" w:hAnsiTheme="minorHAnsi" w:cstheme="minorHAnsi"/>
                <w:color w:val="auto"/>
                <w:szCs w:val="24"/>
                <w:lang w:val="en-GB"/>
              </w:rPr>
              <w:t xml:space="preserve"> </w:t>
            </w:r>
            <w:r w:rsidRPr="00E01FC3">
              <w:rPr>
                <w:rFonts w:asciiTheme="minorHAnsi" w:hAnsiTheme="minorHAnsi" w:cstheme="minorHAnsi"/>
                <w:i/>
                <w:iCs/>
                <w:color w:val="auto"/>
                <w:lang w:val="en-GB"/>
              </w:rPr>
              <w:t xml:space="preserve">transition year search function on the Careers Portal website. </w:t>
            </w:r>
            <w:hyperlink r:id="rId15" w:history="1">
              <w:r w:rsidR="006E3891" w:rsidRPr="00E01FC3">
                <w:rPr>
                  <w:rFonts w:asciiTheme="minorHAnsi" w:hAnsiTheme="minorHAnsi" w:cstheme="minorHAnsi"/>
                  <w:i/>
                  <w:iCs/>
                  <w:color w:val="auto"/>
                  <w:lang w:val="en-GB"/>
                </w:rPr>
                <w:t>https://careersportal.ie/school/transition_year.php</w:t>
              </w:r>
            </w:hyperlink>
            <w:r w:rsidR="00E01FC3" w:rsidRPr="00A97EC4">
              <w:rPr>
                <w:lang w:val="en-US"/>
              </w:rPr>
              <w:t xml:space="preserve"> </w:t>
            </w:r>
          </w:p>
          <w:p w14:paraId="0F226126" w14:textId="77777777" w:rsidR="00EA7197" w:rsidRDefault="00EA7197" w:rsidP="005239C6">
            <w:pPr>
              <w:rPr>
                <w:rFonts w:asciiTheme="minorHAnsi" w:hAnsiTheme="minorHAnsi" w:cstheme="minorHAnsi"/>
                <w:i/>
                <w:iCs/>
                <w:color w:val="auto"/>
                <w:lang w:val="en-GB"/>
              </w:rPr>
            </w:pPr>
            <w:r w:rsidRPr="00E01FC3">
              <w:rPr>
                <w:rFonts w:asciiTheme="minorHAnsi" w:hAnsiTheme="minorHAnsi" w:cstheme="minorHAnsi"/>
                <w:i/>
                <w:iCs/>
                <w:color w:val="auto"/>
                <w:lang w:val="en-GB"/>
              </w:rPr>
              <w:t xml:space="preserve">Students then work individually to research a placement which might interest them. They take notes and details </w:t>
            </w:r>
            <w:r w:rsidR="006E3891" w:rsidRPr="00E01FC3">
              <w:rPr>
                <w:rFonts w:asciiTheme="minorHAnsi" w:hAnsiTheme="minorHAnsi" w:cstheme="minorHAnsi"/>
                <w:i/>
                <w:iCs/>
                <w:color w:val="auto"/>
                <w:lang w:val="en-GB"/>
              </w:rPr>
              <w:t>in preparation for</w:t>
            </w:r>
            <w:r w:rsidRPr="00E01FC3">
              <w:rPr>
                <w:rFonts w:asciiTheme="minorHAnsi" w:hAnsiTheme="minorHAnsi" w:cstheme="minorHAnsi"/>
                <w:i/>
                <w:iCs/>
                <w:color w:val="auto"/>
                <w:lang w:val="en-GB"/>
              </w:rPr>
              <w:t xml:space="preserve"> their </w:t>
            </w:r>
            <w:r w:rsidR="0000724F" w:rsidRPr="00E01FC3">
              <w:rPr>
                <w:rFonts w:asciiTheme="minorHAnsi" w:hAnsiTheme="minorHAnsi" w:cstheme="minorHAnsi"/>
                <w:i/>
                <w:iCs/>
                <w:color w:val="auto"/>
                <w:lang w:val="en-GB"/>
              </w:rPr>
              <w:t>P</w:t>
            </w:r>
            <w:r w:rsidRPr="00E01FC3">
              <w:rPr>
                <w:rFonts w:asciiTheme="minorHAnsi" w:hAnsiTheme="minorHAnsi" w:cstheme="minorHAnsi"/>
                <w:i/>
                <w:iCs/>
                <w:color w:val="auto"/>
                <w:lang w:val="en-GB"/>
              </w:rPr>
              <w:t xml:space="preserve">adlet entry, with the following questions in mind: What </w:t>
            </w:r>
            <w:r w:rsidR="00DA0D5B" w:rsidRPr="00E01FC3">
              <w:rPr>
                <w:rFonts w:asciiTheme="minorHAnsi" w:hAnsiTheme="minorHAnsi" w:cstheme="minorHAnsi"/>
                <w:i/>
                <w:iCs/>
                <w:color w:val="auto"/>
                <w:lang w:val="en-GB"/>
              </w:rPr>
              <w:t>is it</w:t>
            </w:r>
            <w:r w:rsidRPr="00E01FC3">
              <w:rPr>
                <w:rFonts w:asciiTheme="minorHAnsi" w:hAnsiTheme="minorHAnsi" w:cstheme="minorHAnsi"/>
                <w:i/>
                <w:iCs/>
                <w:color w:val="auto"/>
                <w:lang w:val="en-GB"/>
              </w:rPr>
              <w:t xml:space="preserve">? </w:t>
            </w:r>
            <w:r w:rsidR="00DA0D5B" w:rsidRPr="00E01FC3">
              <w:rPr>
                <w:rFonts w:asciiTheme="minorHAnsi" w:hAnsiTheme="minorHAnsi" w:cstheme="minorHAnsi"/>
                <w:i/>
                <w:iCs/>
                <w:color w:val="auto"/>
                <w:lang w:val="en-GB"/>
              </w:rPr>
              <w:t xml:space="preserve">Where is it? </w:t>
            </w:r>
            <w:r w:rsidRPr="00E01FC3">
              <w:rPr>
                <w:rFonts w:asciiTheme="minorHAnsi" w:hAnsiTheme="minorHAnsi" w:cstheme="minorHAnsi"/>
                <w:i/>
                <w:iCs/>
                <w:color w:val="auto"/>
                <w:lang w:val="en-GB"/>
              </w:rPr>
              <w:t>What do you have to do if you are interested in it? Why would you like to do it? The teacher reminds them that the</w:t>
            </w:r>
            <w:r w:rsidR="00177BCA" w:rsidRPr="00E01FC3">
              <w:rPr>
                <w:rFonts w:asciiTheme="minorHAnsi" w:hAnsiTheme="minorHAnsi" w:cstheme="minorHAnsi"/>
                <w:i/>
                <w:iCs/>
                <w:color w:val="auto"/>
                <w:lang w:val="en-GB"/>
              </w:rPr>
              <w:t xml:space="preserve">y are preparing for </w:t>
            </w:r>
            <w:r w:rsidR="006E3891" w:rsidRPr="00E01FC3">
              <w:rPr>
                <w:rFonts w:asciiTheme="minorHAnsi" w:hAnsiTheme="minorHAnsi" w:cstheme="minorHAnsi"/>
                <w:i/>
                <w:iCs/>
                <w:color w:val="auto"/>
                <w:lang w:val="en-GB"/>
              </w:rPr>
              <w:t xml:space="preserve">both </w:t>
            </w:r>
            <w:r w:rsidR="00177BCA" w:rsidRPr="00E01FC3">
              <w:rPr>
                <w:rFonts w:asciiTheme="minorHAnsi" w:hAnsiTheme="minorHAnsi" w:cstheme="minorHAnsi"/>
                <w:i/>
                <w:iCs/>
                <w:color w:val="auto"/>
                <w:lang w:val="en-GB"/>
              </w:rPr>
              <w:t xml:space="preserve">a video and text entry to guide their research. </w:t>
            </w:r>
          </w:p>
          <w:p w14:paraId="34F5AAD3" w14:textId="77777777" w:rsidR="00E01FC3" w:rsidRPr="00E01FC3" w:rsidRDefault="00E01FC3" w:rsidP="005239C6">
            <w:pPr>
              <w:rPr>
                <w:rFonts w:asciiTheme="minorHAnsi" w:hAnsiTheme="minorHAnsi" w:cstheme="minorHAnsi"/>
                <w:i/>
                <w:iCs/>
                <w:color w:val="auto"/>
                <w:lang w:val="en-GB"/>
              </w:rPr>
            </w:pPr>
          </w:p>
          <w:p w14:paraId="5A9346F0" w14:textId="57CD8023" w:rsidR="00311520" w:rsidRPr="00037318" w:rsidRDefault="00F12415" w:rsidP="00037318">
            <w:pPr>
              <w:tabs>
                <w:tab w:val="left" w:pos="284"/>
              </w:tabs>
              <w:jc w:val="both"/>
              <w:rPr>
                <w:rFonts w:asciiTheme="minorHAnsi" w:hAnsiTheme="minorHAnsi" w:cstheme="minorHAnsi"/>
                <w:i/>
                <w:iCs/>
                <w:color w:val="auto"/>
                <w:sz w:val="20"/>
                <w:lang w:val="en-GB"/>
              </w:rPr>
            </w:pPr>
            <w:r w:rsidRPr="00E01FC3">
              <w:rPr>
                <w:rFonts w:asciiTheme="minorHAnsi" w:hAnsiTheme="minorHAnsi" w:cstheme="minorHAnsi"/>
                <w:i/>
                <w:iCs/>
                <w:color w:val="auto"/>
                <w:szCs w:val="24"/>
                <w:lang w:val="en-GB"/>
              </w:rPr>
              <w:t xml:space="preserve">(Rubric: Your teacher will demonstrate how to use the website </w:t>
            </w:r>
            <w:hyperlink r:id="rId16" w:history="1">
              <w:r w:rsidRPr="00E01FC3">
                <w:rPr>
                  <w:rFonts w:asciiTheme="minorHAnsi" w:hAnsiTheme="minorHAnsi" w:cstheme="minorHAnsi"/>
                  <w:i/>
                  <w:iCs/>
                  <w:color w:val="auto"/>
                  <w:szCs w:val="24"/>
                  <w:lang w:val="en-GB"/>
                </w:rPr>
                <w:t>www.careersportal.ie</w:t>
              </w:r>
            </w:hyperlink>
            <w:r w:rsidRPr="00E01FC3">
              <w:rPr>
                <w:rFonts w:asciiTheme="minorHAnsi" w:hAnsiTheme="minorHAnsi" w:cstheme="minorHAnsi"/>
                <w:i/>
                <w:iCs/>
                <w:color w:val="auto"/>
                <w:szCs w:val="24"/>
                <w:lang w:val="en-GB"/>
              </w:rPr>
              <w:t xml:space="preserve"> to search transition year work experience options. Choose a placement which interests you and find the following information: (</w:t>
            </w:r>
            <w:proofErr w:type="spellStart"/>
            <w:r w:rsidRPr="00E01FC3">
              <w:rPr>
                <w:rFonts w:asciiTheme="minorHAnsi" w:hAnsiTheme="minorHAnsi" w:cstheme="minorHAnsi"/>
                <w:i/>
                <w:iCs/>
                <w:color w:val="auto"/>
                <w:szCs w:val="24"/>
                <w:lang w:val="en-GB"/>
              </w:rPr>
              <w:t>i</w:t>
            </w:r>
            <w:proofErr w:type="spellEnd"/>
            <w:r w:rsidRPr="00E01FC3">
              <w:rPr>
                <w:rFonts w:asciiTheme="minorHAnsi" w:hAnsiTheme="minorHAnsi" w:cstheme="minorHAnsi"/>
                <w:i/>
                <w:iCs/>
                <w:color w:val="auto"/>
                <w:szCs w:val="24"/>
                <w:lang w:val="en-GB"/>
              </w:rPr>
              <w:t xml:space="preserve">) what is it? (ii) where is it? (iii) what do you need to do if you are interested in </w:t>
            </w:r>
            <w:r w:rsidRPr="00E01FC3">
              <w:rPr>
                <w:rFonts w:asciiTheme="minorHAnsi" w:hAnsiTheme="minorHAnsi" w:cstheme="minorHAnsi"/>
                <w:i/>
                <w:iCs/>
                <w:color w:val="auto"/>
                <w:szCs w:val="24"/>
                <w:lang w:val="en-GB"/>
              </w:rPr>
              <w:lastRenderedPageBreak/>
              <w:t>it? (iv) why would you like to do it? Don’t forget that the aim of your research is to make a short video recording and text to share that information on the Padlet. Take notes to help you as you research.</w:t>
            </w:r>
            <w:r w:rsidR="00A83A26" w:rsidRPr="00E01FC3">
              <w:rPr>
                <w:rFonts w:asciiTheme="minorHAnsi" w:hAnsiTheme="minorHAnsi" w:cstheme="minorHAnsi"/>
                <w:i/>
                <w:iCs/>
                <w:color w:val="auto"/>
                <w:sz w:val="20"/>
                <w:lang w:val="en-GB"/>
              </w:rPr>
              <w:t>)</w:t>
            </w:r>
          </w:p>
        </w:tc>
        <w:tc>
          <w:tcPr>
            <w:tcW w:w="1440" w:type="dxa"/>
          </w:tcPr>
          <w:p w14:paraId="5F155E1F" w14:textId="77777777" w:rsidR="00311520" w:rsidRPr="00E01FC3" w:rsidRDefault="008252E1" w:rsidP="005239C6">
            <w:pPr>
              <w:rPr>
                <w:rFonts w:asciiTheme="minorHAnsi" w:hAnsiTheme="minorHAnsi" w:cstheme="minorHAnsi"/>
                <w:color w:val="auto"/>
                <w:lang w:val="en-GB"/>
              </w:rPr>
            </w:pPr>
            <w:r w:rsidRPr="00E01FC3">
              <w:rPr>
                <w:rFonts w:asciiTheme="minorHAnsi" w:hAnsiTheme="minorHAnsi" w:cstheme="minorHAnsi"/>
                <w:color w:val="auto"/>
                <w:lang w:val="en-GB"/>
              </w:rPr>
              <w:lastRenderedPageBreak/>
              <w:t>i</w:t>
            </w:r>
            <w:r w:rsidR="001B10A1" w:rsidRPr="00E01FC3">
              <w:rPr>
                <w:rFonts w:asciiTheme="minorHAnsi" w:hAnsiTheme="minorHAnsi" w:cstheme="minorHAnsi"/>
                <w:color w:val="auto"/>
                <w:lang w:val="en-GB"/>
              </w:rPr>
              <w:t>ndividual</w:t>
            </w:r>
          </w:p>
        </w:tc>
        <w:tc>
          <w:tcPr>
            <w:tcW w:w="1316" w:type="dxa"/>
          </w:tcPr>
          <w:p w14:paraId="51C8AB8B" w14:textId="77777777" w:rsidR="00311520" w:rsidRPr="00E01FC3" w:rsidRDefault="00311520" w:rsidP="005239C6">
            <w:pPr>
              <w:rPr>
                <w:rFonts w:asciiTheme="minorHAnsi" w:hAnsiTheme="minorHAnsi" w:cstheme="minorHAnsi"/>
                <w:color w:val="auto"/>
                <w:lang w:val="en-GB"/>
              </w:rPr>
            </w:pPr>
          </w:p>
        </w:tc>
      </w:tr>
      <w:tr w:rsidR="00311520" w:rsidRPr="00E01FC3" w14:paraId="25569708" w14:textId="77777777" w:rsidTr="008C6E92">
        <w:trPr>
          <w:cnfStyle w:val="000000100000" w:firstRow="0" w:lastRow="0" w:firstColumn="0" w:lastColumn="0" w:oddVBand="0" w:evenVBand="0" w:oddHBand="1" w:evenHBand="0" w:firstRowFirstColumn="0" w:firstRowLastColumn="0" w:lastRowFirstColumn="0" w:lastRowLastColumn="0"/>
        </w:trPr>
        <w:tc>
          <w:tcPr>
            <w:tcW w:w="959" w:type="dxa"/>
          </w:tcPr>
          <w:p w14:paraId="6A4FF2E2" w14:textId="77777777" w:rsidR="00311520" w:rsidRPr="00E01FC3" w:rsidRDefault="001B10A1" w:rsidP="005239C6">
            <w:pPr>
              <w:rPr>
                <w:rFonts w:asciiTheme="minorHAnsi" w:hAnsiTheme="minorHAnsi" w:cstheme="minorHAnsi"/>
                <w:b/>
                <w:color w:val="auto"/>
                <w:lang w:val="en-GB"/>
              </w:rPr>
            </w:pPr>
            <w:r w:rsidRPr="00E01FC3">
              <w:rPr>
                <w:rFonts w:asciiTheme="minorHAnsi" w:hAnsiTheme="minorHAnsi" w:cstheme="minorHAnsi"/>
                <w:b/>
                <w:color w:val="auto"/>
                <w:lang w:val="en-GB"/>
              </w:rPr>
              <w:t>Step</w:t>
            </w:r>
            <w:r w:rsidR="002619D4" w:rsidRPr="00E01FC3">
              <w:rPr>
                <w:rFonts w:asciiTheme="minorHAnsi" w:hAnsiTheme="minorHAnsi" w:cstheme="minorHAnsi"/>
                <w:b/>
                <w:color w:val="auto"/>
                <w:lang w:val="en-GB"/>
              </w:rPr>
              <w:t>6</w:t>
            </w:r>
          </w:p>
        </w:tc>
        <w:tc>
          <w:tcPr>
            <w:tcW w:w="4819" w:type="dxa"/>
          </w:tcPr>
          <w:p w14:paraId="1825B68C" w14:textId="77777777" w:rsidR="00443263" w:rsidRPr="00E01FC3" w:rsidRDefault="00443263" w:rsidP="006E3891">
            <w:pPr>
              <w:pStyle w:val="NoSpacing"/>
              <w:rPr>
                <w:b/>
                <w:bCs/>
                <w:color w:val="auto"/>
                <w:lang w:val="en-GB"/>
              </w:rPr>
            </w:pPr>
            <w:r w:rsidRPr="00E01FC3">
              <w:rPr>
                <w:b/>
                <w:bCs/>
                <w:color w:val="auto"/>
                <w:lang w:val="en-GB"/>
              </w:rPr>
              <w:t>Activity Worksheet Task 6</w:t>
            </w:r>
          </w:p>
          <w:p w14:paraId="79D8E8A8" w14:textId="77777777" w:rsidR="00A83A26" w:rsidRPr="00E01FC3" w:rsidRDefault="001B10A1" w:rsidP="00A83A26">
            <w:pPr>
              <w:pStyle w:val="NoSpacing"/>
              <w:numPr>
                <w:ilvl w:val="0"/>
                <w:numId w:val="21"/>
              </w:numPr>
              <w:rPr>
                <w:color w:val="auto"/>
                <w:lang w:val="en-GB"/>
              </w:rPr>
            </w:pPr>
            <w:r w:rsidRPr="00E01FC3">
              <w:rPr>
                <w:color w:val="auto"/>
                <w:lang w:val="en-GB"/>
              </w:rPr>
              <w:t xml:space="preserve">Students </w:t>
            </w:r>
            <w:r w:rsidR="00EA7197" w:rsidRPr="00E01FC3">
              <w:rPr>
                <w:color w:val="auto"/>
                <w:lang w:val="en-GB"/>
              </w:rPr>
              <w:t>look at a vocabulary sheet which has the careers vocabulary from the website (in English) and the Irish word</w:t>
            </w:r>
            <w:r w:rsidR="006E3891" w:rsidRPr="00E01FC3">
              <w:rPr>
                <w:color w:val="auto"/>
                <w:lang w:val="en-GB"/>
              </w:rPr>
              <w:t>s</w:t>
            </w:r>
            <w:r w:rsidR="00EA7197" w:rsidRPr="00E01FC3">
              <w:rPr>
                <w:color w:val="auto"/>
                <w:lang w:val="en-GB"/>
              </w:rPr>
              <w:t xml:space="preserve"> for the general </w:t>
            </w:r>
            <w:r w:rsidR="006E3891" w:rsidRPr="00E01FC3">
              <w:rPr>
                <w:color w:val="auto"/>
                <w:lang w:val="en-GB"/>
              </w:rPr>
              <w:t xml:space="preserve">career </w:t>
            </w:r>
            <w:r w:rsidR="00EA7197" w:rsidRPr="00E01FC3">
              <w:rPr>
                <w:color w:val="auto"/>
                <w:lang w:val="en-GB"/>
              </w:rPr>
              <w:t xml:space="preserve">categories. They work in pairs to match the </w:t>
            </w:r>
            <w:r w:rsidR="006E3891" w:rsidRPr="00E01FC3">
              <w:rPr>
                <w:color w:val="auto"/>
                <w:lang w:val="en-GB"/>
              </w:rPr>
              <w:t xml:space="preserve">Irish-language </w:t>
            </w:r>
            <w:r w:rsidR="00EA7197" w:rsidRPr="00E01FC3">
              <w:rPr>
                <w:color w:val="auto"/>
                <w:lang w:val="en-GB"/>
              </w:rPr>
              <w:t xml:space="preserve">category with the </w:t>
            </w:r>
            <w:r w:rsidR="006E3891" w:rsidRPr="00E01FC3">
              <w:rPr>
                <w:color w:val="auto"/>
                <w:lang w:val="en-GB"/>
              </w:rPr>
              <w:t xml:space="preserve">English-language </w:t>
            </w:r>
            <w:r w:rsidR="00EA7197" w:rsidRPr="00E01FC3">
              <w:rPr>
                <w:color w:val="auto"/>
                <w:lang w:val="en-GB"/>
              </w:rPr>
              <w:t xml:space="preserve">career. </w:t>
            </w:r>
          </w:p>
          <w:p w14:paraId="11626008" w14:textId="77777777" w:rsidR="006E3891" w:rsidRPr="00E01FC3" w:rsidRDefault="00F20BE8" w:rsidP="00A83A26">
            <w:pPr>
              <w:pStyle w:val="NoSpacing"/>
              <w:numPr>
                <w:ilvl w:val="0"/>
                <w:numId w:val="21"/>
              </w:numPr>
              <w:rPr>
                <w:color w:val="auto"/>
                <w:lang w:val="en-GB"/>
              </w:rPr>
            </w:pPr>
            <w:r w:rsidRPr="00E01FC3">
              <w:rPr>
                <w:color w:val="auto"/>
                <w:lang w:val="en-GB"/>
              </w:rPr>
              <w:t xml:space="preserve">The teacher should explain that this is not a translation task – the Irish-language categories are general ones (for example, they match ‘science’ with ‘biological, chemical and pharmaceutical science’ and they match ‘business’ with ‘accountancy and taxation’). </w:t>
            </w:r>
          </w:p>
          <w:p w14:paraId="060AD512" w14:textId="77777777" w:rsidR="00443263" w:rsidRPr="00E01FC3" w:rsidRDefault="00443263" w:rsidP="006E3891">
            <w:pPr>
              <w:pStyle w:val="NoSpacing"/>
              <w:rPr>
                <w:rFonts w:eastAsia="Calibri" w:cstheme="minorHAnsi"/>
                <w:i/>
                <w:iCs/>
                <w:color w:val="auto"/>
                <w:lang w:val="en-GB"/>
              </w:rPr>
            </w:pPr>
            <w:r w:rsidRPr="00E01FC3">
              <w:rPr>
                <w:rFonts w:eastAsia="Calibri" w:cstheme="minorHAnsi"/>
                <w:i/>
                <w:iCs/>
                <w:color w:val="auto"/>
                <w:lang w:val="en-GB"/>
              </w:rPr>
              <w:t>(Rubric: Look at the vocabulary below. Can you match the general categories on the left with the careers on the right?</w:t>
            </w:r>
          </w:p>
          <w:p w14:paraId="689CD5EC" w14:textId="77777777" w:rsidR="007C395C" w:rsidRPr="00E01FC3" w:rsidRDefault="007C395C" w:rsidP="006E3891">
            <w:pPr>
              <w:pStyle w:val="NoSpacing"/>
              <w:rPr>
                <w:color w:val="auto"/>
                <w:sz w:val="14"/>
                <w:lang w:val="en-GB"/>
              </w:rPr>
            </w:pPr>
          </w:p>
        </w:tc>
        <w:tc>
          <w:tcPr>
            <w:tcW w:w="1440" w:type="dxa"/>
          </w:tcPr>
          <w:p w14:paraId="63C7BC63" w14:textId="77777777" w:rsidR="00311520" w:rsidRPr="00E01FC3" w:rsidRDefault="008252E1" w:rsidP="005239C6">
            <w:pPr>
              <w:rPr>
                <w:rFonts w:asciiTheme="minorHAnsi" w:hAnsiTheme="minorHAnsi" w:cstheme="minorHAnsi"/>
                <w:color w:val="auto"/>
                <w:lang w:val="en-GB"/>
              </w:rPr>
            </w:pPr>
            <w:r w:rsidRPr="00E01FC3">
              <w:rPr>
                <w:rFonts w:asciiTheme="minorHAnsi" w:hAnsiTheme="minorHAnsi" w:cstheme="minorHAnsi"/>
                <w:color w:val="auto"/>
                <w:lang w:val="en-GB"/>
              </w:rPr>
              <w:t>p</w:t>
            </w:r>
            <w:r w:rsidR="00EA7197" w:rsidRPr="00E01FC3">
              <w:rPr>
                <w:rFonts w:asciiTheme="minorHAnsi" w:hAnsiTheme="minorHAnsi" w:cstheme="minorHAnsi"/>
                <w:color w:val="auto"/>
                <w:lang w:val="en-GB"/>
              </w:rPr>
              <w:t>airs</w:t>
            </w:r>
          </w:p>
        </w:tc>
        <w:tc>
          <w:tcPr>
            <w:tcW w:w="1316" w:type="dxa"/>
          </w:tcPr>
          <w:p w14:paraId="00931343" w14:textId="77777777" w:rsidR="00311520" w:rsidRPr="00E01FC3" w:rsidRDefault="00311520" w:rsidP="005239C6">
            <w:pPr>
              <w:rPr>
                <w:rFonts w:asciiTheme="minorHAnsi" w:hAnsiTheme="minorHAnsi" w:cstheme="minorHAnsi"/>
                <w:color w:val="auto"/>
                <w:lang w:val="en-GB"/>
              </w:rPr>
            </w:pPr>
          </w:p>
        </w:tc>
      </w:tr>
      <w:tr w:rsidR="00421271" w:rsidRPr="00E01FC3" w14:paraId="5563CEFB" w14:textId="77777777" w:rsidTr="008C6E92">
        <w:tc>
          <w:tcPr>
            <w:tcW w:w="959" w:type="dxa"/>
          </w:tcPr>
          <w:p w14:paraId="05ECCF66" w14:textId="77777777" w:rsidR="00421271" w:rsidRPr="00E01FC3" w:rsidRDefault="005656DB" w:rsidP="0082016F">
            <w:pPr>
              <w:rPr>
                <w:rFonts w:asciiTheme="minorHAnsi" w:hAnsiTheme="minorHAnsi" w:cstheme="minorHAnsi"/>
                <w:b/>
                <w:color w:val="auto"/>
                <w:lang w:val="en-GB"/>
              </w:rPr>
            </w:pPr>
            <w:r w:rsidRPr="00E01FC3">
              <w:rPr>
                <w:rFonts w:asciiTheme="minorHAnsi" w:hAnsiTheme="minorHAnsi" w:cstheme="minorHAnsi"/>
                <w:b/>
                <w:color w:val="auto"/>
                <w:lang w:val="en-GB"/>
              </w:rPr>
              <w:t>Step</w:t>
            </w:r>
            <w:r w:rsidR="00DD35B6" w:rsidRPr="00E01FC3">
              <w:rPr>
                <w:rFonts w:asciiTheme="minorHAnsi" w:hAnsiTheme="minorHAnsi" w:cstheme="minorHAnsi"/>
                <w:b/>
                <w:color w:val="auto"/>
                <w:lang w:val="en-GB"/>
              </w:rPr>
              <w:t>7</w:t>
            </w:r>
          </w:p>
        </w:tc>
        <w:tc>
          <w:tcPr>
            <w:tcW w:w="4819" w:type="dxa"/>
          </w:tcPr>
          <w:p w14:paraId="68DD3197" w14:textId="77777777" w:rsidR="00DD35B6" w:rsidRPr="00E01FC3" w:rsidRDefault="00DD35B6" w:rsidP="0082016F">
            <w:pPr>
              <w:rPr>
                <w:rFonts w:asciiTheme="minorHAnsi" w:hAnsiTheme="minorHAnsi" w:cstheme="minorHAnsi"/>
                <w:b/>
                <w:bCs/>
                <w:color w:val="auto"/>
                <w:lang w:val="en-GB"/>
              </w:rPr>
            </w:pPr>
            <w:r w:rsidRPr="00E01FC3">
              <w:rPr>
                <w:rFonts w:asciiTheme="minorHAnsi" w:hAnsiTheme="minorHAnsi" w:cstheme="minorHAnsi"/>
                <w:b/>
                <w:bCs/>
                <w:color w:val="auto"/>
                <w:lang w:val="en-GB"/>
              </w:rPr>
              <w:t>Activity Worksheet Task 7</w:t>
            </w:r>
          </w:p>
          <w:p w14:paraId="08C45286" w14:textId="77777777" w:rsidR="006E3891" w:rsidRPr="00E01FC3" w:rsidRDefault="00177BCA" w:rsidP="0082016F">
            <w:pPr>
              <w:rPr>
                <w:rFonts w:asciiTheme="minorHAnsi" w:hAnsiTheme="minorHAnsi" w:cstheme="minorHAnsi"/>
                <w:color w:val="auto"/>
                <w:lang w:val="en-GB"/>
              </w:rPr>
            </w:pPr>
            <w:r w:rsidRPr="00E01FC3">
              <w:rPr>
                <w:rFonts w:asciiTheme="minorHAnsi" w:hAnsiTheme="minorHAnsi" w:cstheme="minorHAnsi"/>
                <w:color w:val="auto"/>
                <w:lang w:val="en-GB"/>
              </w:rPr>
              <w:t>Once they have completed the vocabulary task students</w:t>
            </w:r>
            <w:r w:rsidR="00A97EC4">
              <w:rPr>
                <w:rFonts w:asciiTheme="minorHAnsi" w:hAnsiTheme="minorHAnsi" w:cstheme="minorHAnsi"/>
                <w:color w:val="auto"/>
                <w:lang w:val="en-GB"/>
              </w:rPr>
              <w:t xml:space="preserve"> </w:t>
            </w:r>
            <w:r w:rsidR="00C63B8C" w:rsidRPr="00E01FC3">
              <w:rPr>
                <w:rFonts w:asciiTheme="minorHAnsi" w:hAnsiTheme="minorHAnsi" w:cstheme="minorHAnsi"/>
                <w:color w:val="auto"/>
                <w:lang w:val="en-GB"/>
              </w:rPr>
              <w:t>rehearse</w:t>
            </w:r>
            <w:r w:rsidR="005656DB" w:rsidRPr="00E01FC3">
              <w:rPr>
                <w:rFonts w:asciiTheme="minorHAnsi" w:hAnsiTheme="minorHAnsi" w:cstheme="minorHAnsi"/>
                <w:color w:val="auto"/>
                <w:lang w:val="en-GB"/>
              </w:rPr>
              <w:t xml:space="preserve"> their Padlet recording in pairs and help each other write the entry.</w:t>
            </w:r>
            <w:r w:rsidR="00A97EC4">
              <w:rPr>
                <w:rFonts w:asciiTheme="minorHAnsi" w:hAnsiTheme="minorHAnsi" w:cstheme="minorHAnsi"/>
                <w:color w:val="auto"/>
                <w:lang w:val="en-GB"/>
              </w:rPr>
              <w:t xml:space="preserve"> </w:t>
            </w:r>
            <w:r w:rsidR="00FB010C" w:rsidRPr="00E01FC3">
              <w:rPr>
                <w:color w:val="auto"/>
                <w:lang w:val="en-GB"/>
              </w:rPr>
              <w:t>They can use the terminologywebsite</w:t>
            </w:r>
            <w:hyperlink r:id="rId17" w:history="1">
              <w:r w:rsidR="00FB010C" w:rsidRPr="00E01FC3">
                <w:rPr>
                  <w:rStyle w:val="Hyperlink"/>
                  <w:rFonts w:cstheme="minorHAnsi"/>
                  <w:color w:val="auto"/>
                  <w:lang w:val="en-GB"/>
                </w:rPr>
                <w:t>www.tearma.ie</w:t>
              </w:r>
            </w:hyperlink>
            <w:r w:rsidR="00FB010C" w:rsidRPr="00E01FC3">
              <w:rPr>
                <w:color w:val="auto"/>
                <w:lang w:val="en-GB"/>
              </w:rPr>
              <w:t xml:space="preserve"> to help if needed.</w:t>
            </w:r>
            <w:r w:rsidR="005656DB" w:rsidRPr="00E01FC3">
              <w:rPr>
                <w:rFonts w:asciiTheme="minorHAnsi" w:hAnsiTheme="minorHAnsi" w:cstheme="minorHAnsi"/>
                <w:color w:val="auto"/>
                <w:lang w:val="en-GB"/>
              </w:rPr>
              <w:t xml:space="preserve"> They give each other feedback on their rehearsing of the recordings</w:t>
            </w:r>
            <w:r w:rsidRPr="00E01FC3">
              <w:rPr>
                <w:rFonts w:asciiTheme="minorHAnsi" w:hAnsiTheme="minorHAnsi" w:cstheme="minorHAnsi"/>
                <w:color w:val="auto"/>
                <w:lang w:val="en-GB"/>
              </w:rPr>
              <w:t xml:space="preserve"> and on the texts</w:t>
            </w:r>
            <w:r w:rsidR="005656DB" w:rsidRPr="00E01FC3">
              <w:rPr>
                <w:rFonts w:asciiTheme="minorHAnsi" w:hAnsiTheme="minorHAnsi" w:cstheme="minorHAnsi"/>
                <w:color w:val="auto"/>
                <w:lang w:val="en-GB"/>
              </w:rPr>
              <w:t xml:space="preserve">. </w:t>
            </w:r>
            <w:r w:rsidR="00C63B8C" w:rsidRPr="00E01FC3">
              <w:rPr>
                <w:rFonts w:asciiTheme="minorHAnsi" w:hAnsiTheme="minorHAnsi" w:cstheme="minorHAnsi"/>
                <w:color w:val="auto"/>
                <w:lang w:val="en-GB"/>
              </w:rPr>
              <w:t xml:space="preserve">They adapt accordingly. </w:t>
            </w:r>
          </w:p>
          <w:p w14:paraId="6E9EA69C" w14:textId="77777777" w:rsidR="00DD35B6" w:rsidRPr="00E01FC3" w:rsidRDefault="00DD35B6" w:rsidP="0082016F">
            <w:pPr>
              <w:rPr>
                <w:rFonts w:asciiTheme="minorHAnsi" w:hAnsiTheme="minorHAnsi" w:cstheme="minorHAnsi"/>
                <w:i/>
                <w:iCs/>
                <w:color w:val="auto"/>
                <w:lang w:val="en-GB"/>
              </w:rPr>
            </w:pPr>
            <w:r w:rsidRPr="00E01FC3">
              <w:rPr>
                <w:rFonts w:asciiTheme="minorHAnsi" w:hAnsiTheme="minorHAnsi" w:cstheme="minorHAnsi"/>
                <w:i/>
                <w:iCs/>
                <w:color w:val="auto"/>
                <w:lang w:val="en-GB"/>
              </w:rPr>
              <w:t xml:space="preserve">(Rubric: Rehearse what you will say in your recording with your partner and listen to his/her rehearsal. Can you help each other? Give each other feedback. Use </w:t>
            </w:r>
            <w:hyperlink r:id="rId18" w:history="1">
              <w:r w:rsidRPr="00E01FC3">
                <w:rPr>
                  <w:rFonts w:cstheme="minorHAnsi"/>
                  <w:i/>
                  <w:iCs/>
                  <w:color w:val="auto"/>
                  <w:lang w:val="en-US"/>
                </w:rPr>
                <w:t>www.tearma.ie</w:t>
              </w:r>
            </w:hyperlink>
            <w:r w:rsidRPr="00E01FC3">
              <w:rPr>
                <w:rFonts w:asciiTheme="minorHAnsi" w:hAnsiTheme="minorHAnsi" w:cstheme="minorHAnsi"/>
                <w:i/>
                <w:iCs/>
                <w:color w:val="auto"/>
                <w:lang w:val="en-GB"/>
              </w:rPr>
              <w:t>for words you might not know.)</w:t>
            </w:r>
          </w:p>
          <w:p w14:paraId="576A96E5" w14:textId="77777777" w:rsidR="007C395C" w:rsidRPr="00E01FC3" w:rsidRDefault="007C395C" w:rsidP="0082016F">
            <w:pPr>
              <w:rPr>
                <w:rFonts w:asciiTheme="minorHAnsi" w:hAnsiTheme="minorHAnsi" w:cstheme="minorHAnsi"/>
                <w:color w:val="auto"/>
                <w:sz w:val="16"/>
                <w:lang w:val="en-GB"/>
              </w:rPr>
            </w:pPr>
          </w:p>
        </w:tc>
        <w:tc>
          <w:tcPr>
            <w:tcW w:w="1440" w:type="dxa"/>
          </w:tcPr>
          <w:p w14:paraId="2F2BC282" w14:textId="77777777" w:rsidR="00421271" w:rsidRPr="00E01FC3" w:rsidRDefault="008252E1" w:rsidP="0082016F">
            <w:pPr>
              <w:rPr>
                <w:rFonts w:asciiTheme="minorHAnsi" w:hAnsiTheme="minorHAnsi" w:cstheme="minorHAnsi"/>
                <w:color w:val="auto"/>
                <w:lang w:val="en-GB"/>
              </w:rPr>
            </w:pPr>
            <w:r w:rsidRPr="00E01FC3">
              <w:rPr>
                <w:rFonts w:asciiTheme="minorHAnsi" w:hAnsiTheme="minorHAnsi" w:cstheme="minorHAnsi"/>
                <w:color w:val="auto"/>
                <w:lang w:val="en-GB"/>
              </w:rPr>
              <w:t>p</w:t>
            </w:r>
            <w:r w:rsidR="00661100" w:rsidRPr="00E01FC3">
              <w:rPr>
                <w:rFonts w:asciiTheme="minorHAnsi" w:hAnsiTheme="minorHAnsi" w:cstheme="minorHAnsi"/>
                <w:color w:val="auto"/>
                <w:lang w:val="en-GB"/>
              </w:rPr>
              <w:t>airs</w:t>
            </w:r>
          </w:p>
        </w:tc>
        <w:tc>
          <w:tcPr>
            <w:tcW w:w="1316" w:type="dxa"/>
          </w:tcPr>
          <w:p w14:paraId="3CD1BD9C" w14:textId="77777777" w:rsidR="00421271" w:rsidRPr="00E01FC3" w:rsidRDefault="00421271" w:rsidP="0082016F">
            <w:pPr>
              <w:rPr>
                <w:rFonts w:asciiTheme="minorHAnsi" w:hAnsiTheme="minorHAnsi" w:cstheme="minorHAnsi"/>
                <w:color w:val="auto"/>
                <w:lang w:val="en-GB"/>
              </w:rPr>
            </w:pPr>
          </w:p>
        </w:tc>
      </w:tr>
      <w:tr w:rsidR="005656DB" w:rsidRPr="00E01FC3" w14:paraId="1456B01E" w14:textId="77777777" w:rsidTr="008C6E92">
        <w:trPr>
          <w:cnfStyle w:val="000000100000" w:firstRow="0" w:lastRow="0" w:firstColumn="0" w:lastColumn="0" w:oddVBand="0" w:evenVBand="0" w:oddHBand="1" w:evenHBand="0" w:firstRowFirstColumn="0" w:firstRowLastColumn="0" w:lastRowFirstColumn="0" w:lastRowLastColumn="0"/>
        </w:trPr>
        <w:tc>
          <w:tcPr>
            <w:tcW w:w="959" w:type="dxa"/>
          </w:tcPr>
          <w:p w14:paraId="71084DB2" w14:textId="77777777" w:rsidR="005656DB" w:rsidRPr="00E01FC3" w:rsidRDefault="005656DB" w:rsidP="0082016F">
            <w:pPr>
              <w:rPr>
                <w:rFonts w:asciiTheme="minorHAnsi" w:hAnsiTheme="minorHAnsi" w:cstheme="minorHAnsi"/>
                <w:b/>
                <w:color w:val="auto"/>
                <w:lang w:val="en-GB"/>
              </w:rPr>
            </w:pPr>
            <w:r w:rsidRPr="00E01FC3">
              <w:rPr>
                <w:rFonts w:asciiTheme="minorHAnsi" w:hAnsiTheme="minorHAnsi" w:cstheme="minorHAnsi"/>
                <w:b/>
                <w:color w:val="auto"/>
                <w:lang w:val="en-GB"/>
              </w:rPr>
              <w:t>Step</w:t>
            </w:r>
            <w:r w:rsidR="00E321D6" w:rsidRPr="00E01FC3">
              <w:rPr>
                <w:rFonts w:asciiTheme="minorHAnsi" w:hAnsiTheme="minorHAnsi" w:cstheme="minorHAnsi"/>
                <w:b/>
                <w:color w:val="auto"/>
                <w:lang w:val="en-GB"/>
              </w:rPr>
              <w:t>8</w:t>
            </w:r>
          </w:p>
        </w:tc>
        <w:tc>
          <w:tcPr>
            <w:tcW w:w="4819" w:type="dxa"/>
          </w:tcPr>
          <w:p w14:paraId="66998FB0" w14:textId="77777777" w:rsidR="00DC2EEF" w:rsidRPr="00E01FC3" w:rsidRDefault="00DC2EEF" w:rsidP="00DD35B6">
            <w:pPr>
              <w:tabs>
                <w:tab w:val="left" w:pos="284"/>
              </w:tabs>
              <w:jc w:val="both"/>
              <w:rPr>
                <w:rFonts w:asciiTheme="minorHAnsi" w:hAnsiTheme="minorHAnsi" w:cstheme="minorHAnsi"/>
                <w:b/>
                <w:bCs/>
                <w:color w:val="auto"/>
                <w:lang w:val="en-GB"/>
              </w:rPr>
            </w:pPr>
            <w:r w:rsidRPr="00E01FC3">
              <w:rPr>
                <w:rFonts w:asciiTheme="minorHAnsi" w:hAnsiTheme="minorHAnsi" w:cstheme="minorHAnsi"/>
                <w:b/>
                <w:bCs/>
                <w:color w:val="auto"/>
                <w:lang w:val="en-GB"/>
              </w:rPr>
              <w:t>Activity Worksheet Task</w:t>
            </w:r>
            <w:r w:rsidR="00E321D6" w:rsidRPr="00E01FC3">
              <w:rPr>
                <w:rFonts w:asciiTheme="minorHAnsi" w:hAnsiTheme="minorHAnsi" w:cstheme="minorHAnsi"/>
                <w:b/>
                <w:bCs/>
                <w:color w:val="auto"/>
                <w:lang w:val="en-GB"/>
              </w:rPr>
              <w:t>8</w:t>
            </w:r>
          </w:p>
          <w:p w14:paraId="2C2A2DAD" w14:textId="77777777" w:rsidR="00DD35B6" w:rsidRPr="00E01FC3" w:rsidRDefault="005656DB" w:rsidP="00DD35B6">
            <w:pPr>
              <w:tabs>
                <w:tab w:val="left" w:pos="284"/>
              </w:tabs>
              <w:jc w:val="both"/>
              <w:rPr>
                <w:rFonts w:asciiTheme="minorHAnsi" w:hAnsiTheme="minorHAnsi"/>
                <w:bCs/>
                <w:color w:val="4F81BD" w:themeColor="accent1"/>
                <w:sz w:val="20"/>
                <w:szCs w:val="20"/>
                <w:lang w:val="en-GB"/>
              </w:rPr>
            </w:pPr>
            <w:r w:rsidRPr="00E01FC3">
              <w:rPr>
                <w:rFonts w:asciiTheme="minorHAnsi" w:hAnsiTheme="minorHAnsi" w:cstheme="minorHAnsi"/>
                <w:color w:val="auto"/>
                <w:lang w:val="en-GB"/>
              </w:rPr>
              <w:t xml:space="preserve">Students make the recordings on the Padlet and write their </w:t>
            </w:r>
            <w:r w:rsidR="00177BCA" w:rsidRPr="00E01FC3">
              <w:rPr>
                <w:rFonts w:asciiTheme="minorHAnsi" w:hAnsiTheme="minorHAnsi" w:cstheme="minorHAnsi"/>
                <w:color w:val="auto"/>
                <w:lang w:val="en-GB"/>
              </w:rPr>
              <w:t>entries</w:t>
            </w:r>
            <w:r w:rsidRPr="00E01FC3">
              <w:rPr>
                <w:rFonts w:asciiTheme="minorHAnsi" w:hAnsiTheme="minorHAnsi" w:cstheme="minorHAnsi"/>
                <w:color w:val="auto"/>
                <w:lang w:val="en-GB"/>
              </w:rPr>
              <w:t>.</w:t>
            </w:r>
          </w:p>
          <w:p w14:paraId="69271E69" w14:textId="77777777" w:rsidR="00DC2EEF" w:rsidRPr="00E01FC3" w:rsidRDefault="00DC2EEF" w:rsidP="00DC2EEF">
            <w:pPr>
              <w:tabs>
                <w:tab w:val="left" w:pos="284"/>
              </w:tabs>
              <w:jc w:val="both"/>
              <w:rPr>
                <w:rFonts w:asciiTheme="minorHAnsi" w:hAnsiTheme="minorHAnsi" w:cstheme="minorHAnsi"/>
                <w:i/>
                <w:iCs/>
                <w:color w:val="auto"/>
                <w:lang w:val="en-GB"/>
              </w:rPr>
            </w:pPr>
            <w:r w:rsidRPr="00E01FC3">
              <w:rPr>
                <w:rFonts w:asciiTheme="minorHAnsi" w:hAnsiTheme="minorHAnsi" w:cstheme="minorHAnsi"/>
                <w:i/>
                <w:iCs/>
                <w:color w:val="auto"/>
                <w:lang w:val="en-GB"/>
              </w:rPr>
              <w:t>(Rubric: Now you are ready! Go to the Padlet, make your recording and write your short informational text about the placement you preferred.)</w:t>
            </w:r>
          </w:p>
          <w:p w14:paraId="1CC696CF" w14:textId="77777777" w:rsidR="006E3891" w:rsidRPr="00E01FC3" w:rsidRDefault="006E3891" w:rsidP="0082016F">
            <w:pPr>
              <w:rPr>
                <w:rFonts w:asciiTheme="minorHAnsi" w:hAnsiTheme="minorHAnsi" w:cstheme="minorHAnsi"/>
                <w:color w:val="auto"/>
                <w:sz w:val="14"/>
                <w:lang w:val="en-GB"/>
              </w:rPr>
            </w:pPr>
          </w:p>
        </w:tc>
        <w:tc>
          <w:tcPr>
            <w:tcW w:w="1440" w:type="dxa"/>
          </w:tcPr>
          <w:p w14:paraId="099455EC" w14:textId="77777777" w:rsidR="005656DB" w:rsidRPr="00E01FC3" w:rsidRDefault="008252E1" w:rsidP="0082016F">
            <w:pPr>
              <w:rPr>
                <w:rFonts w:asciiTheme="minorHAnsi" w:hAnsiTheme="minorHAnsi" w:cstheme="minorHAnsi"/>
                <w:color w:val="auto"/>
                <w:lang w:val="en-GB"/>
              </w:rPr>
            </w:pPr>
            <w:r w:rsidRPr="00E01FC3">
              <w:rPr>
                <w:rFonts w:asciiTheme="minorHAnsi" w:hAnsiTheme="minorHAnsi" w:cstheme="minorHAnsi"/>
                <w:color w:val="auto"/>
                <w:lang w:val="en-GB"/>
              </w:rPr>
              <w:t>i</w:t>
            </w:r>
            <w:r w:rsidR="00661100" w:rsidRPr="00E01FC3">
              <w:rPr>
                <w:rFonts w:asciiTheme="minorHAnsi" w:hAnsiTheme="minorHAnsi" w:cstheme="minorHAnsi"/>
                <w:color w:val="auto"/>
                <w:lang w:val="en-GB"/>
              </w:rPr>
              <w:t>ndividual</w:t>
            </w:r>
          </w:p>
        </w:tc>
        <w:tc>
          <w:tcPr>
            <w:tcW w:w="1316" w:type="dxa"/>
          </w:tcPr>
          <w:p w14:paraId="1AB10698" w14:textId="77777777" w:rsidR="005656DB" w:rsidRPr="00E01FC3" w:rsidRDefault="005656DB" w:rsidP="0082016F">
            <w:pPr>
              <w:rPr>
                <w:rFonts w:asciiTheme="minorHAnsi" w:hAnsiTheme="minorHAnsi" w:cstheme="minorHAnsi"/>
                <w:color w:val="auto"/>
                <w:lang w:val="en-GB"/>
              </w:rPr>
            </w:pPr>
          </w:p>
        </w:tc>
      </w:tr>
      <w:tr w:rsidR="005656DB" w:rsidRPr="00E01FC3" w14:paraId="252AD166" w14:textId="77777777" w:rsidTr="008C6E92">
        <w:tc>
          <w:tcPr>
            <w:tcW w:w="959" w:type="dxa"/>
          </w:tcPr>
          <w:p w14:paraId="5CAF1988" w14:textId="77777777" w:rsidR="005656DB" w:rsidRPr="00E01FC3" w:rsidRDefault="005656DB" w:rsidP="0082016F">
            <w:pPr>
              <w:rPr>
                <w:rFonts w:asciiTheme="minorHAnsi" w:hAnsiTheme="minorHAnsi" w:cstheme="minorHAnsi"/>
                <w:b/>
                <w:color w:val="auto"/>
                <w:lang w:val="en-GB"/>
              </w:rPr>
            </w:pPr>
            <w:r w:rsidRPr="00E01FC3">
              <w:rPr>
                <w:rFonts w:asciiTheme="minorHAnsi" w:hAnsiTheme="minorHAnsi" w:cstheme="minorHAnsi"/>
                <w:b/>
                <w:color w:val="auto"/>
                <w:lang w:val="en-GB"/>
              </w:rPr>
              <w:t xml:space="preserve">Step </w:t>
            </w:r>
            <w:r w:rsidR="00E321D6" w:rsidRPr="00E01FC3">
              <w:rPr>
                <w:rFonts w:asciiTheme="minorHAnsi" w:hAnsiTheme="minorHAnsi" w:cstheme="minorHAnsi"/>
                <w:b/>
                <w:color w:val="auto"/>
                <w:lang w:val="en-GB"/>
              </w:rPr>
              <w:t>9</w:t>
            </w:r>
          </w:p>
        </w:tc>
        <w:tc>
          <w:tcPr>
            <w:tcW w:w="4819" w:type="dxa"/>
          </w:tcPr>
          <w:p w14:paraId="44735DCF" w14:textId="77777777" w:rsidR="00E321D6" w:rsidRPr="00E01FC3" w:rsidRDefault="00E321D6" w:rsidP="0082016F">
            <w:pPr>
              <w:rPr>
                <w:rFonts w:asciiTheme="minorHAnsi" w:hAnsiTheme="minorHAnsi" w:cstheme="minorHAnsi"/>
                <w:b/>
                <w:bCs/>
                <w:color w:val="auto"/>
                <w:lang w:val="en-GB"/>
              </w:rPr>
            </w:pPr>
            <w:r w:rsidRPr="00E01FC3">
              <w:rPr>
                <w:rFonts w:asciiTheme="minorHAnsi" w:hAnsiTheme="minorHAnsi" w:cstheme="minorHAnsi"/>
                <w:b/>
                <w:bCs/>
                <w:color w:val="auto"/>
                <w:lang w:val="en-GB"/>
              </w:rPr>
              <w:t xml:space="preserve">Activity Worksheet Task </w:t>
            </w:r>
            <w:r w:rsidR="002209CF" w:rsidRPr="00E01FC3">
              <w:rPr>
                <w:rFonts w:asciiTheme="minorHAnsi" w:hAnsiTheme="minorHAnsi" w:cstheme="minorHAnsi"/>
                <w:b/>
                <w:bCs/>
                <w:color w:val="auto"/>
                <w:lang w:val="en-GB"/>
              </w:rPr>
              <w:t>9</w:t>
            </w:r>
          </w:p>
          <w:p w14:paraId="18E29B27" w14:textId="77777777" w:rsidR="005656DB" w:rsidRPr="00E01FC3" w:rsidRDefault="005656DB" w:rsidP="0082016F">
            <w:pPr>
              <w:rPr>
                <w:rFonts w:asciiTheme="minorHAnsi" w:hAnsiTheme="minorHAnsi" w:cstheme="minorHAnsi"/>
                <w:color w:val="auto"/>
                <w:lang w:val="en-GB"/>
              </w:rPr>
            </w:pPr>
            <w:r w:rsidRPr="00E01FC3">
              <w:rPr>
                <w:rFonts w:asciiTheme="minorHAnsi" w:hAnsiTheme="minorHAnsi" w:cstheme="minorHAnsi"/>
                <w:color w:val="auto"/>
                <w:lang w:val="en-GB"/>
              </w:rPr>
              <w:t xml:space="preserve">Students listen </w:t>
            </w:r>
            <w:r w:rsidR="005B79A3" w:rsidRPr="00E01FC3">
              <w:rPr>
                <w:rFonts w:asciiTheme="minorHAnsi" w:hAnsiTheme="minorHAnsi" w:cstheme="minorHAnsi"/>
                <w:color w:val="auto"/>
                <w:lang w:val="en-GB"/>
              </w:rPr>
              <w:t xml:space="preserve">to </w:t>
            </w:r>
            <w:r w:rsidRPr="00E01FC3">
              <w:rPr>
                <w:rFonts w:asciiTheme="minorHAnsi" w:hAnsiTheme="minorHAnsi" w:cstheme="minorHAnsi"/>
                <w:color w:val="auto"/>
                <w:lang w:val="en-GB"/>
              </w:rPr>
              <w:t xml:space="preserve">and read other students’ entries and write comments and questions that they may have for each other. </w:t>
            </w:r>
            <w:r w:rsidR="006E3891" w:rsidRPr="00E01FC3">
              <w:rPr>
                <w:rFonts w:asciiTheme="minorHAnsi" w:hAnsiTheme="minorHAnsi" w:cstheme="minorHAnsi"/>
                <w:color w:val="auto"/>
                <w:lang w:val="en-GB"/>
              </w:rPr>
              <w:t xml:space="preserve">They answer questions that have been posed to them. </w:t>
            </w:r>
          </w:p>
          <w:p w14:paraId="4866EF8C" w14:textId="77777777" w:rsidR="00177BCA" w:rsidRPr="00E01FC3" w:rsidRDefault="00013772" w:rsidP="007C395C">
            <w:pPr>
              <w:tabs>
                <w:tab w:val="left" w:pos="284"/>
              </w:tabs>
              <w:jc w:val="both"/>
              <w:rPr>
                <w:rFonts w:asciiTheme="minorHAnsi" w:hAnsiTheme="minorHAnsi" w:cstheme="minorHAnsi"/>
                <w:color w:val="auto"/>
                <w:lang w:val="en-GB"/>
              </w:rPr>
            </w:pPr>
            <w:r w:rsidRPr="00E01FC3">
              <w:rPr>
                <w:rFonts w:asciiTheme="minorHAnsi" w:hAnsiTheme="minorHAnsi" w:cstheme="minorHAnsi"/>
                <w:i/>
                <w:iCs/>
                <w:color w:val="auto"/>
                <w:lang w:val="en-GB"/>
              </w:rPr>
              <w:t xml:space="preserve">(Rubric: </w:t>
            </w:r>
            <w:r w:rsidRPr="00E01FC3">
              <w:rPr>
                <w:rFonts w:asciiTheme="minorHAnsi" w:hAnsiTheme="minorHAnsi"/>
                <w:bCs/>
                <w:i/>
                <w:iCs/>
                <w:color w:val="auto"/>
                <w:lang w:val="en-GB"/>
              </w:rPr>
              <w:t xml:space="preserve">Look at the videos and the texts your classmates prepared on the Padlet, write questions </w:t>
            </w:r>
            <w:r w:rsidRPr="00E01FC3">
              <w:rPr>
                <w:rFonts w:asciiTheme="minorHAnsi" w:hAnsiTheme="minorHAnsi"/>
                <w:bCs/>
                <w:i/>
                <w:iCs/>
                <w:color w:val="auto"/>
                <w:lang w:val="en-GB"/>
              </w:rPr>
              <w:lastRenderedPageBreak/>
              <w:t>you may have in the ‘</w:t>
            </w:r>
            <w:proofErr w:type="gramStart"/>
            <w:r w:rsidRPr="00E01FC3">
              <w:rPr>
                <w:rFonts w:asciiTheme="minorHAnsi" w:hAnsiTheme="minorHAnsi"/>
                <w:bCs/>
                <w:i/>
                <w:iCs/>
                <w:color w:val="auto"/>
                <w:lang w:val="en-GB"/>
              </w:rPr>
              <w:t>comments’</w:t>
            </w:r>
            <w:proofErr w:type="gramEnd"/>
            <w:r w:rsidRPr="00E01FC3">
              <w:rPr>
                <w:rFonts w:asciiTheme="minorHAnsi" w:hAnsiTheme="minorHAnsi"/>
                <w:bCs/>
                <w:i/>
                <w:iCs/>
                <w:color w:val="auto"/>
                <w:lang w:val="en-GB"/>
              </w:rPr>
              <w:t xml:space="preserve"> and answer questions that you have been asked.)</w:t>
            </w:r>
          </w:p>
        </w:tc>
        <w:tc>
          <w:tcPr>
            <w:tcW w:w="1440" w:type="dxa"/>
          </w:tcPr>
          <w:p w14:paraId="3000B988" w14:textId="77777777" w:rsidR="005656DB" w:rsidRPr="00E01FC3" w:rsidRDefault="008252E1" w:rsidP="0082016F">
            <w:pPr>
              <w:rPr>
                <w:rFonts w:asciiTheme="minorHAnsi" w:hAnsiTheme="minorHAnsi" w:cstheme="minorHAnsi"/>
                <w:color w:val="auto"/>
                <w:lang w:val="en-GB"/>
              </w:rPr>
            </w:pPr>
            <w:r w:rsidRPr="00E01FC3">
              <w:rPr>
                <w:rFonts w:asciiTheme="minorHAnsi" w:hAnsiTheme="minorHAnsi" w:cstheme="minorHAnsi"/>
                <w:color w:val="auto"/>
                <w:lang w:val="en-GB"/>
              </w:rPr>
              <w:lastRenderedPageBreak/>
              <w:t>i</w:t>
            </w:r>
            <w:r w:rsidR="00661100" w:rsidRPr="00E01FC3">
              <w:rPr>
                <w:rFonts w:asciiTheme="minorHAnsi" w:hAnsiTheme="minorHAnsi" w:cstheme="minorHAnsi"/>
                <w:color w:val="auto"/>
                <w:lang w:val="en-GB"/>
              </w:rPr>
              <w:t xml:space="preserve">ndividual </w:t>
            </w:r>
            <w:r w:rsidR="006E3891" w:rsidRPr="00E01FC3">
              <w:rPr>
                <w:rFonts w:asciiTheme="minorHAnsi" w:hAnsiTheme="minorHAnsi" w:cstheme="minorHAnsi"/>
                <w:color w:val="auto"/>
                <w:lang w:val="en-GB"/>
              </w:rPr>
              <w:t>/</w:t>
            </w:r>
            <w:r w:rsidR="007C395C" w:rsidRPr="00E01FC3">
              <w:rPr>
                <w:rFonts w:asciiTheme="minorHAnsi" w:hAnsiTheme="minorHAnsi" w:cstheme="minorHAnsi"/>
                <w:color w:val="auto"/>
                <w:lang w:val="en-GB"/>
              </w:rPr>
              <w:t xml:space="preserve"> </w:t>
            </w:r>
            <w:r w:rsidR="006E3891" w:rsidRPr="00E01FC3">
              <w:rPr>
                <w:rFonts w:asciiTheme="minorHAnsi" w:hAnsiTheme="minorHAnsi" w:cstheme="minorHAnsi"/>
                <w:color w:val="auto"/>
                <w:lang w:val="en-GB"/>
              </w:rPr>
              <w:t>collaborative</w:t>
            </w:r>
          </w:p>
        </w:tc>
        <w:tc>
          <w:tcPr>
            <w:tcW w:w="1316" w:type="dxa"/>
          </w:tcPr>
          <w:p w14:paraId="26DA70EC" w14:textId="77777777" w:rsidR="005656DB" w:rsidRPr="00E01FC3" w:rsidRDefault="005656DB" w:rsidP="0082016F">
            <w:pPr>
              <w:rPr>
                <w:rFonts w:asciiTheme="minorHAnsi" w:hAnsiTheme="minorHAnsi" w:cstheme="minorHAnsi"/>
                <w:color w:val="auto"/>
                <w:lang w:val="en-GB"/>
              </w:rPr>
            </w:pPr>
          </w:p>
        </w:tc>
      </w:tr>
    </w:tbl>
    <w:p w14:paraId="76AFEA5A" w14:textId="77777777" w:rsidR="00311520" w:rsidRPr="00E01FC3" w:rsidRDefault="00311520">
      <w:pPr>
        <w:spacing w:after="0" w:line="240" w:lineRule="auto"/>
        <w:rPr>
          <w:sz w:val="14"/>
          <w:lang w:val="en-GB"/>
        </w:rPr>
      </w:pPr>
    </w:p>
    <w:p w14:paraId="55BE76A8" w14:textId="2D1F287E" w:rsidR="00037318" w:rsidRDefault="00037318">
      <w:pPr>
        <w:spacing w:after="0"/>
        <w:rPr>
          <w:sz w:val="12"/>
          <w:szCs w:val="12"/>
          <w:lang w:val="en-GB"/>
        </w:rPr>
      </w:pPr>
    </w:p>
    <w:p w14:paraId="06DADD88" w14:textId="77777777" w:rsidR="00311520" w:rsidRPr="00E01FC3" w:rsidRDefault="001B10A1" w:rsidP="00AE4EAA">
      <w:pPr>
        <w:spacing w:after="120"/>
        <w:rPr>
          <w:b/>
          <w:sz w:val="24"/>
          <w:szCs w:val="24"/>
          <w:lang w:val="en-GB"/>
        </w:rPr>
      </w:pPr>
      <w:r w:rsidRPr="00E01FC3">
        <w:rPr>
          <w:b/>
          <w:sz w:val="24"/>
          <w:szCs w:val="24"/>
          <w:lang w:val="en-GB"/>
        </w:rPr>
        <w:t xml:space="preserve">Suggestions and ideas for adapting/differentiating for different contexts </w:t>
      </w:r>
    </w:p>
    <w:p w14:paraId="15715D5C" w14:textId="77777777" w:rsidR="00285A49" w:rsidRPr="00E01FC3" w:rsidRDefault="001B10A1">
      <w:pPr>
        <w:numPr>
          <w:ilvl w:val="0"/>
          <w:numId w:val="4"/>
        </w:numPr>
        <w:spacing w:after="0"/>
        <w:rPr>
          <w:sz w:val="24"/>
          <w:szCs w:val="24"/>
          <w:lang w:val="en-GB"/>
        </w:rPr>
      </w:pPr>
      <w:r w:rsidRPr="00E01FC3">
        <w:rPr>
          <w:sz w:val="24"/>
          <w:szCs w:val="24"/>
          <w:lang w:val="en-GB"/>
        </w:rPr>
        <w:t xml:space="preserve">The </w:t>
      </w:r>
      <w:r w:rsidR="00285A49" w:rsidRPr="00E01FC3">
        <w:rPr>
          <w:sz w:val="24"/>
          <w:szCs w:val="24"/>
          <w:lang w:val="en-GB"/>
        </w:rPr>
        <w:t xml:space="preserve">careers/work preparation teacher and the Irish language teacher could collaborate on this task. </w:t>
      </w:r>
    </w:p>
    <w:p w14:paraId="391759AE" w14:textId="77777777" w:rsidR="00285A49" w:rsidRPr="00E01FC3" w:rsidRDefault="00285A49">
      <w:pPr>
        <w:numPr>
          <w:ilvl w:val="0"/>
          <w:numId w:val="4"/>
        </w:numPr>
        <w:spacing w:after="0"/>
        <w:rPr>
          <w:sz w:val="24"/>
          <w:szCs w:val="24"/>
          <w:lang w:val="en-GB"/>
        </w:rPr>
      </w:pPr>
      <w:r w:rsidRPr="00E01FC3">
        <w:rPr>
          <w:sz w:val="24"/>
          <w:szCs w:val="24"/>
          <w:lang w:val="en-GB"/>
        </w:rPr>
        <w:t xml:space="preserve">The teacher may want to pre-teach the careers vocabulary depending on the class ability. </w:t>
      </w:r>
    </w:p>
    <w:p w14:paraId="4FD83815" w14:textId="77777777" w:rsidR="00285A49" w:rsidRPr="00E01FC3" w:rsidRDefault="00285A49">
      <w:pPr>
        <w:numPr>
          <w:ilvl w:val="0"/>
          <w:numId w:val="4"/>
        </w:numPr>
        <w:spacing w:after="0"/>
        <w:rPr>
          <w:sz w:val="24"/>
          <w:szCs w:val="24"/>
          <w:lang w:val="en-GB"/>
        </w:rPr>
      </w:pPr>
      <w:r w:rsidRPr="00E01FC3">
        <w:rPr>
          <w:sz w:val="24"/>
          <w:szCs w:val="24"/>
          <w:lang w:val="en-GB"/>
        </w:rPr>
        <w:t xml:space="preserve">The lesson could be followed up with how to apply for courses – preparing an application letter, a </w:t>
      </w:r>
      <w:r w:rsidR="00B73A92" w:rsidRPr="00E01FC3">
        <w:rPr>
          <w:sz w:val="24"/>
          <w:szCs w:val="24"/>
          <w:lang w:val="en-GB"/>
        </w:rPr>
        <w:t>CV</w:t>
      </w:r>
      <w:r w:rsidRPr="00E01FC3">
        <w:rPr>
          <w:sz w:val="24"/>
          <w:szCs w:val="24"/>
          <w:lang w:val="en-GB"/>
        </w:rPr>
        <w:t xml:space="preserve"> etc. </w:t>
      </w:r>
    </w:p>
    <w:p w14:paraId="34EC6F99" w14:textId="77777777" w:rsidR="00311520" w:rsidRPr="00E01FC3" w:rsidRDefault="00285A49">
      <w:pPr>
        <w:numPr>
          <w:ilvl w:val="0"/>
          <w:numId w:val="4"/>
        </w:numPr>
        <w:spacing w:after="0"/>
        <w:rPr>
          <w:sz w:val="24"/>
          <w:szCs w:val="24"/>
          <w:lang w:val="en-GB"/>
        </w:rPr>
      </w:pPr>
      <w:r w:rsidRPr="00E01FC3">
        <w:rPr>
          <w:sz w:val="24"/>
          <w:szCs w:val="24"/>
          <w:lang w:val="en-GB"/>
        </w:rPr>
        <w:t xml:space="preserve">This task could also be adapted for higher level classes </w:t>
      </w:r>
      <w:proofErr w:type="gramStart"/>
      <w:r w:rsidRPr="00E01FC3">
        <w:rPr>
          <w:sz w:val="24"/>
          <w:szCs w:val="24"/>
          <w:lang w:val="en-GB"/>
        </w:rPr>
        <w:t>i.e.</w:t>
      </w:r>
      <w:proofErr w:type="gramEnd"/>
      <w:r w:rsidRPr="00E01FC3">
        <w:rPr>
          <w:sz w:val="24"/>
          <w:szCs w:val="24"/>
          <w:lang w:val="en-GB"/>
        </w:rPr>
        <w:t xml:space="preserve"> Leaving Certificate students</w:t>
      </w:r>
      <w:r w:rsidR="006E3891" w:rsidRPr="00E01FC3">
        <w:rPr>
          <w:sz w:val="24"/>
          <w:szCs w:val="24"/>
          <w:lang w:val="en-GB"/>
        </w:rPr>
        <w:t>,</w:t>
      </w:r>
      <w:r w:rsidRPr="00E01FC3">
        <w:rPr>
          <w:sz w:val="24"/>
          <w:szCs w:val="24"/>
          <w:lang w:val="en-GB"/>
        </w:rPr>
        <w:t xml:space="preserve"> but focus on the further education section of the website, instead of the transition year section. </w:t>
      </w:r>
    </w:p>
    <w:p w14:paraId="6D81FE9F" w14:textId="77777777" w:rsidR="00FF5B78" w:rsidRPr="00E01FC3" w:rsidRDefault="00285A49">
      <w:pPr>
        <w:numPr>
          <w:ilvl w:val="0"/>
          <w:numId w:val="4"/>
        </w:numPr>
        <w:spacing w:after="0"/>
        <w:rPr>
          <w:sz w:val="24"/>
          <w:szCs w:val="24"/>
          <w:lang w:val="en-GB"/>
        </w:rPr>
      </w:pPr>
      <w:r w:rsidRPr="00E01FC3">
        <w:rPr>
          <w:sz w:val="24"/>
          <w:szCs w:val="24"/>
          <w:lang w:val="en-GB"/>
        </w:rPr>
        <w:t xml:space="preserve">The task could be further developed later in the school year, after the placements – students could </w:t>
      </w:r>
      <w:r w:rsidR="0000724F" w:rsidRPr="00E01FC3">
        <w:rPr>
          <w:sz w:val="24"/>
          <w:szCs w:val="24"/>
          <w:lang w:val="en-GB"/>
        </w:rPr>
        <w:t>contribute to</w:t>
      </w:r>
      <w:r w:rsidRPr="00E01FC3">
        <w:rPr>
          <w:sz w:val="24"/>
          <w:szCs w:val="24"/>
          <w:lang w:val="en-GB"/>
        </w:rPr>
        <w:t xml:space="preserve"> another </w:t>
      </w:r>
      <w:r w:rsidR="0000724F" w:rsidRPr="00E01FC3">
        <w:rPr>
          <w:sz w:val="24"/>
          <w:szCs w:val="24"/>
          <w:lang w:val="en-GB"/>
        </w:rPr>
        <w:t>P</w:t>
      </w:r>
      <w:r w:rsidRPr="00E01FC3">
        <w:rPr>
          <w:sz w:val="24"/>
          <w:szCs w:val="24"/>
          <w:lang w:val="en-GB"/>
        </w:rPr>
        <w:t xml:space="preserve">adlet describing how they got on in their placements. </w:t>
      </w:r>
    </w:p>
    <w:p w14:paraId="456702A1" w14:textId="77777777" w:rsidR="00037318" w:rsidRDefault="00037318">
      <w:pPr>
        <w:rPr>
          <w:sz w:val="24"/>
          <w:szCs w:val="24"/>
          <w:lang w:val="en-GB"/>
        </w:rPr>
        <w:sectPr w:rsidR="00037318" w:rsidSect="00576DD7">
          <w:headerReference w:type="default" r:id="rId19"/>
          <w:footerReference w:type="default" r:id="rId20"/>
          <w:type w:val="continuous"/>
          <w:pgSz w:w="11906" w:h="16838"/>
          <w:pgMar w:top="1440" w:right="1800" w:bottom="1843" w:left="1800" w:header="562" w:footer="274" w:gutter="0"/>
          <w:pgNumType w:start="1"/>
          <w:cols w:space="720"/>
          <w:docGrid w:linePitch="299"/>
        </w:sectPr>
      </w:pPr>
    </w:p>
    <w:p w14:paraId="2DCAC45B" w14:textId="77777777" w:rsidR="00311520" w:rsidRPr="00E01FC3" w:rsidRDefault="00C203A4" w:rsidP="006D3F04">
      <w:pPr>
        <w:shd w:val="clear" w:color="auto" w:fill="FF3399"/>
        <w:spacing w:before="120" w:after="120" w:line="240" w:lineRule="auto"/>
        <w:jc w:val="center"/>
        <w:rPr>
          <w:rFonts w:ascii="Cambria" w:hAnsi="Cambria"/>
          <w:b/>
          <w:i/>
          <w:color w:val="FFFFFF" w:themeColor="background1"/>
          <w:sz w:val="28"/>
          <w:szCs w:val="28"/>
          <w:lang w:val="en-GB"/>
        </w:rPr>
      </w:pPr>
      <w:r w:rsidRPr="00E01FC3">
        <w:rPr>
          <w:rFonts w:ascii="Cambria" w:hAnsi="Cambria"/>
          <w:b/>
          <w:i/>
          <w:color w:val="FFFFFF" w:themeColor="background1"/>
          <w:sz w:val="28"/>
          <w:szCs w:val="28"/>
          <w:lang w:val="en-GB"/>
        </w:rPr>
        <w:lastRenderedPageBreak/>
        <w:t xml:space="preserve">FOR THE STUDENT: </w:t>
      </w:r>
      <w:r w:rsidR="001B10A1" w:rsidRPr="00E01FC3">
        <w:rPr>
          <w:rFonts w:ascii="Cambria" w:hAnsi="Cambria"/>
          <w:b/>
          <w:i/>
          <w:color w:val="FFFFFF" w:themeColor="background1"/>
          <w:sz w:val="28"/>
          <w:szCs w:val="28"/>
          <w:lang w:val="en-GB"/>
        </w:rPr>
        <w:t>ACTIVITY WORKSHEET</w:t>
      </w:r>
    </w:p>
    <w:p w14:paraId="56DBA0DD" w14:textId="77777777" w:rsidR="00311520" w:rsidRPr="00E01FC3" w:rsidRDefault="00AF26D9" w:rsidP="00AF26D9">
      <w:pPr>
        <w:shd w:val="clear" w:color="auto" w:fill="95B3D7" w:themeFill="accent1" w:themeFillTint="99"/>
        <w:tabs>
          <w:tab w:val="left" w:pos="2171"/>
          <w:tab w:val="center" w:pos="4153"/>
        </w:tabs>
        <w:jc w:val="center"/>
        <w:rPr>
          <w:b/>
          <w:color w:val="FFFFFF" w:themeColor="background1"/>
          <w:sz w:val="32"/>
          <w:szCs w:val="24"/>
          <w:lang w:val="en-GB"/>
        </w:rPr>
      </w:pPr>
      <w:proofErr w:type="spellStart"/>
      <w:r w:rsidRPr="00E01FC3">
        <w:rPr>
          <w:b/>
          <w:color w:val="FFFFFF" w:themeColor="background1"/>
          <w:sz w:val="32"/>
          <w:szCs w:val="24"/>
          <w:lang w:val="en-GB"/>
        </w:rPr>
        <w:t>Taithí</w:t>
      </w:r>
      <w:proofErr w:type="spellEnd"/>
      <w:r w:rsidRPr="00E01FC3">
        <w:rPr>
          <w:b/>
          <w:color w:val="FFFFFF" w:themeColor="background1"/>
          <w:sz w:val="32"/>
          <w:szCs w:val="24"/>
          <w:lang w:val="en-GB"/>
        </w:rPr>
        <w:t xml:space="preserve"> </w:t>
      </w:r>
      <w:proofErr w:type="spellStart"/>
      <w:r w:rsidRPr="00E01FC3">
        <w:rPr>
          <w:b/>
          <w:color w:val="FFFFFF" w:themeColor="background1"/>
          <w:sz w:val="32"/>
          <w:szCs w:val="24"/>
          <w:lang w:val="en-GB"/>
        </w:rPr>
        <w:t>Oibre</w:t>
      </w:r>
      <w:proofErr w:type="spellEnd"/>
      <w:r w:rsidRPr="00E01FC3">
        <w:rPr>
          <w:b/>
          <w:color w:val="FFFFFF" w:themeColor="background1"/>
          <w:sz w:val="32"/>
          <w:szCs w:val="24"/>
          <w:lang w:val="en-GB"/>
        </w:rPr>
        <w:t xml:space="preserve"> don </w:t>
      </w:r>
      <w:proofErr w:type="spellStart"/>
      <w:r w:rsidRPr="00E01FC3">
        <w:rPr>
          <w:b/>
          <w:color w:val="FFFFFF" w:themeColor="background1"/>
          <w:sz w:val="32"/>
          <w:szCs w:val="24"/>
          <w:lang w:val="en-GB"/>
        </w:rPr>
        <w:t>Idirbhliain</w:t>
      </w:r>
      <w:proofErr w:type="spellEnd"/>
      <w:r w:rsidR="00285A49" w:rsidRPr="00E01FC3">
        <w:rPr>
          <w:b/>
          <w:color w:val="FFFFFF" w:themeColor="background1"/>
          <w:sz w:val="32"/>
          <w:szCs w:val="24"/>
          <w:lang w:val="en-GB"/>
        </w:rPr>
        <w:t xml:space="preserve"> / Transition year work experience</w:t>
      </w:r>
    </w:p>
    <w:p w14:paraId="42B714E7" w14:textId="77777777" w:rsidR="005205D7" w:rsidRPr="00E01FC3" w:rsidRDefault="00285A49" w:rsidP="008252E1">
      <w:pPr>
        <w:rPr>
          <w:b/>
          <w:bCs/>
          <w:lang w:val="en-GB"/>
        </w:rPr>
      </w:pPr>
      <w:proofErr w:type="spellStart"/>
      <w:r w:rsidRPr="00E01FC3">
        <w:rPr>
          <w:b/>
          <w:bCs/>
          <w:lang w:val="en-GB"/>
        </w:rPr>
        <w:t>Treoir</w:t>
      </w:r>
      <w:proofErr w:type="spellEnd"/>
    </w:p>
    <w:p w14:paraId="04A9BADD" w14:textId="73754869" w:rsidR="0073326D" w:rsidRPr="00E01FC3" w:rsidRDefault="00D36C94" w:rsidP="005205D7">
      <w:pPr>
        <w:jc w:val="both"/>
        <w:rPr>
          <w:lang w:val="en-GB"/>
        </w:rPr>
      </w:pPr>
      <w:proofErr w:type="spellStart"/>
      <w:r w:rsidRPr="00E01FC3">
        <w:rPr>
          <w:lang w:val="en-GB"/>
        </w:rPr>
        <w:t>Beidh</w:t>
      </w:r>
      <w:proofErr w:type="spellEnd"/>
      <w:r w:rsidRPr="00E01FC3">
        <w:rPr>
          <w:lang w:val="en-GB"/>
        </w:rPr>
        <w:t xml:space="preserve"> </w:t>
      </w:r>
      <w:proofErr w:type="spellStart"/>
      <w:r w:rsidRPr="00E01FC3">
        <w:rPr>
          <w:lang w:val="en-GB"/>
        </w:rPr>
        <w:t>tú</w:t>
      </w:r>
      <w:proofErr w:type="spellEnd"/>
      <w:r w:rsidRPr="00E01FC3">
        <w:rPr>
          <w:lang w:val="en-GB"/>
        </w:rPr>
        <w:t xml:space="preserve"> </w:t>
      </w:r>
      <w:proofErr w:type="spellStart"/>
      <w:r w:rsidRPr="00E01FC3">
        <w:rPr>
          <w:lang w:val="en-GB"/>
        </w:rPr>
        <w:t>féin</w:t>
      </w:r>
      <w:proofErr w:type="spellEnd"/>
      <w:r w:rsidRPr="00E01FC3">
        <w:rPr>
          <w:lang w:val="en-GB"/>
        </w:rPr>
        <w:t xml:space="preserve"> </w:t>
      </w:r>
      <w:proofErr w:type="spellStart"/>
      <w:r w:rsidRPr="00E01FC3">
        <w:rPr>
          <w:lang w:val="en-GB"/>
        </w:rPr>
        <w:t>agus</w:t>
      </w:r>
      <w:proofErr w:type="spellEnd"/>
      <w:r w:rsidRPr="00E01FC3">
        <w:rPr>
          <w:lang w:val="en-GB"/>
        </w:rPr>
        <w:t xml:space="preserve"> </w:t>
      </w:r>
      <w:proofErr w:type="spellStart"/>
      <w:r w:rsidRPr="00E01FC3">
        <w:rPr>
          <w:lang w:val="en-GB"/>
        </w:rPr>
        <w:t>na</w:t>
      </w:r>
      <w:proofErr w:type="spellEnd"/>
      <w:r w:rsidRPr="00E01FC3">
        <w:rPr>
          <w:lang w:val="en-GB"/>
        </w:rPr>
        <w:t xml:space="preserve"> </w:t>
      </w:r>
      <w:proofErr w:type="spellStart"/>
      <w:r w:rsidRPr="00E01FC3">
        <w:rPr>
          <w:lang w:val="en-GB"/>
        </w:rPr>
        <w:t>daoine</w:t>
      </w:r>
      <w:proofErr w:type="spellEnd"/>
      <w:r w:rsidRPr="00E01FC3">
        <w:rPr>
          <w:lang w:val="en-GB"/>
        </w:rPr>
        <w:t xml:space="preserve"> </w:t>
      </w:r>
      <w:proofErr w:type="spellStart"/>
      <w:r w:rsidRPr="00E01FC3">
        <w:rPr>
          <w:lang w:val="en-GB"/>
        </w:rPr>
        <w:t>eile</w:t>
      </w:r>
      <w:proofErr w:type="spellEnd"/>
      <w:r w:rsidRPr="00E01FC3">
        <w:rPr>
          <w:lang w:val="en-GB"/>
        </w:rPr>
        <w:t xml:space="preserve"> </w:t>
      </w:r>
      <w:proofErr w:type="spellStart"/>
      <w:r w:rsidRPr="00E01FC3">
        <w:rPr>
          <w:lang w:val="en-GB"/>
        </w:rPr>
        <w:t>i</w:t>
      </w:r>
      <w:proofErr w:type="spellEnd"/>
      <w:r w:rsidRPr="00E01FC3">
        <w:rPr>
          <w:lang w:val="en-GB"/>
        </w:rPr>
        <w:t xml:space="preserve"> do rang ag cur Padlet </w:t>
      </w:r>
      <w:proofErr w:type="spellStart"/>
      <w:r w:rsidRPr="00E01FC3">
        <w:rPr>
          <w:lang w:val="en-GB"/>
        </w:rPr>
        <w:t>ranga</w:t>
      </w:r>
      <w:proofErr w:type="spellEnd"/>
      <w:r w:rsidRPr="00E01FC3">
        <w:rPr>
          <w:lang w:val="en-GB"/>
        </w:rPr>
        <w:t xml:space="preserve"> le </w:t>
      </w:r>
      <w:proofErr w:type="spellStart"/>
      <w:r w:rsidRPr="00E01FC3">
        <w:rPr>
          <w:lang w:val="en-GB"/>
        </w:rPr>
        <w:t>chéile</w:t>
      </w:r>
      <w:proofErr w:type="spellEnd"/>
      <w:r w:rsidRPr="00E01FC3">
        <w:rPr>
          <w:lang w:val="en-GB"/>
        </w:rPr>
        <w:t xml:space="preserve"> </w:t>
      </w:r>
      <w:proofErr w:type="spellStart"/>
      <w:r w:rsidRPr="00E01FC3">
        <w:rPr>
          <w:lang w:val="en-GB"/>
        </w:rPr>
        <w:t>ina</w:t>
      </w:r>
      <w:proofErr w:type="spellEnd"/>
      <w:r w:rsidRPr="00E01FC3">
        <w:rPr>
          <w:lang w:val="en-GB"/>
        </w:rPr>
        <w:t xml:space="preserve"> </w:t>
      </w:r>
      <w:proofErr w:type="spellStart"/>
      <w:r w:rsidRPr="00E01FC3">
        <w:rPr>
          <w:lang w:val="en-GB"/>
        </w:rPr>
        <w:t>mbeidh</w:t>
      </w:r>
      <w:proofErr w:type="spellEnd"/>
      <w:r w:rsidRPr="00E01FC3">
        <w:rPr>
          <w:lang w:val="en-GB"/>
        </w:rPr>
        <w:t xml:space="preserve"> </w:t>
      </w:r>
      <w:proofErr w:type="spellStart"/>
      <w:r w:rsidRPr="00E01FC3">
        <w:rPr>
          <w:lang w:val="en-GB"/>
        </w:rPr>
        <w:t>eolas</w:t>
      </w:r>
      <w:proofErr w:type="spellEnd"/>
      <w:r w:rsidRPr="00E01FC3">
        <w:rPr>
          <w:lang w:val="en-GB"/>
        </w:rPr>
        <w:t xml:space="preserve"> </w:t>
      </w:r>
      <w:proofErr w:type="spellStart"/>
      <w:r w:rsidRPr="00E01FC3">
        <w:rPr>
          <w:lang w:val="en-GB"/>
        </w:rPr>
        <w:t>faoi</w:t>
      </w:r>
      <w:proofErr w:type="spellEnd"/>
      <w:r w:rsidRPr="00E01FC3">
        <w:rPr>
          <w:lang w:val="en-GB"/>
        </w:rPr>
        <w:t xml:space="preserve"> </w:t>
      </w:r>
      <w:proofErr w:type="spellStart"/>
      <w:r w:rsidRPr="00E01FC3">
        <w:rPr>
          <w:lang w:val="en-GB"/>
        </w:rPr>
        <w:t>shocrúcháin</w:t>
      </w:r>
      <w:proofErr w:type="spellEnd"/>
      <w:r w:rsidRPr="00E01FC3">
        <w:rPr>
          <w:lang w:val="en-GB"/>
        </w:rPr>
        <w:t xml:space="preserve"> </w:t>
      </w:r>
      <w:proofErr w:type="spellStart"/>
      <w:r w:rsidRPr="00E01FC3">
        <w:rPr>
          <w:lang w:val="en-GB"/>
        </w:rPr>
        <w:t>éagsúla</w:t>
      </w:r>
      <w:proofErr w:type="spellEnd"/>
      <w:r w:rsidRPr="00E01FC3">
        <w:rPr>
          <w:lang w:val="en-GB"/>
        </w:rPr>
        <w:t xml:space="preserve"> do</w:t>
      </w:r>
      <w:r w:rsidR="00573E34" w:rsidRPr="00E01FC3">
        <w:rPr>
          <w:lang w:val="en-GB"/>
        </w:rPr>
        <w:t xml:space="preserve"> </w:t>
      </w:r>
      <w:proofErr w:type="spellStart"/>
      <w:r w:rsidR="00573E34" w:rsidRPr="00E01FC3">
        <w:rPr>
          <w:lang w:val="en-GB"/>
        </w:rPr>
        <w:t>thaithí</w:t>
      </w:r>
      <w:proofErr w:type="spellEnd"/>
      <w:r w:rsidR="00573E34" w:rsidRPr="00E01FC3">
        <w:rPr>
          <w:lang w:val="en-GB"/>
        </w:rPr>
        <w:t xml:space="preserve"> </w:t>
      </w:r>
      <w:proofErr w:type="spellStart"/>
      <w:r w:rsidR="00573E34" w:rsidRPr="00E01FC3">
        <w:rPr>
          <w:lang w:val="en-GB"/>
        </w:rPr>
        <w:t>oibre</w:t>
      </w:r>
      <w:proofErr w:type="spellEnd"/>
      <w:r w:rsidR="00573E34" w:rsidRPr="00E01FC3">
        <w:rPr>
          <w:lang w:val="en-GB"/>
        </w:rPr>
        <w:t xml:space="preserve"> </w:t>
      </w:r>
      <w:proofErr w:type="spellStart"/>
      <w:r w:rsidR="00573E34" w:rsidRPr="00E01FC3">
        <w:rPr>
          <w:lang w:val="en-GB"/>
        </w:rPr>
        <w:t>na</w:t>
      </w:r>
      <w:proofErr w:type="spellEnd"/>
      <w:r w:rsidR="00573E34" w:rsidRPr="00E01FC3">
        <w:rPr>
          <w:lang w:val="en-GB"/>
        </w:rPr>
        <w:t xml:space="preserve"> </w:t>
      </w:r>
      <w:proofErr w:type="spellStart"/>
      <w:r w:rsidR="00573E34" w:rsidRPr="00E01FC3">
        <w:rPr>
          <w:lang w:val="en-GB"/>
        </w:rPr>
        <w:t>hidirbhliana</w:t>
      </w:r>
      <w:proofErr w:type="spellEnd"/>
      <w:r w:rsidRPr="00E01FC3">
        <w:rPr>
          <w:lang w:val="en-GB"/>
        </w:rPr>
        <w:t xml:space="preserve">. </w:t>
      </w:r>
      <w:proofErr w:type="spellStart"/>
      <w:r w:rsidRPr="00E01FC3">
        <w:rPr>
          <w:lang w:val="en-GB"/>
        </w:rPr>
        <w:t>Déanfaidh</w:t>
      </w:r>
      <w:proofErr w:type="spellEnd"/>
      <w:r w:rsidRPr="00E01FC3">
        <w:rPr>
          <w:lang w:val="en-GB"/>
        </w:rPr>
        <w:t xml:space="preserve"> </w:t>
      </w:r>
      <w:proofErr w:type="spellStart"/>
      <w:r w:rsidRPr="00E01FC3">
        <w:rPr>
          <w:lang w:val="en-GB"/>
        </w:rPr>
        <w:t>gach</w:t>
      </w:r>
      <w:proofErr w:type="spellEnd"/>
      <w:r w:rsidRPr="00E01FC3">
        <w:rPr>
          <w:lang w:val="en-GB"/>
        </w:rPr>
        <w:t xml:space="preserve"> </w:t>
      </w:r>
      <w:proofErr w:type="spellStart"/>
      <w:r w:rsidRPr="00E01FC3">
        <w:rPr>
          <w:lang w:val="en-GB"/>
        </w:rPr>
        <w:t>duine</w:t>
      </w:r>
      <w:proofErr w:type="spellEnd"/>
      <w:r w:rsidRPr="00E01FC3">
        <w:rPr>
          <w:lang w:val="en-GB"/>
        </w:rPr>
        <w:t xml:space="preserve"> </w:t>
      </w:r>
      <w:proofErr w:type="spellStart"/>
      <w:r w:rsidRPr="00E01FC3">
        <w:rPr>
          <w:lang w:val="en-GB"/>
        </w:rPr>
        <w:t>sa</w:t>
      </w:r>
      <w:proofErr w:type="spellEnd"/>
      <w:r w:rsidRPr="00E01FC3">
        <w:rPr>
          <w:lang w:val="en-GB"/>
        </w:rPr>
        <w:t xml:space="preserve"> rang </w:t>
      </w:r>
      <w:proofErr w:type="spellStart"/>
      <w:r w:rsidRPr="00E01FC3">
        <w:rPr>
          <w:lang w:val="en-GB"/>
        </w:rPr>
        <w:t>taighde</w:t>
      </w:r>
      <w:proofErr w:type="spellEnd"/>
      <w:r w:rsidRPr="00E01FC3">
        <w:rPr>
          <w:lang w:val="en-GB"/>
        </w:rPr>
        <w:t xml:space="preserve"> </w:t>
      </w:r>
      <w:proofErr w:type="spellStart"/>
      <w:r w:rsidRPr="00E01FC3">
        <w:rPr>
          <w:lang w:val="en-GB"/>
        </w:rPr>
        <w:t>faoi</w:t>
      </w:r>
      <w:proofErr w:type="spellEnd"/>
      <w:r w:rsidRPr="00E01FC3">
        <w:rPr>
          <w:lang w:val="en-GB"/>
        </w:rPr>
        <w:t xml:space="preserve"> </w:t>
      </w:r>
      <w:proofErr w:type="spellStart"/>
      <w:r w:rsidRPr="00E01FC3">
        <w:rPr>
          <w:lang w:val="en-GB"/>
        </w:rPr>
        <w:t>shocrúcháin</w:t>
      </w:r>
      <w:proofErr w:type="spellEnd"/>
      <w:r w:rsidR="00FA62D2" w:rsidRPr="00E01FC3">
        <w:rPr>
          <w:lang w:val="en-GB"/>
        </w:rPr>
        <w:t xml:space="preserve"> </w:t>
      </w:r>
      <w:proofErr w:type="spellStart"/>
      <w:r w:rsidR="00FA62D2" w:rsidRPr="00E01FC3">
        <w:rPr>
          <w:lang w:val="en-GB"/>
        </w:rPr>
        <w:t>ar</w:t>
      </w:r>
      <w:proofErr w:type="spellEnd"/>
      <w:r w:rsidR="00FA62D2" w:rsidRPr="00E01FC3">
        <w:rPr>
          <w:lang w:val="en-GB"/>
        </w:rPr>
        <w:t xml:space="preserve"> an </w:t>
      </w:r>
      <w:proofErr w:type="spellStart"/>
      <w:r w:rsidR="00FA62D2" w:rsidRPr="00E01FC3">
        <w:rPr>
          <w:lang w:val="en-GB"/>
        </w:rPr>
        <w:t>suíomh</w:t>
      </w:r>
      <w:proofErr w:type="spellEnd"/>
      <w:r w:rsidR="00FA62D2" w:rsidRPr="00E01FC3">
        <w:rPr>
          <w:lang w:val="en-GB"/>
        </w:rPr>
        <w:t xml:space="preserve"> </w:t>
      </w:r>
      <w:hyperlink r:id="rId21" w:history="1">
        <w:r w:rsidR="00FA62D2" w:rsidRPr="00E01FC3">
          <w:rPr>
            <w:rStyle w:val="Hyperlink"/>
            <w:sz w:val="24"/>
            <w:szCs w:val="24"/>
            <w:lang w:val="en-GB"/>
          </w:rPr>
          <w:t>https://careersportal.ie/school/transition_year.php</w:t>
        </w:r>
      </w:hyperlink>
      <w:r w:rsidR="00573E34" w:rsidRPr="00E01FC3">
        <w:rPr>
          <w:lang w:val="en-GB"/>
        </w:rPr>
        <w:t xml:space="preserve">, </w:t>
      </w:r>
      <w:r w:rsidR="00B0125A">
        <w:rPr>
          <w:lang w:val="en-GB"/>
        </w:rPr>
        <w:t xml:space="preserve">(accessed 19 October 2022) </w:t>
      </w:r>
      <w:proofErr w:type="spellStart"/>
      <w:r w:rsidRPr="00E01FC3">
        <w:rPr>
          <w:lang w:val="en-GB"/>
        </w:rPr>
        <w:t>baileoidh</w:t>
      </w:r>
      <w:proofErr w:type="spellEnd"/>
      <w:r w:rsidRPr="00E01FC3">
        <w:rPr>
          <w:lang w:val="en-GB"/>
        </w:rPr>
        <w:t xml:space="preserve"> </w:t>
      </w:r>
      <w:proofErr w:type="spellStart"/>
      <w:r w:rsidRPr="00E01FC3">
        <w:rPr>
          <w:lang w:val="en-GB"/>
        </w:rPr>
        <w:t>siad</w:t>
      </w:r>
      <w:proofErr w:type="spellEnd"/>
      <w:r w:rsidRPr="00E01FC3">
        <w:rPr>
          <w:lang w:val="en-GB"/>
        </w:rPr>
        <w:t xml:space="preserve"> </w:t>
      </w:r>
      <w:proofErr w:type="spellStart"/>
      <w:r w:rsidRPr="00E01FC3">
        <w:rPr>
          <w:lang w:val="en-GB"/>
        </w:rPr>
        <w:t>eolas</w:t>
      </w:r>
      <w:proofErr w:type="spellEnd"/>
      <w:r w:rsidR="00FA62D2" w:rsidRPr="00E01FC3">
        <w:rPr>
          <w:lang w:val="en-GB"/>
        </w:rPr>
        <w:t xml:space="preserve"> </w:t>
      </w:r>
      <w:proofErr w:type="spellStart"/>
      <w:r w:rsidR="00FA62D2" w:rsidRPr="00E01FC3">
        <w:rPr>
          <w:lang w:val="en-GB"/>
        </w:rPr>
        <w:t>faoi</w:t>
      </w:r>
      <w:proofErr w:type="spellEnd"/>
      <w:r w:rsidR="00FA62D2" w:rsidRPr="00E01FC3">
        <w:rPr>
          <w:lang w:val="en-GB"/>
        </w:rPr>
        <w:t xml:space="preserve"> </w:t>
      </w:r>
      <w:proofErr w:type="spellStart"/>
      <w:r w:rsidR="00FA62D2" w:rsidRPr="00E01FC3">
        <w:rPr>
          <w:lang w:val="en-GB"/>
        </w:rPr>
        <w:t>cheann</w:t>
      </w:r>
      <w:proofErr w:type="spellEnd"/>
      <w:r w:rsidR="00FA62D2" w:rsidRPr="00E01FC3">
        <w:rPr>
          <w:lang w:val="en-GB"/>
        </w:rPr>
        <w:t xml:space="preserve"> a </w:t>
      </w:r>
      <w:proofErr w:type="spellStart"/>
      <w:r w:rsidR="00FA62D2" w:rsidRPr="00E01FC3">
        <w:rPr>
          <w:lang w:val="en-GB"/>
        </w:rPr>
        <w:t>thaitníonn</w:t>
      </w:r>
      <w:proofErr w:type="spellEnd"/>
      <w:r w:rsidR="00FA62D2" w:rsidRPr="00E01FC3">
        <w:rPr>
          <w:lang w:val="en-GB"/>
        </w:rPr>
        <w:t xml:space="preserve"> </w:t>
      </w:r>
      <w:proofErr w:type="spellStart"/>
      <w:r w:rsidR="00FA62D2" w:rsidRPr="00E01FC3">
        <w:rPr>
          <w:lang w:val="en-GB"/>
        </w:rPr>
        <w:t>leo</w:t>
      </w:r>
      <w:r w:rsidR="00573E34" w:rsidRPr="00E01FC3">
        <w:rPr>
          <w:lang w:val="en-GB"/>
        </w:rPr>
        <w:t>agus</w:t>
      </w:r>
      <w:proofErr w:type="spellEnd"/>
      <w:r w:rsidR="00573E34" w:rsidRPr="00E01FC3">
        <w:rPr>
          <w:lang w:val="en-GB"/>
        </w:rPr>
        <w:t xml:space="preserve"> </w:t>
      </w:r>
      <w:proofErr w:type="spellStart"/>
      <w:r w:rsidR="00573E34" w:rsidRPr="00E01FC3">
        <w:rPr>
          <w:lang w:val="en-GB"/>
        </w:rPr>
        <w:t>roinnfidh</w:t>
      </w:r>
      <w:proofErr w:type="spellEnd"/>
      <w:r w:rsidR="00573E34" w:rsidRPr="00E01FC3">
        <w:rPr>
          <w:lang w:val="en-GB"/>
        </w:rPr>
        <w:t xml:space="preserve"> </w:t>
      </w:r>
      <w:proofErr w:type="spellStart"/>
      <w:r w:rsidR="00573E34" w:rsidRPr="00E01FC3">
        <w:rPr>
          <w:lang w:val="en-GB"/>
        </w:rPr>
        <w:t>siad</w:t>
      </w:r>
      <w:proofErr w:type="spellEnd"/>
      <w:r w:rsidR="00573E34" w:rsidRPr="00E01FC3">
        <w:rPr>
          <w:lang w:val="en-GB"/>
        </w:rPr>
        <w:t xml:space="preserve"> an t-</w:t>
      </w:r>
      <w:proofErr w:type="spellStart"/>
      <w:r w:rsidR="00573E34" w:rsidRPr="00E01FC3">
        <w:rPr>
          <w:lang w:val="en-GB"/>
        </w:rPr>
        <w:t>eolas</w:t>
      </w:r>
      <w:proofErr w:type="spellEnd"/>
      <w:r w:rsidR="00573E34" w:rsidRPr="00E01FC3">
        <w:rPr>
          <w:lang w:val="en-GB"/>
        </w:rPr>
        <w:t xml:space="preserve"> </w:t>
      </w:r>
      <w:proofErr w:type="spellStart"/>
      <w:r w:rsidR="00573E34" w:rsidRPr="00E01FC3">
        <w:rPr>
          <w:lang w:val="en-GB"/>
        </w:rPr>
        <w:t>trí</w:t>
      </w:r>
      <w:proofErr w:type="spellEnd"/>
      <w:r w:rsidR="00573E34" w:rsidRPr="00E01FC3">
        <w:rPr>
          <w:lang w:val="en-GB"/>
        </w:rPr>
        <w:t xml:space="preserve"> </w:t>
      </w:r>
      <w:proofErr w:type="spellStart"/>
      <w:r w:rsidR="00573E34" w:rsidRPr="00E01FC3">
        <w:rPr>
          <w:lang w:val="en-GB"/>
        </w:rPr>
        <w:t>mhír</w:t>
      </w:r>
      <w:proofErr w:type="spellEnd"/>
      <w:r w:rsidR="00573E34" w:rsidRPr="00E01FC3">
        <w:rPr>
          <w:lang w:val="en-GB"/>
        </w:rPr>
        <w:t xml:space="preserve"> </w:t>
      </w:r>
      <w:proofErr w:type="spellStart"/>
      <w:r w:rsidR="00573E34" w:rsidRPr="00E01FC3">
        <w:rPr>
          <w:lang w:val="en-GB"/>
        </w:rPr>
        <w:t>físe</w:t>
      </w:r>
      <w:proofErr w:type="spellEnd"/>
      <w:r w:rsidR="00573E34" w:rsidRPr="00E01FC3">
        <w:rPr>
          <w:lang w:val="en-GB"/>
        </w:rPr>
        <w:t xml:space="preserve"> </w:t>
      </w:r>
      <w:proofErr w:type="spellStart"/>
      <w:r w:rsidR="00573E34" w:rsidRPr="00E01FC3">
        <w:rPr>
          <w:lang w:val="en-GB"/>
        </w:rPr>
        <w:t>agus</w:t>
      </w:r>
      <w:proofErr w:type="spellEnd"/>
      <w:r w:rsidR="00573E34" w:rsidRPr="00E01FC3">
        <w:rPr>
          <w:lang w:val="en-GB"/>
        </w:rPr>
        <w:t xml:space="preserve"> </w:t>
      </w:r>
      <w:proofErr w:type="spellStart"/>
      <w:r w:rsidR="00573E34" w:rsidRPr="00E01FC3">
        <w:rPr>
          <w:lang w:val="en-GB"/>
        </w:rPr>
        <w:t>téacs</w:t>
      </w:r>
      <w:proofErr w:type="spellEnd"/>
      <w:r w:rsidR="00573E34" w:rsidRPr="00E01FC3">
        <w:rPr>
          <w:lang w:val="en-GB"/>
        </w:rPr>
        <w:t xml:space="preserve"> </w:t>
      </w:r>
      <w:proofErr w:type="spellStart"/>
      <w:r w:rsidR="00573E34" w:rsidRPr="00E01FC3">
        <w:rPr>
          <w:lang w:val="en-GB"/>
        </w:rPr>
        <w:t>gearr</w:t>
      </w:r>
      <w:proofErr w:type="spellEnd"/>
      <w:r w:rsidR="00573E34" w:rsidRPr="00E01FC3">
        <w:rPr>
          <w:lang w:val="en-GB"/>
        </w:rPr>
        <w:t xml:space="preserve"> a </w:t>
      </w:r>
      <w:proofErr w:type="spellStart"/>
      <w:r w:rsidR="00573E34" w:rsidRPr="00E01FC3">
        <w:rPr>
          <w:lang w:val="en-GB"/>
        </w:rPr>
        <w:t>chrochadh</w:t>
      </w:r>
      <w:proofErr w:type="spellEnd"/>
      <w:r w:rsidR="00573E34" w:rsidRPr="00E01FC3">
        <w:rPr>
          <w:lang w:val="en-GB"/>
        </w:rPr>
        <w:t xml:space="preserve"> </w:t>
      </w:r>
      <w:proofErr w:type="spellStart"/>
      <w:r w:rsidR="00573E34" w:rsidRPr="00E01FC3">
        <w:rPr>
          <w:lang w:val="en-GB"/>
        </w:rPr>
        <w:t>ar</w:t>
      </w:r>
      <w:proofErr w:type="spellEnd"/>
      <w:r w:rsidR="00573E34" w:rsidRPr="00E01FC3">
        <w:rPr>
          <w:lang w:val="en-GB"/>
        </w:rPr>
        <w:t xml:space="preserve"> an </w:t>
      </w:r>
      <w:r w:rsidRPr="00E01FC3">
        <w:rPr>
          <w:lang w:val="en-GB"/>
        </w:rPr>
        <w:t xml:space="preserve">Padlet. </w:t>
      </w:r>
    </w:p>
    <w:p w14:paraId="7E7254B2" w14:textId="77777777" w:rsidR="00A36BAE" w:rsidRPr="00E01FC3" w:rsidRDefault="00A36BAE" w:rsidP="00A36BAE">
      <w:pPr>
        <w:spacing w:after="120" w:line="240" w:lineRule="auto"/>
        <w:jc w:val="center"/>
        <w:rPr>
          <w:b/>
          <w:lang w:val="en-GB"/>
        </w:rPr>
      </w:pPr>
    </w:p>
    <w:p w14:paraId="03283B83" w14:textId="77777777" w:rsidR="005205D7" w:rsidRPr="00E01FC3" w:rsidRDefault="00992714" w:rsidP="008252E1">
      <w:pPr>
        <w:spacing w:after="120" w:line="240" w:lineRule="auto"/>
        <w:rPr>
          <w:b/>
          <w:lang w:val="en-GB"/>
        </w:rPr>
      </w:pPr>
      <w:proofErr w:type="spellStart"/>
      <w:r w:rsidRPr="00E01FC3">
        <w:rPr>
          <w:b/>
          <w:lang w:val="en-GB"/>
        </w:rPr>
        <w:t>Céim</w:t>
      </w:r>
      <w:proofErr w:type="spellEnd"/>
      <w:r w:rsidRPr="00E01FC3">
        <w:rPr>
          <w:b/>
          <w:lang w:val="en-GB"/>
        </w:rPr>
        <w:t xml:space="preserve"> 1</w:t>
      </w:r>
      <w:r w:rsidR="000272F9" w:rsidRPr="00E01FC3">
        <w:rPr>
          <w:b/>
          <w:lang w:val="en-GB"/>
        </w:rPr>
        <w:t xml:space="preserve">: </w:t>
      </w:r>
      <w:proofErr w:type="spellStart"/>
      <w:r w:rsidR="000272F9" w:rsidRPr="00E01FC3">
        <w:rPr>
          <w:lang w:val="en-GB"/>
        </w:rPr>
        <w:t>Réamhobair</w:t>
      </w:r>
      <w:proofErr w:type="spellEnd"/>
    </w:p>
    <w:p w14:paraId="397FB408" w14:textId="77777777" w:rsidR="005205D7" w:rsidRPr="008C6E92" w:rsidRDefault="00443F66" w:rsidP="005205D7">
      <w:pPr>
        <w:jc w:val="both"/>
        <w:rPr>
          <w:lang w:val="en-GB"/>
        </w:rPr>
      </w:pPr>
      <w:proofErr w:type="gramStart"/>
      <w:r w:rsidRPr="00E01FC3">
        <w:rPr>
          <w:bCs/>
          <w:lang w:val="en-GB"/>
        </w:rPr>
        <w:t>An</w:t>
      </w:r>
      <w:proofErr w:type="gramEnd"/>
      <w:r w:rsidRPr="00E01FC3">
        <w:rPr>
          <w:bCs/>
          <w:lang w:val="en-GB"/>
        </w:rPr>
        <w:t xml:space="preserve"> </w:t>
      </w:r>
      <w:proofErr w:type="spellStart"/>
      <w:r w:rsidRPr="00E01FC3">
        <w:rPr>
          <w:bCs/>
          <w:lang w:val="en-GB"/>
        </w:rPr>
        <w:t>bhfuil</w:t>
      </w:r>
      <w:proofErr w:type="spellEnd"/>
      <w:r w:rsidRPr="00E01FC3">
        <w:rPr>
          <w:bCs/>
          <w:lang w:val="en-GB"/>
        </w:rPr>
        <w:t xml:space="preserve"> </w:t>
      </w:r>
      <w:proofErr w:type="spellStart"/>
      <w:r w:rsidRPr="00E01FC3">
        <w:rPr>
          <w:bCs/>
          <w:lang w:val="en-GB"/>
        </w:rPr>
        <w:t>aon</w:t>
      </w:r>
      <w:proofErr w:type="spellEnd"/>
      <w:r w:rsidRPr="00E01FC3">
        <w:rPr>
          <w:bCs/>
          <w:lang w:val="en-GB"/>
        </w:rPr>
        <w:t xml:space="preserve"> </w:t>
      </w:r>
      <w:proofErr w:type="spellStart"/>
      <w:r w:rsidRPr="00E01FC3">
        <w:rPr>
          <w:bCs/>
          <w:lang w:val="en-GB"/>
        </w:rPr>
        <w:t>rud</w:t>
      </w:r>
      <w:proofErr w:type="spellEnd"/>
      <w:r w:rsidRPr="00E01FC3">
        <w:rPr>
          <w:bCs/>
          <w:lang w:val="en-GB"/>
        </w:rPr>
        <w:t xml:space="preserve"> </w:t>
      </w:r>
      <w:proofErr w:type="spellStart"/>
      <w:r w:rsidRPr="00E01FC3">
        <w:rPr>
          <w:bCs/>
          <w:lang w:val="en-GB"/>
        </w:rPr>
        <w:t>beartaithe</w:t>
      </w:r>
      <w:proofErr w:type="spellEnd"/>
      <w:r w:rsidRPr="00E01FC3">
        <w:rPr>
          <w:bCs/>
          <w:lang w:val="en-GB"/>
        </w:rPr>
        <w:t xml:space="preserve"> </w:t>
      </w:r>
      <w:proofErr w:type="spellStart"/>
      <w:r w:rsidRPr="00E01FC3">
        <w:rPr>
          <w:bCs/>
          <w:lang w:val="en-GB"/>
        </w:rPr>
        <w:t>agat</w:t>
      </w:r>
      <w:proofErr w:type="spellEnd"/>
      <w:r w:rsidRPr="00E01FC3">
        <w:rPr>
          <w:bCs/>
          <w:lang w:val="en-GB"/>
        </w:rPr>
        <w:t xml:space="preserve"> don </w:t>
      </w:r>
      <w:proofErr w:type="spellStart"/>
      <w:r w:rsidRPr="00E01FC3">
        <w:rPr>
          <w:bCs/>
          <w:lang w:val="en-GB"/>
        </w:rPr>
        <w:t>taithí</w:t>
      </w:r>
      <w:proofErr w:type="spellEnd"/>
      <w:r w:rsidRPr="00E01FC3">
        <w:rPr>
          <w:bCs/>
          <w:lang w:val="en-GB"/>
        </w:rPr>
        <w:t xml:space="preserve"> </w:t>
      </w:r>
      <w:proofErr w:type="spellStart"/>
      <w:r w:rsidRPr="00E01FC3">
        <w:rPr>
          <w:bCs/>
          <w:lang w:val="en-GB"/>
        </w:rPr>
        <w:t>oibre</w:t>
      </w:r>
      <w:proofErr w:type="spellEnd"/>
      <w:r w:rsidRPr="00E01FC3">
        <w:rPr>
          <w:bCs/>
          <w:lang w:val="en-GB"/>
        </w:rPr>
        <w:t xml:space="preserve"> </w:t>
      </w:r>
      <w:proofErr w:type="spellStart"/>
      <w:r w:rsidRPr="00E01FC3">
        <w:rPr>
          <w:bCs/>
          <w:lang w:val="en-GB"/>
        </w:rPr>
        <w:t>san</w:t>
      </w:r>
      <w:proofErr w:type="spellEnd"/>
      <w:r w:rsidRPr="00E01FC3">
        <w:rPr>
          <w:bCs/>
          <w:lang w:val="en-GB"/>
        </w:rPr>
        <w:t xml:space="preserve"> </w:t>
      </w:r>
      <w:proofErr w:type="spellStart"/>
      <w:r w:rsidRPr="00E01FC3">
        <w:rPr>
          <w:bCs/>
          <w:lang w:val="en-GB"/>
        </w:rPr>
        <w:t>idirbhliain</w:t>
      </w:r>
      <w:proofErr w:type="spellEnd"/>
      <w:r w:rsidRPr="00E01FC3">
        <w:rPr>
          <w:bCs/>
          <w:lang w:val="en-GB"/>
        </w:rPr>
        <w:t xml:space="preserve">? </w:t>
      </w:r>
      <w:proofErr w:type="spellStart"/>
      <w:r w:rsidRPr="00D950A6">
        <w:rPr>
          <w:bCs/>
          <w:lang w:val="en-GB"/>
        </w:rPr>
        <w:t>Pléigh</w:t>
      </w:r>
      <w:proofErr w:type="spellEnd"/>
      <w:r w:rsidRPr="00D950A6">
        <w:rPr>
          <w:bCs/>
          <w:lang w:val="en-GB"/>
        </w:rPr>
        <w:t xml:space="preserve"> le do </w:t>
      </w:r>
      <w:proofErr w:type="spellStart"/>
      <w:r w:rsidR="00614C21" w:rsidRPr="00D950A6">
        <w:rPr>
          <w:bCs/>
          <w:lang w:val="en-GB"/>
        </w:rPr>
        <w:t>pháirtí</w:t>
      </w:r>
      <w:proofErr w:type="spellEnd"/>
      <w:r w:rsidRPr="00D950A6">
        <w:rPr>
          <w:bCs/>
          <w:lang w:val="en-GB"/>
        </w:rPr>
        <w:t xml:space="preserve"> </w:t>
      </w:r>
      <w:proofErr w:type="spellStart"/>
      <w:r w:rsidRPr="00D950A6">
        <w:rPr>
          <w:bCs/>
          <w:lang w:val="en-GB"/>
        </w:rPr>
        <w:t>agus</w:t>
      </w:r>
      <w:proofErr w:type="spellEnd"/>
      <w:r w:rsidRPr="00D950A6">
        <w:rPr>
          <w:bCs/>
          <w:lang w:val="en-GB"/>
        </w:rPr>
        <w:t xml:space="preserve"> </w:t>
      </w:r>
      <w:proofErr w:type="spellStart"/>
      <w:r w:rsidRPr="00D950A6">
        <w:rPr>
          <w:bCs/>
          <w:lang w:val="en-GB"/>
        </w:rPr>
        <w:t>déan</w:t>
      </w:r>
      <w:proofErr w:type="spellEnd"/>
      <w:r w:rsidRPr="00D950A6">
        <w:rPr>
          <w:bCs/>
          <w:lang w:val="en-GB"/>
        </w:rPr>
        <w:t xml:space="preserve"> </w:t>
      </w:r>
      <w:proofErr w:type="spellStart"/>
      <w:r w:rsidRPr="00D950A6">
        <w:rPr>
          <w:bCs/>
          <w:lang w:val="en-GB"/>
        </w:rPr>
        <w:t>liosta</w:t>
      </w:r>
      <w:proofErr w:type="spellEnd"/>
      <w:r w:rsidRPr="00D950A6">
        <w:rPr>
          <w:bCs/>
          <w:lang w:val="en-GB"/>
        </w:rPr>
        <w:t xml:space="preserve"> de </w:t>
      </w:r>
      <w:proofErr w:type="spellStart"/>
      <w:r w:rsidRPr="00D950A6">
        <w:rPr>
          <w:bCs/>
          <w:lang w:val="en-GB"/>
        </w:rPr>
        <w:t>na</w:t>
      </w:r>
      <w:proofErr w:type="spellEnd"/>
      <w:r w:rsidRPr="00D950A6">
        <w:rPr>
          <w:bCs/>
          <w:lang w:val="en-GB"/>
        </w:rPr>
        <w:t xml:space="preserve"> </w:t>
      </w:r>
      <w:proofErr w:type="spellStart"/>
      <w:r w:rsidRPr="00D950A6">
        <w:rPr>
          <w:bCs/>
          <w:lang w:val="en-GB"/>
        </w:rPr>
        <w:t>smaointe</w:t>
      </w:r>
      <w:proofErr w:type="spellEnd"/>
      <w:r w:rsidRPr="00D950A6">
        <w:rPr>
          <w:bCs/>
          <w:lang w:val="en-GB"/>
        </w:rPr>
        <w:t xml:space="preserve"> </w:t>
      </w:r>
      <w:proofErr w:type="spellStart"/>
      <w:r w:rsidRPr="00D950A6">
        <w:rPr>
          <w:bCs/>
          <w:lang w:val="en-GB"/>
        </w:rPr>
        <w:t>atá</w:t>
      </w:r>
      <w:proofErr w:type="spellEnd"/>
      <w:r w:rsidRPr="00D950A6">
        <w:rPr>
          <w:bCs/>
          <w:lang w:val="en-GB"/>
        </w:rPr>
        <w:t xml:space="preserve"> </w:t>
      </w:r>
      <w:proofErr w:type="spellStart"/>
      <w:r w:rsidRPr="00D950A6">
        <w:rPr>
          <w:bCs/>
          <w:lang w:val="en-GB"/>
        </w:rPr>
        <w:t>agaibh</w:t>
      </w:r>
      <w:proofErr w:type="spellEnd"/>
      <w:r w:rsidRPr="00D950A6">
        <w:rPr>
          <w:bCs/>
          <w:lang w:val="en-GB"/>
        </w:rPr>
        <w:t xml:space="preserve">. </w:t>
      </w:r>
      <w:r w:rsidR="00DE35B7" w:rsidRPr="008C6E92">
        <w:rPr>
          <w:bCs/>
          <w:lang w:val="en-GB"/>
        </w:rPr>
        <w:t xml:space="preserve">Ansin </w:t>
      </w:r>
      <w:proofErr w:type="spellStart"/>
      <w:r w:rsidR="00DE35B7" w:rsidRPr="008C6E92">
        <w:rPr>
          <w:bCs/>
          <w:lang w:val="en-GB"/>
        </w:rPr>
        <w:t>roinn</w:t>
      </w:r>
      <w:proofErr w:type="spellEnd"/>
      <w:r w:rsidR="00DE35B7" w:rsidRPr="008C6E92">
        <w:rPr>
          <w:bCs/>
          <w:lang w:val="en-GB"/>
        </w:rPr>
        <w:t xml:space="preserve"> </w:t>
      </w:r>
      <w:proofErr w:type="spellStart"/>
      <w:r w:rsidR="00DE35B7" w:rsidRPr="008C6E92">
        <w:rPr>
          <w:bCs/>
          <w:lang w:val="en-GB"/>
        </w:rPr>
        <w:t>na</w:t>
      </w:r>
      <w:proofErr w:type="spellEnd"/>
      <w:r w:rsidR="00DE35B7" w:rsidRPr="008C6E92">
        <w:rPr>
          <w:bCs/>
          <w:lang w:val="en-GB"/>
        </w:rPr>
        <w:t xml:space="preserve"> </w:t>
      </w:r>
      <w:proofErr w:type="spellStart"/>
      <w:r w:rsidR="00DE35B7" w:rsidRPr="008C6E92">
        <w:rPr>
          <w:bCs/>
          <w:lang w:val="en-GB"/>
        </w:rPr>
        <w:t>pointí</w:t>
      </w:r>
      <w:proofErr w:type="spellEnd"/>
      <w:r w:rsidR="00DE35B7" w:rsidRPr="008C6E92">
        <w:rPr>
          <w:bCs/>
          <w:lang w:val="en-GB"/>
        </w:rPr>
        <w:t xml:space="preserve"> a </w:t>
      </w:r>
      <w:proofErr w:type="spellStart"/>
      <w:r w:rsidR="00DE35B7" w:rsidRPr="008C6E92">
        <w:rPr>
          <w:bCs/>
          <w:lang w:val="en-GB"/>
        </w:rPr>
        <w:t>scríobh</w:t>
      </w:r>
      <w:proofErr w:type="spellEnd"/>
      <w:r w:rsidR="00DE35B7" w:rsidRPr="008C6E92">
        <w:rPr>
          <w:bCs/>
          <w:lang w:val="en-GB"/>
        </w:rPr>
        <w:t xml:space="preserve"> </w:t>
      </w:r>
      <w:proofErr w:type="spellStart"/>
      <w:r w:rsidR="00DE35B7" w:rsidRPr="008C6E92">
        <w:rPr>
          <w:bCs/>
          <w:lang w:val="en-GB"/>
        </w:rPr>
        <w:t>sibh</w:t>
      </w:r>
      <w:proofErr w:type="spellEnd"/>
      <w:r w:rsidR="00DE35B7" w:rsidRPr="008C6E92">
        <w:rPr>
          <w:bCs/>
          <w:lang w:val="en-GB"/>
        </w:rPr>
        <w:t xml:space="preserve"> le </w:t>
      </w:r>
      <w:proofErr w:type="spellStart"/>
      <w:r w:rsidR="00DE35B7" w:rsidRPr="008C6E92">
        <w:rPr>
          <w:bCs/>
          <w:lang w:val="en-GB"/>
        </w:rPr>
        <w:t>beirt</w:t>
      </w:r>
      <w:proofErr w:type="spellEnd"/>
      <w:r w:rsidR="00DE35B7" w:rsidRPr="008C6E92">
        <w:rPr>
          <w:bCs/>
          <w:lang w:val="en-GB"/>
        </w:rPr>
        <w:t xml:space="preserve"> </w:t>
      </w:r>
      <w:proofErr w:type="spellStart"/>
      <w:r w:rsidR="00DE35B7" w:rsidRPr="008C6E92">
        <w:rPr>
          <w:bCs/>
          <w:lang w:val="en-GB"/>
        </w:rPr>
        <w:t>eile</w:t>
      </w:r>
      <w:proofErr w:type="spellEnd"/>
      <w:r w:rsidR="00DE35B7" w:rsidRPr="008C6E92">
        <w:rPr>
          <w:bCs/>
          <w:lang w:val="en-GB"/>
        </w:rPr>
        <w:t xml:space="preserve">. </w:t>
      </w:r>
    </w:p>
    <w:p w14:paraId="732A6D86" w14:textId="77777777" w:rsidR="00E252E7" w:rsidRPr="008C6E92" w:rsidRDefault="00E252E7" w:rsidP="00573E34">
      <w:pPr>
        <w:pStyle w:val="NoSpacing"/>
        <w:rPr>
          <w:lang w:val="en-GB"/>
        </w:rPr>
      </w:pPr>
      <w:proofErr w:type="spellStart"/>
      <w:r w:rsidRPr="008C6E92">
        <w:rPr>
          <w:bCs/>
          <w:lang w:val="en-GB"/>
        </w:rPr>
        <w:t>Focail</w:t>
      </w:r>
      <w:proofErr w:type="spellEnd"/>
      <w:r w:rsidRPr="008C6E92">
        <w:rPr>
          <w:bCs/>
          <w:lang w:val="en-GB"/>
        </w:rPr>
        <w:t xml:space="preserve"> </w:t>
      </w:r>
      <w:proofErr w:type="spellStart"/>
      <w:r w:rsidRPr="008C6E92">
        <w:rPr>
          <w:bCs/>
          <w:lang w:val="en-GB"/>
        </w:rPr>
        <w:t>úsáideacha</w:t>
      </w:r>
      <w:proofErr w:type="spellEnd"/>
      <w:r w:rsidRPr="008C6E92">
        <w:rPr>
          <w:bCs/>
          <w:lang w:val="en-GB"/>
        </w:rPr>
        <w:t xml:space="preserve">: </w:t>
      </w:r>
    </w:p>
    <w:p w14:paraId="3DB89D9F" w14:textId="77777777" w:rsidR="00E252E7" w:rsidRPr="008C6E92" w:rsidRDefault="00E252E7" w:rsidP="00573E34">
      <w:pPr>
        <w:pStyle w:val="NoSpacing"/>
        <w:rPr>
          <w:bCs/>
          <w:lang w:val="en-GB"/>
        </w:rPr>
      </w:pPr>
      <w:proofErr w:type="spellStart"/>
      <w:r w:rsidRPr="008C6E92">
        <w:rPr>
          <w:bCs/>
          <w:lang w:val="en-GB"/>
        </w:rPr>
        <w:t>taithí</w:t>
      </w:r>
      <w:proofErr w:type="spellEnd"/>
      <w:r w:rsidRPr="008C6E92">
        <w:rPr>
          <w:bCs/>
          <w:lang w:val="en-GB"/>
        </w:rPr>
        <w:t xml:space="preserve"> </w:t>
      </w:r>
      <w:proofErr w:type="spellStart"/>
      <w:r w:rsidRPr="008C6E92">
        <w:rPr>
          <w:bCs/>
          <w:lang w:val="en-GB"/>
        </w:rPr>
        <w:t>oibre</w:t>
      </w:r>
      <w:proofErr w:type="spellEnd"/>
      <w:r w:rsidRPr="008C6E92">
        <w:rPr>
          <w:bCs/>
          <w:lang w:val="en-GB"/>
        </w:rPr>
        <w:t xml:space="preserve"> / </w:t>
      </w:r>
      <w:proofErr w:type="spellStart"/>
      <w:r w:rsidRPr="008C6E92">
        <w:rPr>
          <w:bCs/>
          <w:lang w:val="en-GB"/>
        </w:rPr>
        <w:t>socrúchán</w:t>
      </w:r>
      <w:proofErr w:type="spellEnd"/>
      <w:r w:rsidRPr="008C6E92">
        <w:rPr>
          <w:bCs/>
          <w:lang w:val="en-GB"/>
        </w:rPr>
        <w:t xml:space="preserve">/ cur </w:t>
      </w:r>
      <w:proofErr w:type="spellStart"/>
      <w:r w:rsidRPr="008C6E92">
        <w:rPr>
          <w:bCs/>
          <w:lang w:val="en-GB"/>
        </w:rPr>
        <w:t>isteach</w:t>
      </w:r>
      <w:proofErr w:type="spellEnd"/>
      <w:r w:rsidRPr="008C6E92">
        <w:rPr>
          <w:bCs/>
          <w:lang w:val="en-GB"/>
        </w:rPr>
        <w:t xml:space="preserve"> </w:t>
      </w:r>
      <w:proofErr w:type="spellStart"/>
      <w:r w:rsidRPr="008C6E92">
        <w:rPr>
          <w:bCs/>
          <w:lang w:val="en-GB"/>
        </w:rPr>
        <w:t>ar</w:t>
      </w:r>
      <w:proofErr w:type="spellEnd"/>
      <w:r w:rsidRPr="008C6E92">
        <w:rPr>
          <w:bCs/>
          <w:lang w:val="en-GB"/>
        </w:rPr>
        <w:t xml:space="preserve"> / </w:t>
      </w:r>
      <w:proofErr w:type="spellStart"/>
      <w:r w:rsidRPr="008C6E92">
        <w:rPr>
          <w:bCs/>
          <w:lang w:val="en-GB"/>
        </w:rPr>
        <w:t>iarratas</w:t>
      </w:r>
      <w:proofErr w:type="spellEnd"/>
      <w:r w:rsidRPr="008C6E92">
        <w:rPr>
          <w:bCs/>
          <w:lang w:val="en-GB"/>
        </w:rPr>
        <w:t xml:space="preserve"> </w:t>
      </w:r>
    </w:p>
    <w:p w14:paraId="6E83C4FC" w14:textId="77777777" w:rsidR="00E252E7" w:rsidRPr="008C6E92" w:rsidRDefault="00E252E7" w:rsidP="00573E34">
      <w:pPr>
        <w:pStyle w:val="NoSpacing"/>
        <w:rPr>
          <w:bCs/>
          <w:lang w:val="en-GB"/>
        </w:rPr>
      </w:pPr>
      <w:proofErr w:type="spellStart"/>
      <w:r w:rsidRPr="008C6E92">
        <w:rPr>
          <w:bCs/>
          <w:lang w:val="en-GB"/>
        </w:rPr>
        <w:t>tá</w:t>
      </w:r>
      <w:proofErr w:type="spellEnd"/>
      <w:r w:rsidRPr="008C6E92">
        <w:rPr>
          <w:bCs/>
          <w:lang w:val="en-GB"/>
        </w:rPr>
        <w:t xml:space="preserve"> </w:t>
      </w:r>
      <w:proofErr w:type="spellStart"/>
      <w:r w:rsidRPr="008C6E92">
        <w:rPr>
          <w:bCs/>
          <w:lang w:val="en-GB"/>
        </w:rPr>
        <w:t>sé</w:t>
      </w:r>
      <w:proofErr w:type="spellEnd"/>
      <w:r w:rsidRPr="008C6E92">
        <w:rPr>
          <w:bCs/>
          <w:lang w:val="en-GB"/>
        </w:rPr>
        <w:t xml:space="preserve"> </w:t>
      </w:r>
      <w:proofErr w:type="spellStart"/>
      <w:r w:rsidRPr="008C6E92">
        <w:rPr>
          <w:bCs/>
          <w:lang w:val="en-GB"/>
        </w:rPr>
        <w:t>i</w:t>
      </w:r>
      <w:proofErr w:type="spellEnd"/>
      <w:r w:rsidRPr="008C6E92">
        <w:rPr>
          <w:bCs/>
          <w:lang w:val="en-GB"/>
        </w:rPr>
        <w:t xml:space="preserve"> </w:t>
      </w:r>
      <w:proofErr w:type="spellStart"/>
      <w:r w:rsidRPr="008C6E92">
        <w:rPr>
          <w:bCs/>
          <w:lang w:val="en-GB"/>
        </w:rPr>
        <w:t>gceist</w:t>
      </w:r>
      <w:proofErr w:type="spellEnd"/>
      <w:r w:rsidRPr="008C6E92">
        <w:rPr>
          <w:bCs/>
          <w:lang w:val="en-GB"/>
        </w:rPr>
        <w:t xml:space="preserve"> </w:t>
      </w:r>
      <w:proofErr w:type="spellStart"/>
      <w:r w:rsidRPr="008C6E92">
        <w:rPr>
          <w:bCs/>
          <w:lang w:val="en-GB"/>
        </w:rPr>
        <w:t>agam</w:t>
      </w:r>
      <w:proofErr w:type="spellEnd"/>
      <w:r w:rsidRPr="008C6E92">
        <w:rPr>
          <w:bCs/>
          <w:lang w:val="en-GB"/>
        </w:rPr>
        <w:t xml:space="preserve"> / </w:t>
      </w:r>
      <w:proofErr w:type="spellStart"/>
      <w:r w:rsidRPr="008C6E92">
        <w:rPr>
          <w:bCs/>
          <w:lang w:val="en-GB"/>
        </w:rPr>
        <w:t>tá</w:t>
      </w:r>
      <w:proofErr w:type="spellEnd"/>
      <w:r w:rsidRPr="008C6E92">
        <w:rPr>
          <w:bCs/>
          <w:lang w:val="en-GB"/>
        </w:rPr>
        <w:t xml:space="preserve"> </w:t>
      </w:r>
      <w:proofErr w:type="spellStart"/>
      <w:r w:rsidRPr="008C6E92">
        <w:rPr>
          <w:bCs/>
          <w:lang w:val="en-GB"/>
        </w:rPr>
        <w:t>sé</w:t>
      </w:r>
      <w:proofErr w:type="spellEnd"/>
      <w:r w:rsidRPr="008C6E92">
        <w:rPr>
          <w:bCs/>
          <w:lang w:val="en-GB"/>
        </w:rPr>
        <w:t xml:space="preserve"> </w:t>
      </w:r>
      <w:proofErr w:type="spellStart"/>
      <w:r w:rsidRPr="008C6E92">
        <w:rPr>
          <w:bCs/>
          <w:lang w:val="en-GB"/>
        </w:rPr>
        <w:t>beartaithe</w:t>
      </w:r>
      <w:proofErr w:type="spellEnd"/>
      <w:r w:rsidRPr="008C6E92">
        <w:rPr>
          <w:bCs/>
          <w:lang w:val="en-GB"/>
        </w:rPr>
        <w:t xml:space="preserve"> </w:t>
      </w:r>
      <w:proofErr w:type="spellStart"/>
      <w:r w:rsidRPr="008C6E92">
        <w:rPr>
          <w:bCs/>
          <w:lang w:val="en-GB"/>
        </w:rPr>
        <w:t>agam</w:t>
      </w:r>
      <w:proofErr w:type="spellEnd"/>
      <w:r w:rsidRPr="008C6E92">
        <w:rPr>
          <w:bCs/>
          <w:lang w:val="en-GB"/>
        </w:rPr>
        <w:t xml:space="preserve"> / </w:t>
      </w:r>
      <w:proofErr w:type="spellStart"/>
      <w:r w:rsidRPr="008C6E92">
        <w:rPr>
          <w:bCs/>
          <w:lang w:val="en-GB"/>
        </w:rPr>
        <w:t>tá</w:t>
      </w:r>
      <w:proofErr w:type="spellEnd"/>
      <w:r w:rsidRPr="008C6E92">
        <w:rPr>
          <w:bCs/>
          <w:lang w:val="en-GB"/>
        </w:rPr>
        <w:t xml:space="preserve"> </w:t>
      </w:r>
      <w:proofErr w:type="spellStart"/>
      <w:r w:rsidRPr="008C6E92">
        <w:rPr>
          <w:bCs/>
          <w:lang w:val="en-GB"/>
        </w:rPr>
        <w:t>sé</w:t>
      </w:r>
      <w:proofErr w:type="spellEnd"/>
      <w:r w:rsidRPr="008C6E92">
        <w:rPr>
          <w:bCs/>
          <w:lang w:val="en-GB"/>
        </w:rPr>
        <w:t xml:space="preserve"> </w:t>
      </w:r>
      <w:proofErr w:type="spellStart"/>
      <w:r w:rsidRPr="008C6E92">
        <w:rPr>
          <w:bCs/>
          <w:lang w:val="en-GB"/>
        </w:rPr>
        <w:t>ar</w:t>
      </w:r>
      <w:proofErr w:type="spellEnd"/>
      <w:r w:rsidRPr="008C6E92">
        <w:rPr>
          <w:bCs/>
          <w:lang w:val="en-GB"/>
        </w:rPr>
        <w:t xml:space="preserve"> </w:t>
      </w:r>
      <w:proofErr w:type="spellStart"/>
      <w:r w:rsidRPr="008C6E92">
        <w:rPr>
          <w:bCs/>
          <w:lang w:val="en-GB"/>
        </w:rPr>
        <w:t>intinn</w:t>
      </w:r>
      <w:proofErr w:type="spellEnd"/>
      <w:r w:rsidRPr="008C6E92">
        <w:rPr>
          <w:bCs/>
          <w:lang w:val="en-GB"/>
        </w:rPr>
        <w:t xml:space="preserve"> </w:t>
      </w:r>
      <w:proofErr w:type="spellStart"/>
      <w:r w:rsidRPr="008C6E92">
        <w:rPr>
          <w:bCs/>
          <w:lang w:val="en-GB"/>
        </w:rPr>
        <w:t>agam</w:t>
      </w:r>
      <w:proofErr w:type="spellEnd"/>
      <w:r w:rsidRPr="008C6E92">
        <w:rPr>
          <w:bCs/>
          <w:lang w:val="en-GB"/>
        </w:rPr>
        <w:t xml:space="preserve"> </w:t>
      </w:r>
    </w:p>
    <w:p w14:paraId="5028EAC9" w14:textId="77777777" w:rsidR="00FA62D2" w:rsidRPr="008C6E92" w:rsidRDefault="00FA62D2" w:rsidP="00573E34">
      <w:pPr>
        <w:pStyle w:val="NoSpacing"/>
        <w:rPr>
          <w:bCs/>
          <w:lang w:val="en-GB"/>
        </w:rPr>
      </w:pPr>
    </w:p>
    <w:p w14:paraId="4CC408F2" w14:textId="77777777" w:rsidR="00A36BAE" w:rsidRPr="008C6E92" w:rsidRDefault="00A36BAE" w:rsidP="00992714">
      <w:pPr>
        <w:spacing w:after="120" w:line="240" w:lineRule="auto"/>
        <w:jc w:val="center"/>
        <w:rPr>
          <w:b/>
          <w:lang w:val="en-GB"/>
        </w:rPr>
      </w:pPr>
    </w:p>
    <w:p w14:paraId="17980349" w14:textId="77777777" w:rsidR="00992714" w:rsidRPr="008C6E92" w:rsidRDefault="00992714" w:rsidP="00B5351A">
      <w:pPr>
        <w:tabs>
          <w:tab w:val="left" w:pos="284"/>
        </w:tabs>
        <w:spacing w:after="0" w:line="240" w:lineRule="auto"/>
        <w:jc w:val="both"/>
        <w:rPr>
          <w:b/>
          <w:lang w:val="en-GB"/>
        </w:rPr>
      </w:pPr>
      <w:r w:rsidRPr="008C6E92">
        <w:rPr>
          <w:b/>
          <w:lang w:val="en-GB"/>
        </w:rPr>
        <w:t>Céim</w:t>
      </w:r>
      <w:proofErr w:type="gramStart"/>
      <w:r w:rsidRPr="008C6E92">
        <w:rPr>
          <w:b/>
          <w:lang w:val="en-GB"/>
        </w:rPr>
        <w:t>2</w:t>
      </w:r>
      <w:r w:rsidR="00B5351A" w:rsidRPr="008C6E92">
        <w:rPr>
          <w:b/>
          <w:lang w:val="en-GB"/>
        </w:rPr>
        <w:t>:</w:t>
      </w:r>
      <w:r w:rsidR="00B5351A" w:rsidRPr="008C6E92">
        <w:rPr>
          <w:rFonts w:asciiTheme="minorHAnsi" w:hAnsiTheme="minorHAnsi"/>
          <w:bCs/>
          <w:lang w:val="en-GB"/>
        </w:rPr>
        <w:t>Tasc</w:t>
      </w:r>
      <w:proofErr w:type="gramEnd"/>
      <w:r w:rsidR="00B5351A" w:rsidRPr="008C6E92">
        <w:rPr>
          <w:rFonts w:asciiTheme="minorHAnsi" w:hAnsiTheme="minorHAnsi"/>
          <w:bCs/>
          <w:lang w:val="en-GB"/>
        </w:rPr>
        <w:t xml:space="preserve"> </w:t>
      </w:r>
      <w:proofErr w:type="spellStart"/>
      <w:r w:rsidR="00B5351A" w:rsidRPr="008C6E92">
        <w:rPr>
          <w:rFonts w:asciiTheme="minorHAnsi" w:hAnsiTheme="minorHAnsi"/>
          <w:bCs/>
          <w:lang w:val="en-GB"/>
        </w:rPr>
        <w:t>stór</w:t>
      </w:r>
      <w:proofErr w:type="spellEnd"/>
      <w:r w:rsidR="00B5351A" w:rsidRPr="008C6E92">
        <w:rPr>
          <w:rFonts w:asciiTheme="minorHAnsi" w:hAnsiTheme="minorHAnsi"/>
          <w:bCs/>
          <w:lang w:val="en-GB"/>
        </w:rPr>
        <w:t xml:space="preserve"> focal</w:t>
      </w:r>
    </w:p>
    <w:p w14:paraId="3DC2B30E" w14:textId="77777777" w:rsidR="008E39CF" w:rsidRPr="008C6E92" w:rsidRDefault="008E39CF" w:rsidP="00B5351A">
      <w:pPr>
        <w:tabs>
          <w:tab w:val="left" w:pos="284"/>
        </w:tabs>
        <w:spacing w:after="0" w:line="240" w:lineRule="auto"/>
        <w:jc w:val="both"/>
        <w:rPr>
          <w:rFonts w:asciiTheme="minorHAnsi" w:hAnsiTheme="minorHAnsi"/>
          <w:bCs/>
          <w:lang w:val="en-GB"/>
        </w:rPr>
      </w:pPr>
      <w:bookmarkStart w:id="3" w:name="_Hlk82162930"/>
    </w:p>
    <w:p w14:paraId="715BE804" w14:textId="77777777" w:rsidR="00443F66" w:rsidRPr="008C6E92" w:rsidRDefault="00443F66" w:rsidP="00B5351A">
      <w:pPr>
        <w:tabs>
          <w:tab w:val="left" w:pos="284"/>
        </w:tabs>
        <w:spacing w:after="0" w:line="240" w:lineRule="auto"/>
        <w:jc w:val="both"/>
        <w:rPr>
          <w:rFonts w:asciiTheme="minorHAnsi" w:hAnsiTheme="minorHAnsi"/>
          <w:bCs/>
          <w:lang w:val="en-GB"/>
        </w:rPr>
      </w:pPr>
      <w:proofErr w:type="spellStart"/>
      <w:r w:rsidRPr="008C6E92">
        <w:rPr>
          <w:rFonts w:asciiTheme="minorHAnsi" w:hAnsiTheme="minorHAnsi"/>
          <w:bCs/>
          <w:lang w:val="en-GB"/>
        </w:rPr>
        <w:t>Beidh</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tú</w:t>
      </w:r>
      <w:proofErr w:type="spellEnd"/>
      <w:r w:rsidRPr="008C6E92">
        <w:rPr>
          <w:rFonts w:asciiTheme="minorHAnsi" w:hAnsiTheme="minorHAnsi"/>
          <w:bCs/>
          <w:lang w:val="en-GB"/>
        </w:rPr>
        <w:t xml:space="preserve"> ag </w:t>
      </w:r>
      <w:proofErr w:type="spellStart"/>
      <w:r w:rsidRPr="008C6E92">
        <w:rPr>
          <w:rFonts w:asciiTheme="minorHAnsi" w:hAnsiTheme="minorHAnsi"/>
          <w:bCs/>
          <w:lang w:val="en-GB"/>
        </w:rPr>
        <w:t>féachaint</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ar</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mhír</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físe</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ina</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bhfuil</w:t>
      </w:r>
      <w:proofErr w:type="spellEnd"/>
      <w:r w:rsidRPr="008C6E92">
        <w:rPr>
          <w:rFonts w:asciiTheme="minorHAnsi" w:hAnsiTheme="minorHAnsi"/>
          <w:bCs/>
          <w:lang w:val="en-GB"/>
        </w:rPr>
        <w:t xml:space="preserve"> mic </w:t>
      </w:r>
      <w:proofErr w:type="spellStart"/>
      <w:r w:rsidRPr="008C6E92">
        <w:rPr>
          <w:rFonts w:asciiTheme="minorHAnsi" w:hAnsiTheme="minorHAnsi"/>
          <w:bCs/>
          <w:lang w:val="en-GB"/>
        </w:rPr>
        <w:t>léinn</w:t>
      </w:r>
      <w:proofErr w:type="spellEnd"/>
      <w:r w:rsidRPr="008C6E92">
        <w:rPr>
          <w:rFonts w:asciiTheme="minorHAnsi" w:hAnsiTheme="minorHAnsi"/>
          <w:bCs/>
          <w:lang w:val="en-GB"/>
        </w:rPr>
        <w:t xml:space="preserve"> ag </w:t>
      </w:r>
      <w:proofErr w:type="spellStart"/>
      <w:r w:rsidRPr="008C6E92">
        <w:rPr>
          <w:rFonts w:asciiTheme="minorHAnsi" w:hAnsiTheme="minorHAnsi"/>
          <w:bCs/>
          <w:lang w:val="en-GB"/>
        </w:rPr>
        <w:t>labhairt</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faoi</w:t>
      </w:r>
      <w:proofErr w:type="spellEnd"/>
      <w:r w:rsidR="008D50EA" w:rsidRPr="008C6E92">
        <w:rPr>
          <w:rFonts w:asciiTheme="minorHAnsi" w:hAnsiTheme="minorHAnsi"/>
          <w:bCs/>
          <w:lang w:val="en-GB"/>
        </w:rPr>
        <w:t xml:space="preserve"> </w:t>
      </w:r>
      <w:proofErr w:type="spellStart"/>
      <w:r w:rsidR="008D50EA" w:rsidRPr="008C6E92">
        <w:rPr>
          <w:rFonts w:asciiTheme="minorHAnsi" w:hAnsiTheme="minorHAnsi"/>
          <w:bCs/>
          <w:lang w:val="en-GB"/>
        </w:rPr>
        <w:t>na</w:t>
      </w:r>
      <w:proofErr w:type="spellEnd"/>
      <w:r w:rsidR="008D50EA" w:rsidRPr="008C6E92">
        <w:rPr>
          <w:rFonts w:asciiTheme="minorHAnsi" w:hAnsiTheme="minorHAnsi"/>
          <w:bCs/>
          <w:lang w:val="en-GB"/>
        </w:rPr>
        <w:t xml:space="preserve"> </w:t>
      </w:r>
      <w:proofErr w:type="spellStart"/>
      <w:r w:rsidR="008D50EA" w:rsidRPr="008C6E92">
        <w:rPr>
          <w:rFonts w:asciiTheme="minorHAnsi" w:hAnsiTheme="minorHAnsi"/>
          <w:bCs/>
          <w:lang w:val="en-GB"/>
        </w:rPr>
        <w:t>socrúcháin</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atá</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beartaithe</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acu</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Tá</w:t>
      </w:r>
      <w:proofErr w:type="spellEnd"/>
      <w:r w:rsidRPr="008C6E92">
        <w:rPr>
          <w:rFonts w:asciiTheme="minorHAnsi" w:hAnsiTheme="minorHAnsi"/>
          <w:bCs/>
          <w:lang w:val="en-GB"/>
        </w:rPr>
        <w:t xml:space="preserve"> an </w:t>
      </w:r>
      <w:proofErr w:type="spellStart"/>
      <w:r w:rsidRPr="008C6E92">
        <w:rPr>
          <w:rFonts w:asciiTheme="minorHAnsi" w:hAnsiTheme="minorHAnsi"/>
          <w:bCs/>
          <w:lang w:val="en-GB"/>
        </w:rPr>
        <w:t>liosta</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áiteanna</w:t>
      </w:r>
      <w:proofErr w:type="spellEnd"/>
      <w:r w:rsidRPr="008C6E92">
        <w:rPr>
          <w:rFonts w:asciiTheme="minorHAnsi" w:hAnsiTheme="minorHAnsi"/>
          <w:bCs/>
          <w:lang w:val="en-GB"/>
        </w:rPr>
        <w:t xml:space="preserve"> a </w:t>
      </w:r>
      <w:proofErr w:type="spellStart"/>
      <w:r w:rsidRPr="008C6E92">
        <w:rPr>
          <w:rFonts w:asciiTheme="minorHAnsi" w:hAnsiTheme="minorHAnsi"/>
          <w:bCs/>
          <w:lang w:val="en-GB"/>
        </w:rPr>
        <w:t>luann</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siad</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tugtha</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thíos</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Cuir</w:t>
      </w:r>
      <w:proofErr w:type="spellEnd"/>
      <w:r w:rsidRPr="008C6E92">
        <w:rPr>
          <w:rFonts w:asciiTheme="minorHAnsi" w:hAnsiTheme="minorHAnsi"/>
          <w:bCs/>
          <w:lang w:val="en-GB"/>
        </w:rPr>
        <w:t xml:space="preserve"> tic le </w:t>
      </w:r>
      <w:proofErr w:type="spellStart"/>
      <w:r w:rsidRPr="008C6E92">
        <w:rPr>
          <w:rFonts w:asciiTheme="minorHAnsi" w:hAnsiTheme="minorHAnsi"/>
          <w:bCs/>
          <w:lang w:val="en-GB"/>
        </w:rPr>
        <w:t>haon</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fhocal</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nach</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dtuigeann</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tú</w:t>
      </w:r>
      <w:proofErr w:type="spellEnd"/>
      <w:r w:rsidRPr="008C6E92">
        <w:rPr>
          <w:rFonts w:asciiTheme="minorHAnsi" w:hAnsiTheme="minorHAnsi"/>
          <w:bCs/>
          <w:lang w:val="en-GB"/>
        </w:rPr>
        <w:t xml:space="preserve">. </w:t>
      </w:r>
    </w:p>
    <w:p w14:paraId="6DE0C9AD" w14:textId="77777777" w:rsidR="00FA62D2" w:rsidRPr="008C6E92" w:rsidRDefault="00FA62D2" w:rsidP="00B5351A">
      <w:pPr>
        <w:tabs>
          <w:tab w:val="left" w:pos="284"/>
        </w:tabs>
        <w:spacing w:after="0" w:line="240" w:lineRule="auto"/>
        <w:jc w:val="both"/>
        <w:rPr>
          <w:rFonts w:asciiTheme="minorHAnsi" w:hAnsiTheme="minorHAnsi"/>
          <w:bCs/>
          <w:lang w:val="en-GB"/>
        </w:rPr>
      </w:pPr>
    </w:p>
    <w:p w14:paraId="63A5E529" w14:textId="77777777" w:rsidR="00D36C94" w:rsidRPr="008C6E92" w:rsidRDefault="00D36C94" w:rsidP="00443F66">
      <w:pPr>
        <w:tabs>
          <w:tab w:val="left" w:pos="284"/>
        </w:tabs>
        <w:spacing w:after="0" w:line="240" w:lineRule="auto"/>
        <w:jc w:val="both"/>
        <w:rPr>
          <w:rFonts w:asciiTheme="minorHAnsi" w:hAnsiTheme="minorHAnsi"/>
          <w:bCs/>
          <w:lang w:val="en-GB"/>
        </w:rPr>
      </w:pPr>
    </w:p>
    <w:p w14:paraId="6E5544B6" w14:textId="77777777" w:rsidR="00D36C94" w:rsidRPr="008C6E92" w:rsidRDefault="00D36C94" w:rsidP="005205D7">
      <w:pPr>
        <w:tabs>
          <w:tab w:val="left" w:pos="284"/>
        </w:tabs>
        <w:spacing w:after="0" w:line="240" w:lineRule="auto"/>
        <w:ind w:left="284"/>
        <w:jc w:val="both"/>
        <w:rPr>
          <w:rFonts w:asciiTheme="minorHAnsi" w:hAnsiTheme="minorHAnsi"/>
          <w:bCs/>
          <w:lang w:val="en-GB"/>
        </w:rPr>
      </w:pPr>
      <w:proofErr w:type="spellStart"/>
      <w:r w:rsidRPr="008C6E92">
        <w:rPr>
          <w:rFonts w:asciiTheme="minorHAnsi" w:hAnsiTheme="minorHAnsi"/>
          <w:bCs/>
          <w:lang w:val="en-GB"/>
        </w:rPr>
        <w:t>Bunscoil</w:t>
      </w:r>
      <w:proofErr w:type="spellEnd"/>
    </w:p>
    <w:p w14:paraId="5839ECC2" w14:textId="77777777" w:rsidR="00D36C94" w:rsidRPr="008C6E92" w:rsidRDefault="00D36C94" w:rsidP="005205D7">
      <w:pPr>
        <w:tabs>
          <w:tab w:val="left" w:pos="284"/>
        </w:tabs>
        <w:spacing w:after="0" w:line="240" w:lineRule="auto"/>
        <w:ind w:left="284"/>
        <w:jc w:val="both"/>
        <w:rPr>
          <w:rFonts w:asciiTheme="minorHAnsi" w:hAnsiTheme="minorHAnsi"/>
          <w:bCs/>
          <w:lang w:val="en-GB"/>
        </w:rPr>
      </w:pPr>
      <w:proofErr w:type="spellStart"/>
      <w:r w:rsidRPr="008C6E92">
        <w:rPr>
          <w:rFonts w:asciiTheme="minorHAnsi" w:hAnsiTheme="minorHAnsi"/>
          <w:bCs/>
          <w:lang w:val="en-GB"/>
        </w:rPr>
        <w:t>Réamhscoil</w:t>
      </w:r>
      <w:proofErr w:type="spellEnd"/>
    </w:p>
    <w:p w14:paraId="413CA505" w14:textId="77777777" w:rsidR="00D36C94" w:rsidRPr="008C6E92" w:rsidRDefault="00D36C94" w:rsidP="005205D7">
      <w:pPr>
        <w:tabs>
          <w:tab w:val="left" w:pos="284"/>
        </w:tabs>
        <w:spacing w:after="0" w:line="240" w:lineRule="auto"/>
        <w:ind w:left="284"/>
        <w:jc w:val="both"/>
        <w:rPr>
          <w:rFonts w:asciiTheme="minorHAnsi" w:hAnsiTheme="minorHAnsi"/>
          <w:bCs/>
          <w:lang w:val="en-GB"/>
        </w:rPr>
      </w:pPr>
      <w:proofErr w:type="spellStart"/>
      <w:r w:rsidRPr="008C6E92">
        <w:rPr>
          <w:rFonts w:asciiTheme="minorHAnsi" w:hAnsiTheme="minorHAnsi"/>
          <w:bCs/>
          <w:lang w:val="en-GB"/>
        </w:rPr>
        <w:t>Óglaigh</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na</w:t>
      </w:r>
      <w:proofErr w:type="spellEnd"/>
      <w:r w:rsidRPr="008C6E92">
        <w:rPr>
          <w:rFonts w:asciiTheme="minorHAnsi" w:hAnsiTheme="minorHAnsi"/>
          <w:bCs/>
          <w:lang w:val="en-GB"/>
        </w:rPr>
        <w:t xml:space="preserve"> </w:t>
      </w:r>
      <w:proofErr w:type="spellStart"/>
      <w:r w:rsidRPr="008C6E92">
        <w:rPr>
          <w:rFonts w:asciiTheme="minorHAnsi" w:hAnsiTheme="minorHAnsi"/>
          <w:bCs/>
          <w:lang w:val="en-GB"/>
        </w:rPr>
        <w:t>hÉireann</w:t>
      </w:r>
      <w:proofErr w:type="spellEnd"/>
    </w:p>
    <w:p w14:paraId="4E9382CA" w14:textId="77777777" w:rsidR="00D36C94" w:rsidRPr="008C6E92" w:rsidRDefault="00D36C94" w:rsidP="005205D7">
      <w:pPr>
        <w:tabs>
          <w:tab w:val="left" w:pos="284"/>
        </w:tabs>
        <w:spacing w:after="0" w:line="240" w:lineRule="auto"/>
        <w:ind w:left="284"/>
        <w:jc w:val="both"/>
        <w:rPr>
          <w:rFonts w:asciiTheme="minorHAnsi" w:hAnsiTheme="minorHAnsi"/>
          <w:bCs/>
          <w:lang w:val="en-GB"/>
        </w:rPr>
      </w:pPr>
      <w:r w:rsidRPr="008C6E92">
        <w:rPr>
          <w:rFonts w:asciiTheme="minorHAnsi" w:hAnsiTheme="minorHAnsi"/>
          <w:bCs/>
          <w:lang w:val="en-GB"/>
        </w:rPr>
        <w:t>Fisiteiripe</w:t>
      </w:r>
    </w:p>
    <w:p w14:paraId="0C0D4E49" w14:textId="77777777" w:rsidR="00D36C94" w:rsidRPr="00E01FC3" w:rsidRDefault="00D36C94" w:rsidP="005205D7">
      <w:pPr>
        <w:tabs>
          <w:tab w:val="left" w:pos="284"/>
        </w:tabs>
        <w:spacing w:after="0" w:line="240" w:lineRule="auto"/>
        <w:ind w:left="284"/>
        <w:jc w:val="both"/>
        <w:rPr>
          <w:rFonts w:asciiTheme="minorHAnsi" w:hAnsiTheme="minorHAnsi"/>
          <w:bCs/>
          <w:lang w:val="en-GB"/>
        </w:rPr>
      </w:pPr>
      <w:r w:rsidRPr="00E01FC3">
        <w:rPr>
          <w:rFonts w:asciiTheme="minorHAnsi" w:hAnsiTheme="minorHAnsi"/>
          <w:bCs/>
          <w:lang w:val="en-GB"/>
        </w:rPr>
        <w:t xml:space="preserve">Teach </w:t>
      </w:r>
      <w:proofErr w:type="spellStart"/>
      <w:proofErr w:type="gramStart"/>
      <w:r w:rsidRPr="00E01FC3">
        <w:rPr>
          <w:rFonts w:asciiTheme="minorHAnsi" w:hAnsiTheme="minorHAnsi"/>
          <w:bCs/>
          <w:lang w:val="en-GB"/>
        </w:rPr>
        <w:t>altranais</w:t>
      </w:r>
      <w:proofErr w:type="spellEnd"/>
      <w:proofErr w:type="gramEnd"/>
    </w:p>
    <w:p w14:paraId="75810442" w14:textId="77777777" w:rsidR="00D36C94" w:rsidRPr="00E01FC3" w:rsidRDefault="00D36C94" w:rsidP="005205D7">
      <w:pPr>
        <w:tabs>
          <w:tab w:val="left" w:pos="284"/>
        </w:tabs>
        <w:spacing w:after="0" w:line="240" w:lineRule="auto"/>
        <w:ind w:left="284"/>
        <w:jc w:val="both"/>
        <w:rPr>
          <w:rFonts w:asciiTheme="minorHAnsi" w:hAnsiTheme="minorHAnsi"/>
          <w:bCs/>
          <w:lang w:val="en-GB"/>
        </w:rPr>
      </w:pPr>
      <w:r w:rsidRPr="00E01FC3">
        <w:rPr>
          <w:rFonts w:asciiTheme="minorHAnsi" w:hAnsiTheme="minorHAnsi"/>
          <w:bCs/>
          <w:lang w:val="en-GB"/>
        </w:rPr>
        <w:t xml:space="preserve">Oifig </w:t>
      </w:r>
      <w:proofErr w:type="spellStart"/>
      <w:r w:rsidRPr="00E01FC3">
        <w:rPr>
          <w:rFonts w:asciiTheme="minorHAnsi" w:hAnsiTheme="minorHAnsi"/>
          <w:bCs/>
          <w:lang w:val="en-GB"/>
        </w:rPr>
        <w:t>dlíodóra</w:t>
      </w:r>
      <w:proofErr w:type="spellEnd"/>
    </w:p>
    <w:p w14:paraId="718D4B97" w14:textId="77777777" w:rsidR="00D36C94" w:rsidRPr="00E01FC3" w:rsidRDefault="00D36C94" w:rsidP="005205D7">
      <w:pPr>
        <w:tabs>
          <w:tab w:val="left" w:pos="284"/>
        </w:tabs>
        <w:spacing w:after="0" w:line="240" w:lineRule="auto"/>
        <w:ind w:left="284"/>
        <w:jc w:val="both"/>
        <w:rPr>
          <w:rFonts w:asciiTheme="minorHAnsi" w:hAnsiTheme="minorHAnsi"/>
          <w:bCs/>
          <w:lang w:val="en-GB"/>
        </w:rPr>
      </w:pPr>
      <w:r w:rsidRPr="00E01FC3">
        <w:rPr>
          <w:rFonts w:asciiTheme="minorHAnsi" w:hAnsiTheme="minorHAnsi"/>
          <w:bCs/>
          <w:lang w:val="en-GB"/>
        </w:rPr>
        <w:t xml:space="preserve">Ag </w:t>
      </w:r>
      <w:proofErr w:type="spellStart"/>
      <w:r w:rsidRPr="00E01FC3">
        <w:rPr>
          <w:rFonts w:asciiTheme="minorHAnsi" w:hAnsiTheme="minorHAnsi"/>
          <w:bCs/>
          <w:lang w:val="en-GB"/>
        </w:rPr>
        <w:t>obair</w:t>
      </w:r>
      <w:proofErr w:type="spellEnd"/>
      <w:r w:rsidRPr="00E01FC3">
        <w:rPr>
          <w:rFonts w:asciiTheme="minorHAnsi" w:hAnsiTheme="minorHAnsi"/>
          <w:bCs/>
          <w:lang w:val="en-GB"/>
        </w:rPr>
        <w:t xml:space="preserve"> le </w:t>
      </w:r>
      <w:proofErr w:type="spellStart"/>
      <w:r w:rsidRPr="00E01FC3">
        <w:rPr>
          <w:rFonts w:asciiTheme="minorHAnsi" w:hAnsiTheme="minorHAnsi"/>
          <w:bCs/>
          <w:lang w:val="en-GB"/>
        </w:rPr>
        <w:t>tréidlia</w:t>
      </w:r>
      <w:proofErr w:type="spellEnd"/>
    </w:p>
    <w:p w14:paraId="5499C42F" w14:textId="77777777" w:rsidR="00D36C94" w:rsidRPr="00E01FC3" w:rsidRDefault="00D36C94" w:rsidP="005205D7">
      <w:pPr>
        <w:tabs>
          <w:tab w:val="left" w:pos="284"/>
        </w:tabs>
        <w:spacing w:after="0" w:line="240" w:lineRule="auto"/>
        <w:ind w:left="284"/>
        <w:jc w:val="both"/>
        <w:rPr>
          <w:rFonts w:asciiTheme="minorHAnsi" w:hAnsiTheme="minorHAnsi"/>
          <w:bCs/>
          <w:lang w:val="en-GB"/>
        </w:rPr>
      </w:pPr>
      <w:proofErr w:type="spellStart"/>
      <w:r w:rsidRPr="00E01FC3">
        <w:rPr>
          <w:rFonts w:asciiTheme="minorHAnsi" w:hAnsiTheme="minorHAnsi"/>
          <w:bCs/>
          <w:lang w:val="en-GB"/>
        </w:rPr>
        <w:t>Innealtóireacht</w:t>
      </w:r>
      <w:proofErr w:type="spellEnd"/>
    </w:p>
    <w:p w14:paraId="2A08214F" w14:textId="77777777" w:rsidR="00D36C94" w:rsidRPr="00E01FC3" w:rsidRDefault="00D36C94" w:rsidP="005205D7">
      <w:pPr>
        <w:tabs>
          <w:tab w:val="left" w:pos="284"/>
        </w:tabs>
        <w:spacing w:after="0" w:line="240" w:lineRule="auto"/>
        <w:ind w:left="284"/>
        <w:jc w:val="both"/>
        <w:rPr>
          <w:rFonts w:asciiTheme="minorHAnsi" w:hAnsiTheme="minorHAnsi"/>
          <w:bCs/>
          <w:lang w:val="en-GB"/>
        </w:rPr>
      </w:pPr>
      <w:proofErr w:type="spellStart"/>
      <w:r w:rsidRPr="00E01FC3">
        <w:rPr>
          <w:rFonts w:asciiTheme="minorHAnsi" w:hAnsiTheme="minorHAnsi"/>
          <w:bCs/>
          <w:lang w:val="en-GB"/>
        </w:rPr>
        <w:t>Saotharlann</w:t>
      </w:r>
      <w:proofErr w:type="spellEnd"/>
    </w:p>
    <w:p w14:paraId="14F28C33" w14:textId="77777777" w:rsidR="00443F66" w:rsidRPr="00E01FC3" w:rsidRDefault="00443F66" w:rsidP="00443F66">
      <w:pPr>
        <w:tabs>
          <w:tab w:val="left" w:pos="284"/>
        </w:tabs>
        <w:spacing w:after="0" w:line="240" w:lineRule="auto"/>
        <w:jc w:val="both"/>
        <w:rPr>
          <w:rFonts w:asciiTheme="minorHAnsi" w:hAnsiTheme="minorHAnsi"/>
          <w:bCs/>
          <w:lang w:val="en-GB"/>
        </w:rPr>
      </w:pPr>
    </w:p>
    <w:p w14:paraId="37F9325B" w14:textId="77777777" w:rsidR="00B5351A" w:rsidRPr="00E01FC3" w:rsidRDefault="00992714" w:rsidP="00B5351A">
      <w:pPr>
        <w:tabs>
          <w:tab w:val="left" w:pos="284"/>
        </w:tabs>
        <w:spacing w:after="0" w:line="240" w:lineRule="auto"/>
        <w:jc w:val="both"/>
        <w:rPr>
          <w:rFonts w:asciiTheme="minorHAnsi" w:hAnsiTheme="minorHAnsi"/>
          <w:bCs/>
          <w:color w:val="4F81BD" w:themeColor="accent1"/>
          <w:sz w:val="20"/>
          <w:szCs w:val="20"/>
          <w:lang w:val="en-GB"/>
        </w:rPr>
      </w:pPr>
      <w:r w:rsidRPr="00E01FC3">
        <w:rPr>
          <w:b/>
          <w:lang w:val="en-GB"/>
        </w:rPr>
        <w:t>Céim</w:t>
      </w:r>
      <w:proofErr w:type="gramStart"/>
      <w:r w:rsidRPr="00E01FC3">
        <w:rPr>
          <w:b/>
          <w:lang w:val="en-GB"/>
        </w:rPr>
        <w:t>3</w:t>
      </w:r>
      <w:r w:rsidR="00B5351A" w:rsidRPr="00E01FC3">
        <w:rPr>
          <w:b/>
          <w:lang w:val="en-GB"/>
        </w:rPr>
        <w:t>:</w:t>
      </w:r>
      <w:r w:rsidR="00B5351A" w:rsidRPr="00E01FC3">
        <w:rPr>
          <w:rFonts w:asciiTheme="minorHAnsi" w:hAnsiTheme="minorHAnsi"/>
          <w:bCs/>
          <w:lang w:val="en-GB"/>
        </w:rPr>
        <w:t>Mír</w:t>
      </w:r>
      <w:proofErr w:type="gramEnd"/>
      <w:r w:rsidR="00B5351A" w:rsidRPr="00E01FC3">
        <w:rPr>
          <w:rFonts w:asciiTheme="minorHAnsi" w:hAnsiTheme="minorHAnsi"/>
          <w:bCs/>
          <w:lang w:val="en-GB"/>
        </w:rPr>
        <w:t xml:space="preserve"> </w:t>
      </w:r>
      <w:proofErr w:type="spellStart"/>
      <w:r w:rsidR="00B5351A" w:rsidRPr="00E01FC3">
        <w:rPr>
          <w:rFonts w:asciiTheme="minorHAnsi" w:hAnsiTheme="minorHAnsi"/>
          <w:bCs/>
          <w:lang w:val="en-GB"/>
        </w:rPr>
        <w:t>físe</w:t>
      </w:r>
      <w:proofErr w:type="spellEnd"/>
    </w:p>
    <w:p w14:paraId="6E0D9EE1" w14:textId="77777777" w:rsidR="00992714" w:rsidRPr="00E01FC3" w:rsidRDefault="00992714" w:rsidP="00B5351A">
      <w:pPr>
        <w:spacing w:after="0" w:line="240" w:lineRule="auto"/>
        <w:rPr>
          <w:b/>
          <w:lang w:val="en-GB"/>
        </w:rPr>
      </w:pPr>
    </w:p>
    <w:p w14:paraId="1B950511" w14:textId="77777777" w:rsidR="00F566EB" w:rsidRPr="00E01FC3" w:rsidRDefault="00443F66" w:rsidP="00B5351A">
      <w:pPr>
        <w:tabs>
          <w:tab w:val="left" w:pos="284"/>
        </w:tabs>
        <w:spacing w:after="0" w:line="240" w:lineRule="auto"/>
        <w:jc w:val="both"/>
        <w:rPr>
          <w:rFonts w:asciiTheme="minorHAnsi" w:hAnsiTheme="minorHAnsi"/>
          <w:bCs/>
          <w:lang w:val="en-GB"/>
        </w:rPr>
      </w:pPr>
      <w:proofErr w:type="spellStart"/>
      <w:r w:rsidRPr="00E01FC3">
        <w:rPr>
          <w:rFonts w:asciiTheme="minorHAnsi" w:hAnsiTheme="minorHAnsi"/>
          <w:bCs/>
          <w:lang w:val="en-GB"/>
        </w:rPr>
        <w:t>Anois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féach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ar</w:t>
      </w:r>
      <w:proofErr w:type="spellEnd"/>
      <w:r w:rsidRPr="00E01FC3">
        <w:rPr>
          <w:rFonts w:asciiTheme="minorHAnsi" w:hAnsiTheme="minorHAnsi"/>
          <w:bCs/>
          <w:lang w:val="en-GB"/>
        </w:rPr>
        <w:t xml:space="preserve"> an </w:t>
      </w:r>
      <w:proofErr w:type="spellStart"/>
      <w:r w:rsidRPr="00E01FC3">
        <w:rPr>
          <w:rFonts w:asciiTheme="minorHAnsi" w:hAnsiTheme="minorHAnsi"/>
          <w:bCs/>
          <w:lang w:val="en-GB"/>
        </w:rPr>
        <w:t>mír</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físe</w:t>
      </w:r>
      <w:proofErr w:type="spellEnd"/>
      <w:r w:rsidRPr="00E01FC3">
        <w:rPr>
          <w:rFonts w:asciiTheme="minorHAnsi" w:hAnsiTheme="minorHAnsi"/>
          <w:bCs/>
          <w:lang w:val="en-GB"/>
        </w:rPr>
        <w:t xml:space="preserve">. </w:t>
      </w:r>
      <w:proofErr w:type="gramStart"/>
      <w:r w:rsidRPr="00E01FC3">
        <w:rPr>
          <w:rFonts w:asciiTheme="minorHAnsi" w:hAnsiTheme="minorHAnsi"/>
          <w:bCs/>
          <w:lang w:val="en-GB"/>
        </w:rPr>
        <w:t>An</w:t>
      </w:r>
      <w:proofErr w:type="gramEnd"/>
      <w:r w:rsidRPr="00E01FC3">
        <w:rPr>
          <w:rFonts w:asciiTheme="minorHAnsi" w:hAnsiTheme="minorHAnsi"/>
          <w:bCs/>
          <w:lang w:val="en-GB"/>
        </w:rPr>
        <w:t xml:space="preserve"> </w:t>
      </w:r>
      <w:proofErr w:type="spellStart"/>
      <w:r w:rsidRPr="00E01FC3">
        <w:rPr>
          <w:rFonts w:asciiTheme="minorHAnsi" w:hAnsiTheme="minorHAnsi"/>
          <w:bCs/>
          <w:lang w:val="en-GB"/>
        </w:rPr>
        <w:t>bhfuil</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aon</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fhocal</w:t>
      </w:r>
      <w:proofErr w:type="spellEnd"/>
      <w:r w:rsidR="00FB010C" w:rsidRPr="00E01FC3">
        <w:rPr>
          <w:rFonts w:asciiTheme="minorHAnsi" w:hAnsiTheme="minorHAnsi"/>
          <w:bCs/>
          <w:lang w:val="en-GB"/>
        </w:rPr>
        <w:t xml:space="preserve"> </w:t>
      </w:r>
      <w:proofErr w:type="spellStart"/>
      <w:r w:rsidR="00FB010C" w:rsidRPr="00E01FC3">
        <w:rPr>
          <w:rFonts w:asciiTheme="minorHAnsi" w:hAnsiTheme="minorHAnsi"/>
          <w:bCs/>
          <w:lang w:val="en-GB"/>
        </w:rPr>
        <w:t>sa</w:t>
      </w:r>
      <w:proofErr w:type="spellEnd"/>
      <w:r w:rsidR="00FB010C" w:rsidRPr="00E01FC3">
        <w:rPr>
          <w:rFonts w:asciiTheme="minorHAnsi" w:hAnsiTheme="minorHAnsi"/>
          <w:bCs/>
          <w:lang w:val="en-GB"/>
        </w:rPr>
        <w:t xml:space="preserve"> </w:t>
      </w:r>
      <w:proofErr w:type="spellStart"/>
      <w:r w:rsidR="00FB010C" w:rsidRPr="00E01FC3">
        <w:rPr>
          <w:rFonts w:asciiTheme="minorHAnsi" w:hAnsiTheme="minorHAnsi"/>
          <w:bCs/>
          <w:lang w:val="en-GB"/>
        </w:rPr>
        <w:t>liosta</w:t>
      </w:r>
      <w:proofErr w:type="spellEnd"/>
      <w:r w:rsidR="00FB010C" w:rsidRPr="00E01FC3">
        <w:rPr>
          <w:rFonts w:asciiTheme="minorHAnsi" w:hAnsiTheme="minorHAnsi"/>
          <w:bCs/>
          <w:lang w:val="en-GB"/>
        </w:rPr>
        <w:t xml:space="preserve"> </w:t>
      </w:r>
      <w:proofErr w:type="spellStart"/>
      <w:r w:rsidR="00FB010C" w:rsidRPr="00E01FC3">
        <w:rPr>
          <w:rFonts w:asciiTheme="minorHAnsi" w:hAnsiTheme="minorHAnsi"/>
          <w:bCs/>
          <w:lang w:val="en-GB"/>
        </w:rPr>
        <w:t>thuas</w:t>
      </w:r>
      <w:proofErr w:type="spellEnd"/>
      <w:r w:rsidRPr="00E01FC3">
        <w:rPr>
          <w:rFonts w:asciiTheme="minorHAnsi" w:hAnsiTheme="minorHAnsi"/>
          <w:bCs/>
          <w:lang w:val="en-GB"/>
        </w:rPr>
        <w:t xml:space="preserve"> a </w:t>
      </w:r>
      <w:proofErr w:type="spellStart"/>
      <w:r w:rsidRPr="00E01FC3">
        <w:rPr>
          <w:rFonts w:asciiTheme="minorHAnsi" w:hAnsiTheme="minorHAnsi"/>
          <w:bCs/>
          <w:lang w:val="en-GB"/>
        </w:rPr>
        <w:t>thuigeann</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tú</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anois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nár</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thuig</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tú</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roimhe</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seo</w:t>
      </w:r>
      <w:proofErr w:type="spellEnd"/>
      <w:r w:rsidRPr="00E01FC3">
        <w:rPr>
          <w:rFonts w:asciiTheme="minorHAnsi" w:hAnsiTheme="minorHAnsi"/>
          <w:bCs/>
          <w:lang w:val="en-GB"/>
        </w:rPr>
        <w:t xml:space="preserve">? </w:t>
      </w:r>
      <w:r w:rsidR="00F566EB" w:rsidRPr="00E01FC3">
        <w:rPr>
          <w:rFonts w:asciiTheme="minorHAnsi" w:hAnsiTheme="minorHAnsi"/>
          <w:bCs/>
          <w:lang w:val="en-GB"/>
        </w:rPr>
        <w:t xml:space="preserve">Cén </w:t>
      </w:r>
      <w:proofErr w:type="spellStart"/>
      <w:r w:rsidR="00F566EB" w:rsidRPr="00E01FC3">
        <w:rPr>
          <w:rFonts w:asciiTheme="minorHAnsi" w:hAnsiTheme="minorHAnsi"/>
          <w:bCs/>
          <w:lang w:val="en-GB"/>
        </w:rPr>
        <w:t>fáth</w:t>
      </w:r>
      <w:proofErr w:type="spellEnd"/>
      <w:r w:rsidR="00F566EB" w:rsidRPr="00E01FC3">
        <w:rPr>
          <w:rFonts w:asciiTheme="minorHAnsi" w:hAnsiTheme="minorHAnsi"/>
          <w:bCs/>
          <w:lang w:val="en-GB"/>
        </w:rPr>
        <w:t xml:space="preserve">? </w:t>
      </w:r>
      <w:proofErr w:type="spellStart"/>
      <w:r w:rsidRPr="00E01FC3">
        <w:rPr>
          <w:rFonts w:asciiTheme="minorHAnsi" w:hAnsiTheme="minorHAnsi"/>
          <w:bCs/>
          <w:lang w:val="en-GB"/>
        </w:rPr>
        <w:t>Pléigh</w:t>
      </w:r>
      <w:proofErr w:type="spellEnd"/>
      <w:r w:rsidRPr="00E01FC3">
        <w:rPr>
          <w:rFonts w:asciiTheme="minorHAnsi" w:hAnsiTheme="minorHAnsi"/>
          <w:bCs/>
          <w:lang w:val="en-GB"/>
        </w:rPr>
        <w:t xml:space="preserve"> le do </w:t>
      </w:r>
      <w:proofErr w:type="spellStart"/>
      <w:r w:rsidRPr="00E01FC3">
        <w:rPr>
          <w:rFonts w:asciiTheme="minorHAnsi" w:hAnsiTheme="minorHAnsi"/>
          <w:bCs/>
          <w:lang w:val="en-GB"/>
        </w:rPr>
        <w:t>pháirtí</w:t>
      </w:r>
      <w:proofErr w:type="spellEnd"/>
      <w:r w:rsidRPr="00E01FC3">
        <w:rPr>
          <w:rFonts w:asciiTheme="minorHAnsi" w:hAnsiTheme="minorHAnsi"/>
          <w:bCs/>
          <w:lang w:val="en-GB"/>
        </w:rPr>
        <w:t xml:space="preserve">. </w:t>
      </w:r>
      <w:r w:rsidR="00F566EB" w:rsidRPr="00E01FC3">
        <w:rPr>
          <w:rFonts w:asciiTheme="minorHAnsi" w:hAnsiTheme="minorHAnsi"/>
          <w:bCs/>
          <w:lang w:val="en-GB"/>
        </w:rPr>
        <w:t xml:space="preserve">Cad a </w:t>
      </w:r>
      <w:proofErr w:type="spellStart"/>
      <w:r w:rsidR="00F566EB" w:rsidRPr="00E01FC3">
        <w:rPr>
          <w:rFonts w:asciiTheme="minorHAnsi" w:hAnsiTheme="minorHAnsi"/>
          <w:bCs/>
          <w:lang w:val="en-GB"/>
        </w:rPr>
        <w:t>chabhraigh</w:t>
      </w:r>
      <w:proofErr w:type="spellEnd"/>
      <w:r w:rsidR="00F566EB" w:rsidRPr="00E01FC3">
        <w:rPr>
          <w:rFonts w:asciiTheme="minorHAnsi" w:hAnsiTheme="minorHAnsi"/>
          <w:bCs/>
          <w:lang w:val="en-GB"/>
        </w:rPr>
        <w:t xml:space="preserve"> </w:t>
      </w:r>
      <w:proofErr w:type="spellStart"/>
      <w:r w:rsidR="00F566EB" w:rsidRPr="00E01FC3">
        <w:rPr>
          <w:rFonts w:asciiTheme="minorHAnsi" w:hAnsiTheme="minorHAnsi"/>
          <w:bCs/>
          <w:lang w:val="en-GB"/>
        </w:rPr>
        <w:t>leat</w:t>
      </w:r>
      <w:proofErr w:type="spellEnd"/>
      <w:r w:rsidRPr="00E01FC3">
        <w:rPr>
          <w:rFonts w:asciiTheme="minorHAnsi" w:hAnsiTheme="minorHAnsi"/>
          <w:bCs/>
          <w:lang w:val="en-GB"/>
        </w:rPr>
        <w:t xml:space="preserve">? </w:t>
      </w:r>
    </w:p>
    <w:p w14:paraId="3EF0233C" w14:textId="77777777" w:rsidR="00913BB1" w:rsidRPr="00E01FC3" w:rsidRDefault="00913BB1" w:rsidP="00443F66">
      <w:pPr>
        <w:tabs>
          <w:tab w:val="left" w:pos="284"/>
        </w:tabs>
        <w:spacing w:after="0" w:line="240" w:lineRule="auto"/>
        <w:jc w:val="both"/>
        <w:rPr>
          <w:rFonts w:asciiTheme="minorHAnsi" w:hAnsiTheme="minorHAnsi"/>
          <w:bCs/>
          <w:lang w:val="en-GB"/>
        </w:rPr>
      </w:pPr>
    </w:p>
    <w:p w14:paraId="1D848845" w14:textId="77777777" w:rsidR="00FB010C" w:rsidRPr="00E01FC3" w:rsidRDefault="00FB010C" w:rsidP="00443F66">
      <w:pPr>
        <w:tabs>
          <w:tab w:val="left" w:pos="284"/>
        </w:tabs>
        <w:spacing w:after="0" w:line="240" w:lineRule="auto"/>
        <w:jc w:val="both"/>
        <w:rPr>
          <w:rFonts w:asciiTheme="minorHAnsi" w:hAnsiTheme="minorHAnsi"/>
          <w:bCs/>
          <w:lang w:val="en-GB"/>
        </w:rPr>
      </w:pPr>
      <w:proofErr w:type="spellStart"/>
      <w:r w:rsidRPr="00E01FC3">
        <w:rPr>
          <w:rFonts w:asciiTheme="minorHAnsi" w:hAnsiTheme="minorHAnsi"/>
          <w:bCs/>
          <w:lang w:val="en-GB"/>
        </w:rPr>
        <w:t>Féach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ar</w:t>
      </w:r>
      <w:proofErr w:type="spellEnd"/>
      <w:r w:rsidRPr="00E01FC3">
        <w:rPr>
          <w:rFonts w:asciiTheme="minorHAnsi" w:hAnsiTheme="minorHAnsi"/>
          <w:bCs/>
          <w:lang w:val="en-GB"/>
        </w:rPr>
        <w:t xml:space="preserve"> an </w:t>
      </w:r>
      <w:proofErr w:type="spellStart"/>
      <w:r w:rsidRPr="00E01FC3">
        <w:rPr>
          <w:rFonts w:asciiTheme="minorHAnsi" w:hAnsiTheme="minorHAnsi"/>
          <w:bCs/>
          <w:lang w:val="en-GB"/>
        </w:rPr>
        <w:t>mír</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arís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agus</w:t>
      </w:r>
      <w:proofErr w:type="spellEnd"/>
      <w:r w:rsidRPr="00E01FC3">
        <w:rPr>
          <w:rFonts w:asciiTheme="minorHAnsi" w:hAnsiTheme="minorHAnsi"/>
          <w:bCs/>
          <w:lang w:val="en-GB"/>
        </w:rPr>
        <w:t xml:space="preserve"> </w:t>
      </w:r>
      <w:proofErr w:type="spellStart"/>
      <w:r w:rsidR="00913BB1" w:rsidRPr="00E01FC3">
        <w:rPr>
          <w:rFonts w:asciiTheme="minorHAnsi" w:hAnsiTheme="minorHAnsi"/>
          <w:bCs/>
          <w:lang w:val="en-GB"/>
        </w:rPr>
        <w:t>ceangail</w:t>
      </w:r>
      <w:proofErr w:type="spellEnd"/>
      <w:r w:rsidR="00913BB1" w:rsidRPr="00E01FC3">
        <w:rPr>
          <w:rFonts w:asciiTheme="minorHAnsi" w:hAnsiTheme="minorHAnsi"/>
          <w:bCs/>
          <w:lang w:val="en-GB"/>
        </w:rPr>
        <w:t xml:space="preserve"> </w:t>
      </w:r>
      <w:proofErr w:type="spellStart"/>
      <w:r w:rsidR="00913BB1" w:rsidRPr="00E01FC3">
        <w:rPr>
          <w:rFonts w:asciiTheme="minorHAnsi" w:hAnsiTheme="minorHAnsi"/>
          <w:bCs/>
          <w:lang w:val="en-GB"/>
        </w:rPr>
        <w:t>gach</w:t>
      </w:r>
      <w:proofErr w:type="spellEnd"/>
      <w:r w:rsidR="00913BB1" w:rsidRPr="00E01FC3">
        <w:rPr>
          <w:rFonts w:asciiTheme="minorHAnsi" w:hAnsiTheme="minorHAnsi"/>
          <w:bCs/>
          <w:lang w:val="en-GB"/>
        </w:rPr>
        <w:t xml:space="preserve"> </w:t>
      </w:r>
      <w:proofErr w:type="spellStart"/>
      <w:r w:rsidR="00913BB1" w:rsidRPr="00E01FC3">
        <w:rPr>
          <w:rFonts w:asciiTheme="minorHAnsi" w:hAnsiTheme="minorHAnsi"/>
          <w:bCs/>
          <w:lang w:val="en-GB"/>
        </w:rPr>
        <w:t>cainteoir</w:t>
      </w:r>
      <w:proofErr w:type="spellEnd"/>
      <w:r w:rsidR="00913BB1" w:rsidRPr="00E01FC3">
        <w:rPr>
          <w:rFonts w:asciiTheme="minorHAnsi" w:hAnsiTheme="minorHAnsi"/>
          <w:bCs/>
          <w:lang w:val="en-GB"/>
        </w:rPr>
        <w:t xml:space="preserve"> leis </w:t>
      </w:r>
      <w:proofErr w:type="gramStart"/>
      <w:r w:rsidR="00913BB1" w:rsidRPr="00E01FC3">
        <w:rPr>
          <w:rFonts w:asciiTheme="minorHAnsi" w:hAnsiTheme="minorHAnsi"/>
          <w:bCs/>
          <w:lang w:val="en-GB"/>
        </w:rPr>
        <w:t>an</w:t>
      </w:r>
      <w:proofErr w:type="gramEnd"/>
      <w:r w:rsidR="00913BB1" w:rsidRPr="00E01FC3">
        <w:rPr>
          <w:rFonts w:asciiTheme="minorHAnsi" w:hAnsiTheme="minorHAnsi"/>
          <w:bCs/>
          <w:lang w:val="en-GB"/>
        </w:rPr>
        <w:t xml:space="preserve"> </w:t>
      </w:r>
      <w:proofErr w:type="spellStart"/>
      <w:r w:rsidR="00913BB1" w:rsidRPr="00E01FC3">
        <w:rPr>
          <w:rFonts w:asciiTheme="minorHAnsi" w:hAnsiTheme="minorHAnsi"/>
          <w:bCs/>
          <w:lang w:val="en-GB"/>
        </w:rPr>
        <w:t>liosta</w:t>
      </w:r>
      <w:proofErr w:type="spellEnd"/>
      <w:r w:rsidR="00913BB1" w:rsidRPr="00E01FC3">
        <w:rPr>
          <w:rFonts w:asciiTheme="minorHAnsi" w:hAnsiTheme="minorHAnsi"/>
          <w:bCs/>
          <w:lang w:val="en-GB"/>
        </w:rPr>
        <w:t xml:space="preserve"> </w:t>
      </w:r>
      <w:proofErr w:type="spellStart"/>
      <w:r w:rsidR="00913BB1" w:rsidRPr="00E01FC3">
        <w:rPr>
          <w:rFonts w:asciiTheme="minorHAnsi" w:hAnsiTheme="minorHAnsi"/>
          <w:bCs/>
          <w:lang w:val="en-GB"/>
        </w:rPr>
        <w:t>ceart</w:t>
      </w:r>
      <w:proofErr w:type="spellEnd"/>
      <w:r w:rsidR="00913BB1" w:rsidRPr="00E01FC3">
        <w:rPr>
          <w:rFonts w:asciiTheme="minorHAnsi" w:hAnsiTheme="minorHAnsi"/>
          <w:bCs/>
          <w:lang w:val="en-GB"/>
        </w:rPr>
        <w:t xml:space="preserve"> </w:t>
      </w:r>
      <w:proofErr w:type="spellStart"/>
      <w:r w:rsidR="00913BB1" w:rsidRPr="00E01FC3">
        <w:rPr>
          <w:rFonts w:asciiTheme="minorHAnsi" w:hAnsiTheme="minorHAnsi"/>
          <w:bCs/>
          <w:lang w:val="en-GB"/>
        </w:rPr>
        <w:t>thíos</w:t>
      </w:r>
      <w:proofErr w:type="spellEnd"/>
      <w:r w:rsidR="00913BB1" w:rsidRPr="00E01FC3">
        <w:rPr>
          <w:rFonts w:asciiTheme="minorHAnsi" w:hAnsiTheme="minorHAnsi"/>
          <w:bCs/>
          <w:lang w:val="en-GB"/>
        </w:rPr>
        <w:t xml:space="preserve">. </w:t>
      </w:r>
    </w:p>
    <w:p w14:paraId="006C7FE2" w14:textId="77777777" w:rsidR="008E39CF" w:rsidRPr="00E01FC3" w:rsidRDefault="008E39CF" w:rsidP="00443F66">
      <w:pPr>
        <w:tabs>
          <w:tab w:val="left" w:pos="284"/>
        </w:tabs>
        <w:spacing w:after="0" w:line="240" w:lineRule="auto"/>
        <w:jc w:val="both"/>
        <w:rPr>
          <w:rFonts w:asciiTheme="minorHAnsi" w:hAnsiTheme="minorHAnsi"/>
          <w:bCs/>
          <w:color w:val="4F81BD" w:themeColor="accent1"/>
          <w:sz w:val="20"/>
          <w:szCs w:val="20"/>
          <w:lang w:val="en-GB"/>
        </w:rPr>
      </w:pPr>
    </w:p>
    <w:p w14:paraId="5D72B925" w14:textId="77777777" w:rsidR="00FA62D2" w:rsidRPr="00E01FC3" w:rsidRDefault="00FA62D2" w:rsidP="00443F66">
      <w:pPr>
        <w:tabs>
          <w:tab w:val="left" w:pos="284"/>
        </w:tabs>
        <w:spacing w:after="0" w:line="240" w:lineRule="auto"/>
        <w:jc w:val="both"/>
        <w:rPr>
          <w:rFonts w:asciiTheme="minorHAnsi" w:hAnsiTheme="minorHAnsi"/>
          <w:bCs/>
          <w:color w:val="4F81BD" w:themeColor="accent1"/>
          <w:sz w:val="20"/>
          <w:szCs w:val="20"/>
          <w:lang w:val="en-GB"/>
        </w:rPr>
      </w:pPr>
    </w:p>
    <w:bookmarkEnd w:id="3"/>
    <w:p w14:paraId="1535BB8D" w14:textId="77777777" w:rsidR="00443F66" w:rsidRPr="00E01FC3" w:rsidRDefault="00443F66" w:rsidP="00443F66">
      <w:pPr>
        <w:tabs>
          <w:tab w:val="left" w:pos="284"/>
        </w:tabs>
        <w:spacing w:after="0" w:line="240" w:lineRule="auto"/>
        <w:jc w:val="both"/>
        <w:rPr>
          <w:rFonts w:asciiTheme="minorHAnsi" w:hAnsiTheme="minorHAnsi"/>
          <w:bCs/>
          <w:lang w:val="en-GB"/>
        </w:rPr>
      </w:pPr>
    </w:p>
    <w:tbl>
      <w:tblPr>
        <w:tblStyle w:val="GridTable7Colorful-Accent61"/>
        <w:tblW w:w="0" w:type="auto"/>
        <w:tblLook w:val="04A0" w:firstRow="1" w:lastRow="0" w:firstColumn="1" w:lastColumn="0" w:noHBand="0" w:noVBand="1"/>
      </w:tblPr>
      <w:tblGrid>
        <w:gridCol w:w="3476"/>
        <w:gridCol w:w="5046"/>
      </w:tblGrid>
      <w:tr w:rsidR="00443F66" w:rsidRPr="008C6E92" w14:paraId="4A89E24E" w14:textId="77777777" w:rsidTr="008201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tcPr>
          <w:p w14:paraId="4968DFDF" w14:textId="77777777" w:rsidR="00443F66" w:rsidRPr="00E01FC3" w:rsidRDefault="008C6E92" w:rsidP="0082016F">
            <w:pPr>
              <w:tabs>
                <w:tab w:val="left" w:pos="284"/>
              </w:tabs>
              <w:jc w:val="both"/>
              <w:rPr>
                <w:bCs w:val="0"/>
                <w:lang w:val="en-GB"/>
              </w:rPr>
            </w:pPr>
            <w:r>
              <w:rPr>
                <w:bCs w:val="0"/>
                <w:noProof/>
                <w:lang w:val="en-GB"/>
              </w:rPr>
              <w:pict w14:anchorId="5F3BFDA5">
                <v:shapetype id="_x0000_t32" coordsize="21600,21600" o:spt="32" o:oned="t" path="m,l21600,21600e" filled="f">
                  <v:path arrowok="t" fillok="f" o:connecttype="none"/>
                  <o:lock v:ext="edit" shapetype="t"/>
                </v:shapetype>
                <v:shape id="Straight Arrow Connector 9" o:spid="_x0000_s1026" type="#_x0000_t32" style="position:absolute;left:0;text-align:left;margin-left:15.6pt;margin-top:1.3pt;width:146.2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" strokecolor="#4579b8 [3044]">
                  <v:stroke endarrow="block"/>
                </v:shape>
              </w:pict>
            </w:r>
          </w:p>
        </w:tc>
        <w:tc>
          <w:tcPr>
            <w:tcW w:w="5335" w:type="dxa"/>
          </w:tcPr>
          <w:p w14:paraId="57614B12" w14:textId="77777777" w:rsidR="00443F66" w:rsidRPr="00E01FC3" w:rsidRDefault="00443F66" w:rsidP="0082016F">
            <w:pPr>
              <w:tabs>
                <w:tab w:val="left" w:pos="284"/>
              </w:tabs>
              <w:jc w:val="both"/>
              <w:cnfStyle w:val="100000000000" w:firstRow="1" w:lastRow="0" w:firstColumn="0" w:lastColumn="0" w:oddVBand="0" w:evenVBand="0" w:oddHBand="0" w:evenHBand="0" w:firstRowFirstColumn="0" w:firstRowLastColumn="0" w:lastRowFirstColumn="0" w:lastRowLastColumn="0"/>
              <w:rPr>
                <w:bCs w:val="0"/>
                <w:lang w:val="en-GB"/>
              </w:rPr>
            </w:pPr>
          </w:p>
        </w:tc>
      </w:tr>
      <w:tr w:rsidR="00443F66" w:rsidRPr="00E01FC3" w14:paraId="7772732C" w14:textId="77777777" w:rsidTr="00820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6BBB257" w14:textId="77777777" w:rsidR="00443F66" w:rsidRPr="00E01FC3" w:rsidRDefault="00443F66" w:rsidP="005205D7">
            <w:pPr>
              <w:tabs>
                <w:tab w:val="left" w:pos="284"/>
              </w:tabs>
              <w:jc w:val="both"/>
              <w:rPr>
                <w:bCs/>
                <w:lang w:val="en-GB"/>
              </w:rPr>
            </w:pPr>
            <w:bookmarkStart w:id="4" w:name="_Hlk82106335"/>
            <w:proofErr w:type="spellStart"/>
            <w:r w:rsidRPr="00E01FC3">
              <w:rPr>
                <w:bCs/>
                <w:lang w:val="en-GB"/>
              </w:rPr>
              <w:t>Cainteoir</w:t>
            </w:r>
            <w:proofErr w:type="spellEnd"/>
            <w:r w:rsidRPr="00E01FC3">
              <w:rPr>
                <w:bCs/>
                <w:lang w:val="en-GB"/>
              </w:rPr>
              <w:t xml:space="preserve"> 1</w:t>
            </w:r>
          </w:p>
        </w:tc>
        <w:tc>
          <w:tcPr>
            <w:tcW w:w="5335" w:type="dxa"/>
          </w:tcPr>
          <w:p w14:paraId="09B56B95" w14:textId="77777777" w:rsidR="00443F66" w:rsidRPr="00E01FC3" w:rsidRDefault="00443F66" w:rsidP="005205D7">
            <w:pPr>
              <w:tabs>
                <w:tab w:val="left" w:pos="284"/>
              </w:tabs>
              <w:jc w:val="both"/>
              <w:cnfStyle w:val="000000100000" w:firstRow="0" w:lastRow="0" w:firstColumn="0" w:lastColumn="0" w:oddVBand="0" w:evenVBand="0" w:oddHBand="1" w:evenHBand="0" w:firstRowFirstColumn="0" w:firstRowLastColumn="0" w:lastRowFirstColumn="0" w:lastRowLastColumn="0"/>
              <w:rPr>
                <w:bCs/>
                <w:color w:val="auto"/>
                <w:lang w:val="en-GB"/>
              </w:rPr>
            </w:pPr>
            <w:r w:rsidRPr="00E01FC3">
              <w:rPr>
                <w:bCs/>
                <w:color w:val="auto"/>
                <w:lang w:val="en-GB"/>
              </w:rPr>
              <w:t>IBM</w:t>
            </w:r>
          </w:p>
          <w:p w14:paraId="0FECDA8B" w14:textId="77777777" w:rsidR="00443F66" w:rsidRPr="00E01FC3" w:rsidRDefault="00443F66" w:rsidP="005205D7">
            <w:pPr>
              <w:tabs>
                <w:tab w:val="left" w:pos="284"/>
              </w:tabs>
              <w:jc w:val="both"/>
              <w:cnfStyle w:val="000000100000" w:firstRow="0" w:lastRow="0" w:firstColumn="0" w:lastColumn="0" w:oddVBand="0" w:evenVBand="0" w:oddHBand="1" w:evenHBand="0" w:firstRowFirstColumn="0" w:firstRowLastColumn="0" w:lastRowFirstColumn="0" w:lastRowLastColumn="0"/>
              <w:rPr>
                <w:bCs/>
                <w:color w:val="auto"/>
                <w:lang w:val="en-GB"/>
              </w:rPr>
            </w:pPr>
            <w:proofErr w:type="spellStart"/>
            <w:r w:rsidRPr="00E01FC3">
              <w:rPr>
                <w:bCs/>
                <w:color w:val="auto"/>
                <w:lang w:val="en-GB"/>
              </w:rPr>
              <w:t>Bunscoil</w:t>
            </w:r>
            <w:proofErr w:type="spellEnd"/>
          </w:p>
          <w:p w14:paraId="0C88CECE" w14:textId="77777777" w:rsidR="00443F66" w:rsidRPr="00E01FC3" w:rsidRDefault="00443F66" w:rsidP="005205D7">
            <w:pPr>
              <w:tabs>
                <w:tab w:val="left" w:pos="284"/>
              </w:tabs>
              <w:jc w:val="both"/>
              <w:cnfStyle w:val="000000100000" w:firstRow="0" w:lastRow="0" w:firstColumn="0" w:lastColumn="0" w:oddVBand="0" w:evenVBand="0" w:oddHBand="1" w:evenHBand="0" w:firstRowFirstColumn="0" w:firstRowLastColumn="0" w:lastRowFirstColumn="0" w:lastRowLastColumn="0"/>
              <w:rPr>
                <w:bCs/>
                <w:color w:val="auto"/>
                <w:lang w:val="en-GB"/>
              </w:rPr>
            </w:pPr>
            <w:proofErr w:type="spellStart"/>
            <w:r w:rsidRPr="00E01FC3">
              <w:rPr>
                <w:bCs/>
                <w:color w:val="auto"/>
                <w:lang w:val="en-GB"/>
              </w:rPr>
              <w:t>Réamhscoil</w:t>
            </w:r>
            <w:proofErr w:type="spellEnd"/>
          </w:p>
        </w:tc>
      </w:tr>
      <w:tr w:rsidR="00443F66" w:rsidRPr="00E01FC3" w14:paraId="0E16EE5B" w14:textId="77777777" w:rsidTr="0082016F">
        <w:tc>
          <w:tcPr>
            <w:cnfStyle w:val="001000000000" w:firstRow="0" w:lastRow="0" w:firstColumn="1" w:lastColumn="0" w:oddVBand="0" w:evenVBand="0" w:oddHBand="0" w:evenHBand="0" w:firstRowFirstColumn="0" w:firstRowLastColumn="0" w:lastRowFirstColumn="0" w:lastRowLastColumn="0"/>
            <w:tcW w:w="3681" w:type="dxa"/>
          </w:tcPr>
          <w:p w14:paraId="7CB963FB" w14:textId="77777777" w:rsidR="00443F66" w:rsidRPr="00E01FC3" w:rsidRDefault="00443F66" w:rsidP="005205D7">
            <w:pPr>
              <w:tabs>
                <w:tab w:val="left" w:pos="284"/>
              </w:tabs>
              <w:jc w:val="both"/>
              <w:rPr>
                <w:bCs/>
                <w:lang w:val="en-GB"/>
              </w:rPr>
            </w:pPr>
            <w:proofErr w:type="spellStart"/>
            <w:r w:rsidRPr="00E01FC3">
              <w:rPr>
                <w:bCs/>
                <w:lang w:val="en-GB"/>
              </w:rPr>
              <w:t>Cainteoir</w:t>
            </w:r>
            <w:proofErr w:type="spellEnd"/>
            <w:r w:rsidRPr="00E01FC3">
              <w:rPr>
                <w:bCs/>
                <w:lang w:val="en-GB"/>
              </w:rPr>
              <w:t xml:space="preserve"> 2</w:t>
            </w:r>
          </w:p>
        </w:tc>
        <w:tc>
          <w:tcPr>
            <w:tcW w:w="5335" w:type="dxa"/>
          </w:tcPr>
          <w:p w14:paraId="6F3D7DE8" w14:textId="77777777" w:rsidR="00443F66" w:rsidRPr="00E01FC3" w:rsidRDefault="00443F66" w:rsidP="005205D7">
            <w:pPr>
              <w:tabs>
                <w:tab w:val="left" w:pos="284"/>
              </w:tabs>
              <w:jc w:val="both"/>
              <w:cnfStyle w:val="000000000000" w:firstRow="0" w:lastRow="0" w:firstColumn="0" w:lastColumn="0" w:oddVBand="0" w:evenVBand="0" w:oddHBand="0" w:evenHBand="0" w:firstRowFirstColumn="0" w:firstRowLastColumn="0" w:lastRowFirstColumn="0" w:lastRowLastColumn="0"/>
              <w:rPr>
                <w:bCs/>
                <w:color w:val="auto"/>
                <w:lang w:val="en-GB"/>
              </w:rPr>
            </w:pPr>
            <w:r w:rsidRPr="00E01FC3">
              <w:rPr>
                <w:bCs/>
                <w:color w:val="auto"/>
                <w:lang w:val="en-GB"/>
              </w:rPr>
              <w:t>McDonald’s</w:t>
            </w:r>
          </w:p>
          <w:p w14:paraId="25141283" w14:textId="77777777" w:rsidR="00443F66" w:rsidRPr="00E01FC3" w:rsidRDefault="00443F66" w:rsidP="005205D7">
            <w:pPr>
              <w:tabs>
                <w:tab w:val="left" w:pos="284"/>
              </w:tabs>
              <w:jc w:val="both"/>
              <w:cnfStyle w:val="000000000000" w:firstRow="0" w:lastRow="0" w:firstColumn="0" w:lastColumn="0" w:oddVBand="0" w:evenVBand="0" w:oddHBand="0" w:evenHBand="0" w:firstRowFirstColumn="0" w:firstRowLastColumn="0" w:lastRowFirstColumn="0" w:lastRowLastColumn="0"/>
              <w:rPr>
                <w:bCs/>
                <w:color w:val="auto"/>
                <w:lang w:val="en-GB"/>
              </w:rPr>
            </w:pPr>
            <w:proofErr w:type="spellStart"/>
            <w:r w:rsidRPr="00E01FC3">
              <w:rPr>
                <w:bCs/>
                <w:color w:val="auto"/>
                <w:lang w:val="en-GB"/>
              </w:rPr>
              <w:t>Óglaigh</w:t>
            </w:r>
            <w:proofErr w:type="spellEnd"/>
            <w:r w:rsidRPr="00E01FC3">
              <w:rPr>
                <w:bCs/>
                <w:color w:val="auto"/>
                <w:lang w:val="en-GB"/>
              </w:rPr>
              <w:t xml:space="preserve"> </w:t>
            </w:r>
            <w:proofErr w:type="spellStart"/>
            <w:r w:rsidRPr="00E01FC3">
              <w:rPr>
                <w:bCs/>
                <w:color w:val="auto"/>
                <w:lang w:val="en-GB"/>
              </w:rPr>
              <w:t>na</w:t>
            </w:r>
            <w:proofErr w:type="spellEnd"/>
            <w:r w:rsidRPr="00E01FC3">
              <w:rPr>
                <w:bCs/>
                <w:color w:val="auto"/>
                <w:lang w:val="en-GB"/>
              </w:rPr>
              <w:t xml:space="preserve"> </w:t>
            </w:r>
            <w:proofErr w:type="spellStart"/>
            <w:r w:rsidRPr="00E01FC3">
              <w:rPr>
                <w:bCs/>
                <w:color w:val="auto"/>
                <w:lang w:val="en-GB"/>
              </w:rPr>
              <w:t>hÉireann</w:t>
            </w:r>
            <w:proofErr w:type="spellEnd"/>
          </w:p>
        </w:tc>
      </w:tr>
      <w:tr w:rsidR="00443F66" w:rsidRPr="00E01FC3" w14:paraId="546444A8" w14:textId="77777777" w:rsidTr="00820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0C2C678" w14:textId="77777777" w:rsidR="00443F66" w:rsidRPr="00E01FC3" w:rsidRDefault="00443F66" w:rsidP="005205D7">
            <w:pPr>
              <w:tabs>
                <w:tab w:val="left" w:pos="284"/>
              </w:tabs>
              <w:jc w:val="both"/>
              <w:rPr>
                <w:bCs/>
                <w:lang w:val="en-GB"/>
              </w:rPr>
            </w:pPr>
            <w:proofErr w:type="spellStart"/>
            <w:r w:rsidRPr="00E01FC3">
              <w:rPr>
                <w:bCs/>
                <w:lang w:val="en-GB"/>
              </w:rPr>
              <w:t>Cainteoir</w:t>
            </w:r>
            <w:proofErr w:type="spellEnd"/>
            <w:r w:rsidRPr="00E01FC3">
              <w:rPr>
                <w:bCs/>
                <w:lang w:val="en-GB"/>
              </w:rPr>
              <w:t xml:space="preserve"> 3</w:t>
            </w:r>
          </w:p>
        </w:tc>
        <w:tc>
          <w:tcPr>
            <w:tcW w:w="5335" w:type="dxa"/>
          </w:tcPr>
          <w:p w14:paraId="6B449FEA" w14:textId="77777777" w:rsidR="00443F66" w:rsidRPr="00E01FC3" w:rsidRDefault="00443F66" w:rsidP="005205D7">
            <w:pPr>
              <w:tabs>
                <w:tab w:val="left" w:pos="284"/>
              </w:tabs>
              <w:jc w:val="both"/>
              <w:cnfStyle w:val="000000100000" w:firstRow="0" w:lastRow="0" w:firstColumn="0" w:lastColumn="0" w:oddVBand="0" w:evenVBand="0" w:oddHBand="1" w:evenHBand="0" w:firstRowFirstColumn="0" w:firstRowLastColumn="0" w:lastRowFirstColumn="0" w:lastRowLastColumn="0"/>
              <w:rPr>
                <w:bCs/>
                <w:color w:val="auto"/>
                <w:lang w:val="en-GB"/>
              </w:rPr>
            </w:pPr>
            <w:r w:rsidRPr="00E01FC3">
              <w:rPr>
                <w:bCs/>
                <w:color w:val="auto"/>
                <w:lang w:val="en-GB"/>
              </w:rPr>
              <w:t>Fisiteiripe</w:t>
            </w:r>
          </w:p>
          <w:p w14:paraId="42B7C84C" w14:textId="77777777" w:rsidR="00443F66" w:rsidRPr="00E01FC3" w:rsidRDefault="00443F66" w:rsidP="005205D7">
            <w:pPr>
              <w:tabs>
                <w:tab w:val="left" w:pos="284"/>
              </w:tabs>
              <w:jc w:val="both"/>
              <w:cnfStyle w:val="000000100000" w:firstRow="0" w:lastRow="0" w:firstColumn="0" w:lastColumn="0" w:oddVBand="0" w:evenVBand="0" w:oddHBand="1" w:evenHBand="0" w:firstRowFirstColumn="0" w:firstRowLastColumn="0" w:lastRowFirstColumn="0" w:lastRowLastColumn="0"/>
              <w:rPr>
                <w:bCs/>
                <w:color w:val="auto"/>
                <w:lang w:val="en-GB"/>
              </w:rPr>
            </w:pPr>
            <w:proofErr w:type="spellStart"/>
            <w:r w:rsidRPr="00E01FC3">
              <w:rPr>
                <w:bCs/>
                <w:color w:val="auto"/>
                <w:lang w:val="en-GB"/>
              </w:rPr>
              <w:t>Saotharlann</w:t>
            </w:r>
            <w:proofErr w:type="spellEnd"/>
            <w:r w:rsidRPr="00E01FC3">
              <w:rPr>
                <w:bCs/>
                <w:color w:val="auto"/>
                <w:lang w:val="en-GB"/>
              </w:rPr>
              <w:t xml:space="preserve"> </w:t>
            </w:r>
            <w:proofErr w:type="spellStart"/>
            <w:r w:rsidRPr="00E01FC3">
              <w:rPr>
                <w:bCs/>
                <w:color w:val="auto"/>
                <w:lang w:val="en-GB"/>
              </w:rPr>
              <w:t>eolaíochta</w:t>
            </w:r>
            <w:proofErr w:type="spellEnd"/>
          </w:p>
          <w:p w14:paraId="1F8BE1DB" w14:textId="77777777" w:rsidR="00443F66" w:rsidRPr="00E01FC3" w:rsidRDefault="00443F66" w:rsidP="005205D7">
            <w:pPr>
              <w:tabs>
                <w:tab w:val="left" w:pos="284"/>
              </w:tabs>
              <w:jc w:val="both"/>
              <w:cnfStyle w:val="000000100000" w:firstRow="0" w:lastRow="0" w:firstColumn="0" w:lastColumn="0" w:oddVBand="0" w:evenVBand="0" w:oddHBand="1" w:evenHBand="0" w:firstRowFirstColumn="0" w:firstRowLastColumn="0" w:lastRowFirstColumn="0" w:lastRowLastColumn="0"/>
              <w:rPr>
                <w:bCs/>
                <w:color w:val="auto"/>
                <w:lang w:val="en-GB"/>
              </w:rPr>
            </w:pPr>
            <w:r w:rsidRPr="00E01FC3">
              <w:rPr>
                <w:bCs/>
                <w:color w:val="auto"/>
                <w:lang w:val="en-GB"/>
              </w:rPr>
              <w:t>McDonald’s</w:t>
            </w:r>
          </w:p>
        </w:tc>
      </w:tr>
      <w:tr w:rsidR="00443F66" w:rsidRPr="008C6E92" w14:paraId="2FC4D910" w14:textId="77777777" w:rsidTr="0082016F">
        <w:tc>
          <w:tcPr>
            <w:cnfStyle w:val="001000000000" w:firstRow="0" w:lastRow="0" w:firstColumn="1" w:lastColumn="0" w:oddVBand="0" w:evenVBand="0" w:oddHBand="0" w:evenHBand="0" w:firstRowFirstColumn="0" w:firstRowLastColumn="0" w:lastRowFirstColumn="0" w:lastRowLastColumn="0"/>
            <w:tcW w:w="3681" w:type="dxa"/>
          </w:tcPr>
          <w:p w14:paraId="25AAC06B" w14:textId="77777777" w:rsidR="00443F66" w:rsidRPr="00E01FC3" w:rsidRDefault="00443F66" w:rsidP="005205D7">
            <w:pPr>
              <w:tabs>
                <w:tab w:val="left" w:pos="284"/>
              </w:tabs>
              <w:jc w:val="both"/>
              <w:rPr>
                <w:bCs/>
                <w:lang w:val="en-GB"/>
              </w:rPr>
            </w:pPr>
            <w:proofErr w:type="spellStart"/>
            <w:r w:rsidRPr="00E01FC3">
              <w:rPr>
                <w:bCs/>
                <w:lang w:val="en-GB"/>
              </w:rPr>
              <w:t>Cainteoir</w:t>
            </w:r>
            <w:proofErr w:type="spellEnd"/>
            <w:r w:rsidRPr="00E01FC3">
              <w:rPr>
                <w:bCs/>
                <w:lang w:val="en-GB"/>
              </w:rPr>
              <w:t xml:space="preserve"> 4</w:t>
            </w:r>
          </w:p>
        </w:tc>
        <w:tc>
          <w:tcPr>
            <w:tcW w:w="5335" w:type="dxa"/>
          </w:tcPr>
          <w:p w14:paraId="22A4851E" w14:textId="77777777" w:rsidR="00443F66" w:rsidRPr="00E01FC3" w:rsidRDefault="00443F66" w:rsidP="005205D7">
            <w:pPr>
              <w:tabs>
                <w:tab w:val="left" w:pos="284"/>
              </w:tabs>
              <w:jc w:val="both"/>
              <w:cnfStyle w:val="000000000000" w:firstRow="0" w:lastRow="0" w:firstColumn="0" w:lastColumn="0" w:oddVBand="0" w:evenVBand="0" w:oddHBand="0" w:evenHBand="0" w:firstRowFirstColumn="0" w:firstRowLastColumn="0" w:lastRowFirstColumn="0" w:lastRowLastColumn="0"/>
              <w:rPr>
                <w:bCs/>
                <w:color w:val="auto"/>
                <w:lang w:val="en-GB"/>
              </w:rPr>
            </w:pPr>
            <w:proofErr w:type="spellStart"/>
            <w:r w:rsidRPr="00E01FC3">
              <w:rPr>
                <w:bCs/>
                <w:color w:val="auto"/>
                <w:lang w:val="en-GB"/>
              </w:rPr>
              <w:t>Cúrsa</w:t>
            </w:r>
            <w:proofErr w:type="spellEnd"/>
            <w:r w:rsidRPr="00E01FC3">
              <w:rPr>
                <w:bCs/>
                <w:color w:val="auto"/>
                <w:lang w:val="en-GB"/>
              </w:rPr>
              <w:t xml:space="preserve"> </w:t>
            </w:r>
            <w:proofErr w:type="spellStart"/>
            <w:r w:rsidRPr="00E01FC3">
              <w:rPr>
                <w:bCs/>
                <w:color w:val="auto"/>
                <w:lang w:val="en-GB"/>
              </w:rPr>
              <w:t>ríomhaireachta</w:t>
            </w:r>
            <w:proofErr w:type="spellEnd"/>
          </w:p>
          <w:p w14:paraId="1C9384E0" w14:textId="77777777" w:rsidR="00443F66" w:rsidRPr="00E01FC3" w:rsidRDefault="00443F66" w:rsidP="005205D7">
            <w:pPr>
              <w:tabs>
                <w:tab w:val="left" w:pos="284"/>
              </w:tabs>
              <w:jc w:val="both"/>
              <w:cnfStyle w:val="000000000000" w:firstRow="0" w:lastRow="0" w:firstColumn="0" w:lastColumn="0" w:oddVBand="0" w:evenVBand="0" w:oddHBand="0" w:evenHBand="0" w:firstRowFirstColumn="0" w:firstRowLastColumn="0" w:lastRowFirstColumn="0" w:lastRowLastColumn="0"/>
              <w:rPr>
                <w:bCs/>
                <w:color w:val="auto"/>
                <w:lang w:val="en-GB"/>
              </w:rPr>
            </w:pPr>
            <w:r w:rsidRPr="00E01FC3">
              <w:rPr>
                <w:bCs/>
                <w:color w:val="auto"/>
                <w:lang w:val="en-GB"/>
              </w:rPr>
              <w:t xml:space="preserve">Teach </w:t>
            </w:r>
            <w:proofErr w:type="spellStart"/>
            <w:r w:rsidRPr="00E01FC3">
              <w:rPr>
                <w:bCs/>
                <w:color w:val="auto"/>
                <w:lang w:val="en-GB"/>
              </w:rPr>
              <w:t>altranais</w:t>
            </w:r>
            <w:proofErr w:type="spellEnd"/>
          </w:p>
          <w:p w14:paraId="625D48F5" w14:textId="77777777" w:rsidR="00443F66" w:rsidRPr="00E01FC3" w:rsidRDefault="00443F66" w:rsidP="005205D7">
            <w:pPr>
              <w:tabs>
                <w:tab w:val="left" w:pos="284"/>
              </w:tabs>
              <w:jc w:val="both"/>
              <w:cnfStyle w:val="000000000000" w:firstRow="0" w:lastRow="0" w:firstColumn="0" w:lastColumn="0" w:oddVBand="0" w:evenVBand="0" w:oddHBand="0" w:evenHBand="0" w:firstRowFirstColumn="0" w:firstRowLastColumn="0" w:lastRowFirstColumn="0" w:lastRowLastColumn="0"/>
              <w:rPr>
                <w:bCs/>
                <w:color w:val="auto"/>
                <w:lang w:val="en-GB"/>
              </w:rPr>
            </w:pPr>
            <w:r w:rsidRPr="00E01FC3">
              <w:rPr>
                <w:bCs/>
                <w:color w:val="auto"/>
                <w:lang w:val="en-GB"/>
              </w:rPr>
              <w:t xml:space="preserve">Oifig </w:t>
            </w:r>
            <w:proofErr w:type="spellStart"/>
            <w:r w:rsidRPr="00E01FC3">
              <w:rPr>
                <w:bCs/>
                <w:color w:val="auto"/>
                <w:lang w:val="en-GB"/>
              </w:rPr>
              <w:t>dlíodóra</w:t>
            </w:r>
            <w:proofErr w:type="spellEnd"/>
          </w:p>
        </w:tc>
      </w:tr>
      <w:tr w:rsidR="00443F66" w:rsidRPr="008C6E92" w14:paraId="2F77DFDC" w14:textId="77777777" w:rsidTr="00820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DC81088" w14:textId="77777777" w:rsidR="00443F66" w:rsidRPr="00E01FC3" w:rsidRDefault="00443F66" w:rsidP="005205D7">
            <w:pPr>
              <w:tabs>
                <w:tab w:val="left" w:pos="284"/>
              </w:tabs>
              <w:jc w:val="both"/>
              <w:rPr>
                <w:bCs/>
                <w:lang w:val="en-GB"/>
              </w:rPr>
            </w:pPr>
            <w:proofErr w:type="spellStart"/>
            <w:r w:rsidRPr="00E01FC3">
              <w:rPr>
                <w:bCs/>
                <w:lang w:val="en-GB"/>
              </w:rPr>
              <w:t>Cainteoir</w:t>
            </w:r>
            <w:proofErr w:type="spellEnd"/>
            <w:r w:rsidRPr="00E01FC3">
              <w:rPr>
                <w:bCs/>
                <w:lang w:val="en-GB"/>
              </w:rPr>
              <w:t xml:space="preserve"> 5</w:t>
            </w:r>
          </w:p>
        </w:tc>
        <w:tc>
          <w:tcPr>
            <w:tcW w:w="5335" w:type="dxa"/>
          </w:tcPr>
          <w:p w14:paraId="6F2F0373" w14:textId="77777777" w:rsidR="00443F66" w:rsidRPr="00E01FC3" w:rsidRDefault="00443F66" w:rsidP="005205D7">
            <w:pPr>
              <w:tabs>
                <w:tab w:val="left" w:pos="284"/>
              </w:tabs>
              <w:jc w:val="both"/>
              <w:cnfStyle w:val="000000100000" w:firstRow="0" w:lastRow="0" w:firstColumn="0" w:lastColumn="0" w:oddVBand="0" w:evenVBand="0" w:oddHBand="1" w:evenHBand="0" w:firstRowFirstColumn="0" w:firstRowLastColumn="0" w:lastRowFirstColumn="0" w:lastRowLastColumn="0"/>
              <w:rPr>
                <w:bCs/>
                <w:color w:val="auto"/>
                <w:lang w:val="en-GB"/>
              </w:rPr>
            </w:pPr>
            <w:r w:rsidRPr="00E01FC3">
              <w:rPr>
                <w:bCs/>
                <w:color w:val="auto"/>
                <w:lang w:val="en-GB"/>
              </w:rPr>
              <w:t xml:space="preserve">Ag </w:t>
            </w:r>
            <w:proofErr w:type="spellStart"/>
            <w:r w:rsidRPr="00E01FC3">
              <w:rPr>
                <w:bCs/>
                <w:color w:val="auto"/>
                <w:lang w:val="en-GB"/>
              </w:rPr>
              <w:t>obair</w:t>
            </w:r>
            <w:proofErr w:type="spellEnd"/>
            <w:r w:rsidRPr="00E01FC3">
              <w:rPr>
                <w:bCs/>
                <w:color w:val="auto"/>
                <w:lang w:val="en-GB"/>
              </w:rPr>
              <w:t xml:space="preserve"> le </w:t>
            </w:r>
            <w:proofErr w:type="spellStart"/>
            <w:r w:rsidRPr="00E01FC3">
              <w:rPr>
                <w:bCs/>
                <w:color w:val="auto"/>
                <w:lang w:val="en-GB"/>
              </w:rPr>
              <w:t>tréidlia</w:t>
            </w:r>
            <w:proofErr w:type="spellEnd"/>
          </w:p>
          <w:p w14:paraId="79A44F01" w14:textId="77777777" w:rsidR="00443F66" w:rsidRPr="00E01FC3" w:rsidRDefault="00443F66" w:rsidP="005205D7">
            <w:pPr>
              <w:tabs>
                <w:tab w:val="left" w:pos="284"/>
              </w:tabs>
              <w:jc w:val="both"/>
              <w:cnfStyle w:val="000000100000" w:firstRow="0" w:lastRow="0" w:firstColumn="0" w:lastColumn="0" w:oddVBand="0" w:evenVBand="0" w:oddHBand="1" w:evenHBand="0" w:firstRowFirstColumn="0" w:firstRowLastColumn="0" w:lastRowFirstColumn="0" w:lastRowLastColumn="0"/>
              <w:rPr>
                <w:bCs/>
                <w:color w:val="auto"/>
                <w:lang w:val="en-GB"/>
              </w:rPr>
            </w:pPr>
            <w:proofErr w:type="spellStart"/>
            <w:r w:rsidRPr="00E01FC3">
              <w:rPr>
                <w:bCs/>
                <w:color w:val="auto"/>
                <w:lang w:val="en-GB"/>
              </w:rPr>
              <w:t>Innealtóireacht</w:t>
            </w:r>
            <w:proofErr w:type="spellEnd"/>
          </w:p>
        </w:tc>
      </w:tr>
      <w:bookmarkEnd w:id="4"/>
    </w:tbl>
    <w:p w14:paraId="24D3D690" w14:textId="77777777" w:rsidR="00443F66" w:rsidRPr="00E01FC3" w:rsidRDefault="00443F66" w:rsidP="00443F66">
      <w:pPr>
        <w:tabs>
          <w:tab w:val="left" w:pos="284"/>
        </w:tabs>
        <w:spacing w:after="0" w:line="240" w:lineRule="auto"/>
        <w:jc w:val="both"/>
        <w:rPr>
          <w:rFonts w:asciiTheme="minorHAnsi" w:hAnsiTheme="minorHAnsi"/>
          <w:bCs/>
          <w:lang w:val="en-GB"/>
        </w:rPr>
      </w:pPr>
    </w:p>
    <w:p w14:paraId="6DDB0B68" w14:textId="77777777" w:rsidR="00A36BAE" w:rsidRPr="00E01FC3" w:rsidRDefault="00A36BAE" w:rsidP="00443F66">
      <w:pPr>
        <w:tabs>
          <w:tab w:val="left" w:pos="284"/>
        </w:tabs>
        <w:spacing w:after="0" w:line="240" w:lineRule="auto"/>
        <w:jc w:val="both"/>
        <w:rPr>
          <w:rFonts w:asciiTheme="minorHAnsi" w:hAnsiTheme="minorHAnsi"/>
          <w:bCs/>
          <w:lang w:val="en-GB"/>
        </w:rPr>
      </w:pPr>
    </w:p>
    <w:p w14:paraId="07517E5C" w14:textId="77777777" w:rsidR="00C05D92" w:rsidRPr="00E01FC3" w:rsidRDefault="00992714" w:rsidP="00C05D92">
      <w:pPr>
        <w:tabs>
          <w:tab w:val="left" w:pos="284"/>
        </w:tabs>
        <w:spacing w:after="0" w:line="240" w:lineRule="auto"/>
        <w:jc w:val="both"/>
        <w:rPr>
          <w:rFonts w:asciiTheme="minorHAnsi" w:hAnsiTheme="minorHAnsi"/>
          <w:bCs/>
          <w:color w:val="4F81BD" w:themeColor="accent1"/>
          <w:sz w:val="20"/>
          <w:szCs w:val="20"/>
          <w:lang w:val="en-GB"/>
        </w:rPr>
      </w:pPr>
      <w:r w:rsidRPr="00E01FC3">
        <w:rPr>
          <w:b/>
          <w:lang w:val="en-GB"/>
        </w:rPr>
        <w:t>Céim4</w:t>
      </w:r>
      <w:r w:rsidR="00C05D92" w:rsidRPr="00E01FC3">
        <w:rPr>
          <w:b/>
          <w:lang w:val="en-GB"/>
        </w:rPr>
        <w:t xml:space="preserve">: </w:t>
      </w:r>
      <w:proofErr w:type="spellStart"/>
      <w:r w:rsidR="00C05D92" w:rsidRPr="00E01FC3">
        <w:rPr>
          <w:rFonts w:asciiTheme="minorHAnsi" w:hAnsiTheme="minorHAnsi"/>
          <w:bCs/>
          <w:lang w:val="en-GB"/>
        </w:rPr>
        <w:t>Plé</w:t>
      </w:r>
      <w:proofErr w:type="spellEnd"/>
    </w:p>
    <w:p w14:paraId="5C694059" w14:textId="77777777" w:rsidR="008E39CF" w:rsidRPr="00E01FC3" w:rsidRDefault="008E39CF" w:rsidP="00992714">
      <w:pPr>
        <w:tabs>
          <w:tab w:val="left" w:pos="284"/>
        </w:tabs>
        <w:spacing w:after="0" w:line="240" w:lineRule="auto"/>
        <w:jc w:val="both"/>
        <w:rPr>
          <w:rFonts w:asciiTheme="minorHAnsi" w:hAnsiTheme="minorHAnsi"/>
          <w:bCs/>
          <w:lang w:val="en-GB"/>
        </w:rPr>
      </w:pPr>
    </w:p>
    <w:p w14:paraId="4CD687A0" w14:textId="77777777" w:rsidR="00992714" w:rsidRPr="00E01FC3" w:rsidRDefault="00992714" w:rsidP="00992714">
      <w:pPr>
        <w:tabs>
          <w:tab w:val="left" w:pos="284"/>
        </w:tabs>
        <w:spacing w:after="0" w:line="240" w:lineRule="auto"/>
        <w:jc w:val="both"/>
        <w:rPr>
          <w:rFonts w:asciiTheme="minorHAnsi" w:hAnsiTheme="minorHAnsi"/>
          <w:bCs/>
          <w:lang w:val="en-GB"/>
        </w:rPr>
      </w:pPr>
      <w:proofErr w:type="spellStart"/>
      <w:r w:rsidRPr="00E01FC3">
        <w:rPr>
          <w:rFonts w:asciiTheme="minorHAnsi" w:hAnsiTheme="minorHAnsi"/>
          <w:bCs/>
          <w:lang w:val="en-GB"/>
        </w:rPr>
        <w:t>Dá</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gcaithfeá</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dhá</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shocrúchán</w:t>
      </w:r>
      <w:proofErr w:type="spellEnd"/>
      <w:r w:rsidRPr="00E01FC3">
        <w:rPr>
          <w:rFonts w:asciiTheme="minorHAnsi" w:hAnsiTheme="minorHAnsi"/>
          <w:bCs/>
          <w:lang w:val="en-GB"/>
        </w:rPr>
        <w:t xml:space="preserve"> as </w:t>
      </w:r>
      <w:proofErr w:type="gramStart"/>
      <w:r w:rsidRPr="00E01FC3">
        <w:rPr>
          <w:rFonts w:asciiTheme="minorHAnsi" w:hAnsiTheme="minorHAnsi"/>
          <w:bCs/>
          <w:lang w:val="en-GB"/>
        </w:rPr>
        <w:t>an</w:t>
      </w:r>
      <w:proofErr w:type="gramEnd"/>
      <w:r w:rsidRPr="00E01FC3">
        <w:rPr>
          <w:rFonts w:asciiTheme="minorHAnsi" w:hAnsiTheme="minorHAnsi"/>
          <w:bCs/>
          <w:lang w:val="en-GB"/>
        </w:rPr>
        <w:t xml:space="preserve"> </w:t>
      </w:r>
      <w:proofErr w:type="spellStart"/>
      <w:r w:rsidRPr="00E01FC3">
        <w:rPr>
          <w:rFonts w:asciiTheme="minorHAnsi" w:hAnsiTheme="minorHAnsi"/>
          <w:bCs/>
          <w:lang w:val="en-GB"/>
        </w:rPr>
        <w:t>liosta</w:t>
      </w:r>
      <w:proofErr w:type="spellEnd"/>
      <w:r w:rsidRPr="00E01FC3">
        <w:rPr>
          <w:rFonts w:asciiTheme="minorHAnsi" w:hAnsiTheme="minorHAnsi"/>
          <w:bCs/>
          <w:lang w:val="en-GB"/>
        </w:rPr>
        <w:t xml:space="preserve"> sin a </w:t>
      </w:r>
      <w:proofErr w:type="spellStart"/>
      <w:r w:rsidRPr="00E01FC3">
        <w:rPr>
          <w:rFonts w:asciiTheme="minorHAnsi" w:hAnsiTheme="minorHAnsi"/>
          <w:bCs/>
          <w:lang w:val="en-GB"/>
        </w:rPr>
        <w:t>roghnú</w:t>
      </w:r>
      <w:proofErr w:type="spellEnd"/>
      <w:r w:rsidRPr="00E01FC3">
        <w:rPr>
          <w:rFonts w:asciiTheme="minorHAnsi" w:hAnsiTheme="minorHAnsi"/>
          <w:bCs/>
          <w:lang w:val="en-GB"/>
        </w:rPr>
        <w:t xml:space="preserve">, cad a </w:t>
      </w:r>
      <w:proofErr w:type="spellStart"/>
      <w:r w:rsidRPr="00E01FC3">
        <w:rPr>
          <w:rFonts w:asciiTheme="minorHAnsi" w:hAnsiTheme="minorHAnsi"/>
          <w:bCs/>
          <w:lang w:val="en-GB"/>
        </w:rPr>
        <w:t>roghnófá</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Pléigh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agus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cuir</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i</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gcomparáid</w:t>
      </w:r>
      <w:proofErr w:type="spellEnd"/>
      <w:r w:rsidRPr="00E01FC3">
        <w:rPr>
          <w:rFonts w:asciiTheme="minorHAnsi" w:hAnsiTheme="minorHAnsi"/>
          <w:bCs/>
          <w:lang w:val="en-GB"/>
        </w:rPr>
        <w:t xml:space="preserve"> le do </w:t>
      </w:r>
      <w:proofErr w:type="spellStart"/>
      <w:r w:rsidRPr="00E01FC3">
        <w:rPr>
          <w:rFonts w:asciiTheme="minorHAnsi" w:hAnsiTheme="minorHAnsi"/>
          <w:bCs/>
          <w:lang w:val="en-GB"/>
        </w:rPr>
        <w:t>pháirtí</w:t>
      </w:r>
      <w:proofErr w:type="spellEnd"/>
      <w:r w:rsidRPr="00E01FC3">
        <w:rPr>
          <w:rFonts w:asciiTheme="minorHAnsi" w:hAnsiTheme="minorHAnsi"/>
          <w:bCs/>
          <w:lang w:val="en-GB"/>
        </w:rPr>
        <w:t xml:space="preserve">. </w:t>
      </w:r>
    </w:p>
    <w:p w14:paraId="5D1DD12D" w14:textId="77777777" w:rsidR="00FA62D2" w:rsidRPr="00E01FC3" w:rsidRDefault="00FA62D2" w:rsidP="00992714">
      <w:pPr>
        <w:tabs>
          <w:tab w:val="left" w:pos="284"/>
        </w:tabs>
        <w:spacing w:after="0" w:line="240" w:lineRule="auto"/>
        <w:jc w:val="both"/>
        <w:rPr>
          <w:rFonts w:asciiTheme="minorHAnsi" w:hAnsiTheme="minorHAnsi"/>
          <w:bCs/>
          <w:lang w:val="en-GB"/>
        </w:rPr>
      </w:pPr>
    </w:p>
    <w:p w14:paraId="5BEE9332" w14:textId="77777777" w:rsidR="00992714" w:rsidRPr="00E01FC3" w:rsidRDefault="00992714" w:rsidP="00443F66">
      <w:pPr>
        <w:tabs>
          <w:tab w:val="left" w:pos="284"/>
        </w:tabs>
        <w:spacing w:after="0" w:line="240" w:lineRule="auto"/>
        <w:jc w:val="both"/>
        <w:rPr>
          <w:rFonts w:asciiTheme="minorHAnsi" w:hAnsiTheme="minorHAnsi"/>
          <w:bCs/>
          <w:lang w:val="en-GB"/>
        </w:rPr>
      </w:pPr>
    </w:p>
    <w:p w14:paraId="6A91DBEC" w14:textId="77777777" w:rsidR="00C05D92" w:rsidRPr="00E01FC3" w:rsidRDefault="00C05D92" w:rsidP="003F14FF">
      <w:pPr>
        <w:spacing w:after="120" w:line="240" w:lineRule="auto"/>
        <w:rPr>
          <w:b/>
          <w:lang w:val="en-GB"/>
        </w:rPr>
      </w:pPr>
    </w:p>
    <w:p w14:paraId="78AEE91D" w14:textId="77777777" w:rsidR="00992714" w:rsidRPr="00E01FC3" w:rsidRDefault="00992714" w:rsidP="00C05D92">
      <w:pPr>
        <w:spacing w:after="0" w:line="240" w:lineRule="auto"/>
        <w:rPr>
          <w:b/>
          <w:lang w:val="en-GB"/>
        </w:rPr>
      </w:pPr>
      <w:r w:rsidRPr="00E01FC3">
        <w:rPr>
          <w:b/>
          <w:lang w:val="en-GB"/>
        </w:rPr>
        <w:t>Céim5</w:t>
      </w:r>
      <w:r w:rsidR="00C05D92" w:rsidRPr="00E01FC3">
        <w:rPr>
          <w:b/>
          <w:lang w:val="en-GB"/>
        </w:rPr>
        <w:t xml:space="preserve">: </w:t>
      </w:r>
      <w:proofErr w:type="spellStart"/>
      <w:r w:rsidR="00C05D92" w:rsidRPr="00E01FC3">
        <w:rPr>
          <w:rFonts w:asciiTheme="minorHAnsi" w:hAnsiTheme="minorHAnsi"/>
          <w:bCs/>
          <w:lang w:val="en-GB"/>
        </w:rPr>
        <w:t>Taighde</w:t>
      </w:r>
      <w:proofErr w:type="spellEnd"/>
    </w:p>
    <w:p w14:paraId="6931EB74" w14:textId="77777777" w:rsidR="008E39CF" w:rsidRPr="00E01FC3" w:rsidRDefault="008E39CF" w:rsidP="00C05D92">
      <w:pPr>
        <w:tabs>
          <w:tab w:val="left" w:pos="284"/>
        </w:tabs>
        <w:spacing w:after="0" w:line="240" w:lineRule="auto"/>
        <w:jc w:val="both"/>
        <w:rPr>
          <w:rFonts w:asciiTheme="minorHAnsi" w:hAnsiTheme="minorHAnsi"/>
          <w:bCs/>
          <w:lang w:val="en-GB"/>
        </w:rPr>
      </w:pPr>
      <w:bookmarkStart w:id="5" w:name="_Hlk82163270"/>
    </w:p>
    <w:p w14:paraId="3B22ACF7" w14:textId="518C84C5" w:rsidR="00443F66" w:rsidRPr="00E01FC3" w:rsidRDefault="00443F66" w:rsidP="00C05D92">
      <w:pPr>
        <w:tabs>
          <w:tab w:val="left" w:pos="284"/>
        </w:tabs>
        <w:spacing w:after="0" w:line="240" w:lineRule="auto"/>
        <w:jc w:val="both"/>
        <w:rPr>
          <w:rFonts w:asciiTheme="minorHAnsi" w:hAnsiTheme="minorHAnsi"/>
          <w:bCs/>
          <w:lang w:val="en-GB"/>
        </w:rPr>
      </w:pPr>
      <w:proofErr w:type="spellStart"/>
      <w:r w:rsidRPr="00E01FC3">
        <w:rPr>
          <w:rFonts w:asciiTheme="minorHAnsi" w:hAnsiTheme="minorHAnsi"/>
          <w:bCs/>
          <w:lang w:val="en-GB"/>
        </w:rPr>
        <w:t>Téigh</w:t>
      </w:r>
      <w:proofErr w:type="spellEnd"/>
      <w:r w:rsidRPr="00E01FC3">
        <w:rPr>
          <w:rFonts w:asciiTheme="minorHAnsi" w:hAnsiTheme="minorHAnsi"/>
          <w:bCs/>
          <w:lang w:val="en-GB"/>
        </w:rPr>
        <w:t xml:space="preserve"> go </w:t>
      </w:r>
      <w:proofErr w:type="spellStart"/>
      <w:r w:rsidRPr="00E01FC3">
        <w:rPr>
          <w:rFonts w:asciiTheme="minorHAnsi" w:hAnsiTheme="minorHAnsi"/>
          <w:bCs/>
          <w:lang w:val="en-GB"/>
        </w:rPr>
        <w:t>dtí</w:t>
      </w:r>
      <w:proofErr w:type="spellEnd"/>
      <w:r w:rsidRPr="00E01FC3">
        <w:rPr>
          <w:rFonts w:asciiTheme="minorHAnsi" w:hAnsiTheme="minorHAnsi"/>
          <w:bCs/>
          <w:lang w:val="en-GB"/>
        </w:rPr>
        <w:t xml:space="preserve"> an </w:t>
      </w:r>
      <w:proofErr w:type="spellStart"/>
      <w:r w:rsidRPr="00E01FC3">
        <w:rPr>
          <w:rFonts w:asciiTheme="minorHAnsi" w:hAnsiTheme="minorHAnsi"/>
          <w:bCs/>
          <w:lang w:val="en-GB"/>
        </w:rPr>
        <w:t>suíomh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gréasáin</w:t>
      </w:r>
      <w:proofErr w:type="spellEnd"/>
      <w:r w:rsidRPr="00E01FC3">
        <w:rPr>
          <w:rFonts w:asciiTheme="minorHAnsi" w:hAnsiTheme="minorHAnsi"/>
          <w:bCs/>
          <w:lang w:val="en-GB"/>
        </w:rPr>
        <w:t xml:space="preserve"> </w:t>
      </w:r>
      <w:hyperlink r:id="rId22" w:history="1">
        <w:r w:rsidRPr="00E01FC3">
          <w:rPr>
            <w:rStyle w:val="Hyperlink"/>
            <w:rFonts w:asciiTheme="minorHAnsi" w:hAnsiTheme="minorHAnsi"/>
            <w:bCs/>
            <w:lang w:val="en-GB"/>
          </w:rPr>
          <w:t>www.careersportal.ie</w:t>
        </w:r>
      </w:hyperlink>
      <w:r w:rsidR="00B0125A">
        <w:rPr>
          <w:rStyle w:val="Hyperlink"/>
          <w:rFonts w:asciiTheme="minorHAnsi" w:hAnsiTheme="minorHAnsi"/>
          <w:bCs/>
          <w:lang w:val="en-GB"/>
        </w:rPr>
        <w:t xml:space="preserve"> </w:t>
      </w:r>
      <w:r w:rsidR="00B0125A" w:rsidRPr="00576DD7">
        <w:rPr>
          <w:lang w:val="en-US"/>
        </w:rPr>
        <w:t>(accessed 19 October 2022)</w:t>
      </w:r>
      <w:r w:rsidRPr="00E01FC3">
        <w:rPr>
          <w:rFonts w:asciiTheme="minorHAnsi" w:hAnsiTheme="minorHAnsi"/>
          <w:bCs/>
          <w:lang w:val="en-GB"/>
        </w:rPr>
        <w:t xml:space="preserve">. </w:t>
      </w:r>
      <w:proofErr w:type="spellStart"/>
      <w:r w:rsidRPr="00E01FC3">
        <w:rPr>
          <w:rFonts w:asciiTheme="minorHAnsi" w:hAnsiTheme="minorHAnsi"/>
          <w:bCs/>
          <w:lang w:val="en-GB"/>
        </w:rPr>
        <w:t>Taispeánfaidh</w:t>
      </w:r>
      <w:proofErr w:type="spellEnd"/>
      <w:r w:rsidRPr="00E01FC3">
        <w:rPr>
          <w:rFonts w:asciiTheme="minorHAnsi" w:hAnsiTheme="minorHAnsi"/>
          <w:bCs/>
          <w:lang w:val="en-GB"/>
        </w:rPr>
        <w:t xml:space="preserve"> an </w:t>
      </w:r>
      <w:proofErr w:type="spellStart"/>
      <w:r w:rsidRPr="00E01FC3">
        <w:rPr>
          <w:rFonts w:asciiTheme="minorHAnsi" w:hAnsiTheme="minorHAnsi"/>
          <w:bCs/>
          <w:lang w:val="en-GB"/>
        </w:rPr>
        <w:t>múinteoir</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duit</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conas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taithí</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oibre</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agus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socrúcháin</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na</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hidirbhliana</w:t>
      </w:r>
      <w:proofErr w:type="spellEnd"/>
      <w:r w:rsidRPr="00E01FC3">
        <w:rPr>
          <w:rFonts w:asciiTheme="minorHAnsi" w:hAnsiTheme="minorHAnsi"/>
          <w:bCs/>
          <w:lang w:val="en-GB"/>
        </w:rPr>
        <w:t xml:space="preserve"> a </w:t>
      </w:r>
      <w:proofErr w:type="spellStart"/>
      <w:r w:rsidRPr="00E01FC3">
        <w:rPr>
          <w:rFonts w:asciiTheme="minorHAnsi" w:hAnsiTheme="minorHAnsi"/>
          <w:bCs/>
          <w:lang w:val="en-GB"/>
        </w:rPr>
        <w:t>chuardach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Cuardaigh</w:t>
      </w:r>
      <w:proofErr w:type="spellEnd"/>
      <w:r w:rsidRPr="00E01FC3">
        <w:rPr>
          <w:rFonts w:asciiTheme="minorHAnsi" w:hAnsiTheme="minorHAnsi"/>
          <w:bCs/>
          <w:lang w:val="en-GB"/>
        </w:rPr>
        <w:t xml:space="preserve"> an </w:t>
      </w:r>
      <w:proofErr w:type="spellStart"/>
      <w:r w:rsidRPr="00E01FC3">
        <w:rPr>
          <w:rFonts w:asciiTheme="minorHAnsi" w:hAnsiTheme="minorHAnsi"/>
          <w:bCs/>
          <w:lang w:val="en-GB"/>
        </w:rPr>
        <w:t>socrúchán</w:t>
      </w:r>
      <w:proofErr w:type="spellEnd"/>
      <w:r w:rsidRPr="00E01FC3">
        <w:rPr>
          <w:rFonts w:asciiTheme="minorHAnsi" w:hAnsiTheme="minorHAnsi"/>
          <w:bCs/>
          <w:lang w:val="en-GB"/>
        </w:rPr>
        <w:t xml:space="preserve"> is </w:t>
      </w:r>
      <w:proofErr w:type="spellStart"/>
      <w:r w:rsidRPr="00E01FC3">
        <w:rPr>
          <w:rFonts w:asciiTheme="minorHAnsi" w:hAnsiTheme="minorHAnsi"/>
          <w:bCs/>
          <w:lang w:val="en-GB"/>
        </w:rPr>
        <w:t>mó</w:t>
      </w:r>
      <w:proofErr w:type="spellEnd"/>
      <w:r w:rsidRPr="00E01FC3">
        <w:rPr>
          <w:rFonts w:asciiTheme="minorHAnsi" w:hAnsiTheme="minorHAnsi"/>
          <w:bCs/>
          <w:lang w:val="en-GB"/>
        </w:rPr>
        <w:t xml:space="preserve"> a </w:t>
      </w:r>
      <w:proofErr w:type="spellStart"/>
      <w:r w:rsidRPr="00E01FC3">
        <w:rPr>
          <w:rFonts w:asciiTheme="minorHAnsi" w:hAnsiTheme="minorHAnsi"/>
          <w:bCs/>
          <w:lang w:val="en-GB"/>
        </w:rPr>
        <w:t>mbeadh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spéis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agat</w:t>
      </w:r>
      <w:proofErr w:type="spellEnd"/>
      <w:r w:rsidR="008D50EA" w:rsidRPr="00E01FC3">
        <w:rPr>
          <w:rFonts w:asciiTheme="minorHAnsi" w:hAnsiTheme="minorHAnsi"/>
          <w:bCs/>
          <w:lang w:val="en-GB"/>
        </w:rPr>
        <w:t xml:space="preserve"> </w:t>
      </w:r>
      <w:proofErr w:type="spellStart"/>
      <w:r w:rsidR="008D50EA" w:rsidRPr="00E01FC3">
        <w:rPr>
          <w:rFonts w:asciiTheme="minorHAnsi" w:hAnsiTheme="minorHAnsi"/>
          <w:bCs/>
          <w:lang w:val="en-GB"/>
        </w:rPr>
        <w:t>féin</w:t>
      </w:r>
      <w:proofErr w:type="spellEnd"/>
      <w:r w:rsidRPr="00E01FC3">
        <w:rPr>
          <w:rFonts w:asciiTheme="minorHAnsi" w:hAnsiTheme="minorHAnsi"/>
          <w:bCs/>
          <w:lang w:val="en-GB"/>
        </w:rPr>
        <w:t xml:space="preserve"> ann. Faigh </w:t>
      </w:r>
      <w:proofErr w:type="spellStart"/>
      <w:r w:rsidRPr="00E01FC3">
        <w:rPr>
          <w:rFonts w:asciiTheme="minorHAnsi" w:hAnsiTheme="minorHAnsi"/>
          <w:bCs/>
          <w:lang w:val="en-GB"/>
        </w:rPr>
        <w:t>eolas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faoi</w:t>
      </w:r>
      <w:proofErr w:type="spellEnd"/>
      <w:r w:rsidRPr="00E01FC3">
        <w:rPr>
          <w:rFonts w:asciiTheme="minorHAnsi" w:hAnsiTheme="minorHAnsi"/>
          <w:bCs/>
          <w:lang w:val="en-GB"/>
        </w:rPr>
        <w:t xml:space="preserve"> </w:t>
      </w:r>
      <w:proofErr w:type="spellStart"/>
      <w:r w:rsidR="0073326D" w:rsidRPr="00E01FC3">
        <w:rPr>
          <w:rFonts w:asciiTheme="minorHAnsi" w:hAnsiTheme="minorHAnsi"/>
          <w:bCs/>
          <w:lang w:val="en-GB"/>
        </w:rPr>
        <w:t>na</w:t>
      </w:r>
      <w:proofErr w:type="spellEnd"/>
      <w:r w:rsidR="0073326D" w:rsidRPr="00E01FC3">
        <w:rPr>
          <w:rFonts w:asciiTheme="minorHAnsi" w:hAnsiTheme="minorHAnsi"/>
          <w:bCs/>
          <w:lang w:val="en-GB"/>
        </w:rPr>
        <w:t xml:space="preserve"> </w:t>
      </w:r>
      <w:proofErr w:type="spellStart"/>
      <w:r w:rsidR="0073326D" w:rsidRPr="00E01FC3">
        <w:rPr>
          <w:rFonts w:asciiTheme="minorHAnsi" w:hAnsiTheme="minorHAnsi"/>
          <w:bCs/>
          <w:lang w:val="en-GB"/>
        </w:rPr>
        <w:t>nithe</w:t>
      </w:r>
      <w:proofErr w:type="spellEnd"/>
      <w:r w:rsidR="0073326D" w:rsidRPr="00E01FC3">
        <w:rPr>
          <w:rFonts w:asciiTheme="minorHAnsi" w:hAnsiTheme="minorHAnsi"/>
          <w:bCs/>
          <w:lang w:val="en-GB"/>
        </w:rPr>
        <w:t xml:space="preserve"> </w:t>
      </w:r>
      <w:proofErr w:type="spellStart"/>
      <w:r w:rsidR="0073326D" w:rsidRPr="00E01FC3">
        <w:rPr>
          <w:rFonts w:asciiTheme="minorHAnsi" w:hAnsiTheme="minorHAnsi"/>
          <w:bCs/>
          <w:lang w:val="en-GB"/>
        </w:rPr>
        <w:t>seo</w:t>
      </w:r>
      <w:proofErr w:type="spellEnd"/>
      <w:r w:rsidR="0073326D" w:rsidRPr="00E01FC3">
        <w:rPr>
          <w:rFonts w:asciiTheme="minorHAnsi" w:hAnsiTheme="minorHAnsi"/>
          <w:bCs/>
          <w:lang w:val="en-GB"/>
        </w:rPr>
        <w:t xml:space="preserve"> a </w:t>
      </w:r>
      <w:proofErr w:type="spellStart"/>
      <w:r w:rsidR="0073326D" w:rsidRPr="00E01FC3">
        <w:rPr>
          <w:rFonts w:asciiTheme="minorHAnsi" w:hAnsiTheme="minorHAnsi"/>
          <w:bCs/>
          <w:lang w:val="en-GB"/>
        </w:rPr>
        <w:t>leanas</w:t>
      </w:r>
      <w:proofErr w:type="spellEnd"/>
      <w:r w:rsidR="0073326D" w:rsidRPr="00E01FC3">
        <w:rPr>
          <w:rFonts w:asciiTheme="minorHAnsi" w:hAnsiTheme="minorHAnsi"/>
          <w:bCs/>
          <w:lang w:val="en-GB"/>
        </w:rPr>
        <w:t xml:space="preserve"> </w:t>
      </w:r>
      <w:proofErr w:type="spellStart"/>
      <w:r w:rsidR="0073326D" w:rsidRPr="00E01FC3">
        <w:rPr>
          <w:rFonts w:asciiTheme="minorHAnsi" w:hAnsiTheme="minorHAnsi"/>
          <w:bCs/>
          <w:lang w:val="en-GB"/>
        </w:rPr>
        <w:t>maidir</w:t>
      </w:r>
      <w:proofErr w:type="spellEnd"/>
      <w:r w:rsidR="0073326D" w:rsidRPr="00E01FC3">
        <w:rPr>
          <w:rFonts w:asciiTheme="minorHAnsi" w:hAnsiTheme="minorHAnsi"/>
          <w:bCs/>
          <w:lang w:val="en-GB"/>
        </w:rPr>
        <w:t xml:space="preserve"> leis </w:t>
      </w:r>
      <w:proofErr w:type="gramStart"/>
      <w:r w:rsidR="0073326D" w:rsidRPr="00E01FC3">
        <w:rPr>
          <w:rFonts w:asciiTheme="minorHAnsi" w:hAnsiTheme="minorHAnsi"/>
          <w:bCs/>
          <w:lang w:val="en-GB"/>
        </w:rPr>
        <w:t>an</w:t>
      </w:r>
      <w:proofErr w:type="gramEnd"/>
      <w:r w:rsidR="0073326D" w:rsidRPr="00E01FC3">
        <w:rPr>
          <w:rFonts w:asciiTheme="minorHAnsi" w:hAnsiTheme="minorHAnsi"/>
          <w:bCs/>
          <w:lang w:val="en-GB"/>
        </w:rPr>
        <w:t xml:space="preserve"> </w:t>
      </w:r>
      <w:proofErr w:type="spellStart"/>
      <w:r w:rsidR="0073326D" w:rsidRPr="00E01FC3">
        <w:rPr>
          <w:rFonts w:asciiTheme="minorHAnsi" w:hAnsiTheme="minorHAnsi"/>
          <w:bCs/>
          <w:lang w:val="en-GB"/>
        </w:rPr>
        <w:t>socrúchán</w:t>
      </w:r>
      <w:proofErr w:type="spellEnd"/>
      <w:r w:rsidR="0073326D" w:rsidRPr="00E01FC3">
        <w:rPr>
          <w:rFonts w:asciiTheme="minorHAnsi" w:hAnsiTheme="minorHAnsi"/>
          <w:bCs/>
          <w:lang w:val="en-GB"/>
        </w:rPr>
        <w:t xml:space="preserve">: </w:t>
      </w:r>
      <w:r w:rsidRPr="00E01FC3">
        <w:rPr>
          <w:rFonts w:asciiTheme="minorHAnsi" w:hAnsiTheme="minorHAnsi"/>
          <w:bCs/>
          <w:lang w:val="en-GB"/>
        </w:rPr>
        <w:t>(</w:t>
      </w:r>
      <w:proofErr w:type="spellStart"/>
      <w:r w:rsidRPr="00E01FC3">
        <w:rPr>
          <w:rFonts w:asciiTheme="minorHAnsi" w:hAnsiTheme="minorHAnsi"/>
          <w:bCs/>
          <w:lang w:val="en-GB"/>
        </w:rPr>
        <w:t>i</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cén</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rud</w:t>
      </w:r>
      <w:proofErr w:type="spellEnd"/>
      <w:r w:rsidRPr="00E01FC3">
        <w:rPr>
          <w:rFonts w:asciiTheme="minorHAnsi" w:hAnsiTheme="minorHAnsi"/>
          <w:bCs/>
          <w:lang w:val="en-GB"/>
        </w:rPr>
        <w:t xml:space="preserve"> é (ii) </w:t>
      </w:r>
      <w:proofErr w:type="spellStart"/>
      <w:r w:rsidRPr="00E01FC3">
        <w:rPr>
          <w:rFonts w:asciiTheme="minorHAnsi" w:hAnsiTheme="minorHAnsi"/>
          <w:bCs/>
          <w:lang w:val="en-GB"/>
        </w:rPr>
        <w:t>cá</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bhfuil</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sé</w:t>
      </w:r>
      <w:proofErr w:type="spellEnd"/>
      <w:r w:rsidRPr="00E01FC3">
        <w:rPr>
          <w:rFonts w:asciiTheme="minorHAnsi" w:hAnsiTheme="minorHAnsi"/>
          <w:bCs/>
          <w:lang w:val="en-GB"/>
        </w:rPr>
        <w:t xml:space="preserve"> (iii) cad </w:t>
      </w:r>
      <w:proofErr w:type="spellStart"/>
      <w:r w:rsidRPr="00E01FC3">
        <w:rPr>
          <w:rFonts w:asciiTheme="minorHAnsi" w:hAnsiTheme="minorHAnsi"/>
          <w:bCs/>
          <w:lang w:val="en-GB"/>
        </w:rPr>
        <w:t>atá</w:t>
      </w:r>
      <w:proofErr w:type="spellEnd"/>
      <w:r w:rsidRPr="00E01FC3">
        <w:rPr>
          <w:rFonts w:asciiTheme="minorHAnsi" w:hAnsiTheme="minorHAnsi"/>
          <w:bCs/>
          <w:lang w:val="en-GB"/>
        </w:rPr>
        <w:t xml:space="preserve"> le </w:t>
      </w:r>
      <w:proofErr w:type="spellStart"/>
      <w:r w:rsidRPr="00E01FC3">
        <w:rPr>
          <w:rFonts w:asciiTheme="minorHAnsi" w:hAnsiTheme="minorHAnsi"/>
          <w:bCs/>
          <w:lang w:val="en-GB"/>
        </w:rPr>
        <w:t>déanamh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má</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tá</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spéis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agat</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ann</w:t>
      </w:r>
      <w:proofErr w:type="spellEnd"/>
      <w:r w:rsidRPr="00E01FC3">
        <w:rPr>
          <w:rFonts w:asciiTheme="minorHAnsi" w:hAnsiTheme="minorHAnsi"/>
          <w:bCs/>
          <w:lang w:val="en-GB"/>
        </w:rPr>
        <w:t xml:space="preserve"> (iv) </w:t>
      </w:r>
      <w:proofErr w:type="spellStart"/>
      <w:r w:rsidRPr="00E01FC3">
        <w:rPr>
          <w:rFonts w:asciiTheme="minorHAnsi" w:hAnsiTheme="minorHAnsi"/>
          <w:bCs/>
          <w:lang w:val="en-GB"/>
        </w:rPr>
        <w:t>cén</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fáth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ar</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mhaith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leat</w:t>
      </w:r>
      <w:proofErr w:type="spellEnd"/>
      <w:r w:rsidRPr="00E01FC3">
        <w:rPr>
          <w:rFonts w:asciiTheme="minorHAnsi" w:hAnsiTheme="minorHAnsi"/>
          <w:bCs/>
          <w:lang w:val="en-GB"/>
        </w:rPr>
        <w:t xml:space="preserve"> é a </w:t>
      </w:r>
      <w:proofErr w:type="spellStart"/>
      <w:r w:rsidRPr="00E01FC3">
        <w:rPr>
          <w:rFonts w:asciiTheme="minorHAnsi" w:hAnsiTheme="minorHAnsi"/>
          <w:bCs/>
          <w:lang w:val="en-GB"/>
        </w:rPr>
        <w:t>dhéanamh</w:t>
      </w:r>
      <w:proofErr w:type="spellEnd"/>
      <w:r w:rsidRPr="00E01FC3">
        <w:rPr>
          <w:rFonts w:asciiTheme="minorHAnsi" w:hAnsiTheme="minorHAnsi"/>
          <w:bCs/>
          <w:lang w:val="en-GB"/>
        </w:rPr>
        <w:t xml:space="preserve">. </w:t>
      </w:r>
      <w:proofErr w:type="spellStart"/>
      <w:r w:rsidR="00F566EB" w:rsidRPr="00E01FC3">
        <w:rPr>
          <w:rFonts w:asciiTheme="minorHAnsi" w:hAnsiTheme="minorHAnsi"/>
          <w:bCs/>
          <w:lang w:val="en-GB"/>
        </w:rPr>
        <w:t>Ná</w:t>
      </w:r>
      <w:proofErr w:type="spellEnd"/>
      <w:r w:rsidR="00F566EB" w:rsidRPr="00E01FC3">
        <w:rPr>
          <w:rFonts w:asciiTheme="minorHAnsi" w:hAnsiTheme="minorHAnsi"/>
          <w:bCs/>
          <w:lang w:val="en-GB"/>
        </w:rPr>
        <w:t xml:space="preserve"> </w:t>
      </w:r>
      <w:proofErr w:type="spellStart"/>
      <w:r w:rsidR="00F566EB" w:rsidRPr="00E01FC3">
        <w:rPr>
          <w:rFonts w:asciiTheme="minorHAnsi" w:hAnsiTheme="minorHAnsi"/>
          <w:bCs/>
          <w:lang w:val="en-GB"/>
        </w:rPr>
        <w:t>déan</w:t>
      </w:r>
      <w:proofErr w:type="spellEnd"/>
      <w:r w:rsidR="00F566EB" w:rsidRPr="00E01FC3">
        <w:rPr>
          <w:rFonts w:asciiTheme="minorHAnsi" w:hAnsiTheme="minorHAnsi"/>
          <w:bCs/>
          <w:lang w:val="en-GB"/>
        </w:rPr>
        <w:t xml:space="preserve"> </w:t>
      </w:r>
      <w:proofErr w:type="spellStart"/>
      <w:r w:rsidR="00F566EB" w:rsidRPr="00E01FC3">
        <w:rPr>
          <w:rFonts w:asciiTheme="minorHAnsi" w:hAnsiTheme="minorHAnsi"/>
          <w:bCs/>
          <w:lang w:val="en-GB"/>
        </w:rPr>
        <w:t>dearmad</w:t>
      </w:r>
      <w:proofErr w:type="spellEnd"/>
      <w:r w:rsidR="00F566EB" w:rsidRPr="00E01FC3">
        <w:rPr>
          <w:rFonts w:asciiTheme="minorHAnsi" w:hAnsiTheme="minorHAnsi"/>
          <w:bCs/>
          <w:lang w:val="en-GB"/>
        </w:rPr>
        <w:t xml:space="preserve"> </w:t>
      </w:r>
      <w:proofErr w:type="spellStart"/>
      <w:r w:rsidR="00F566EB" w:rsidRPr="00E01FC3">
        <w:rPr>
          <w:rFonts w:asciiTheme="minorHAnsi" w:hAnsiTheme="minorHAnsi"/>
          <w:bCs/>
          <w:lang w:val="en-GB"/>
        </w:rPr>
        <w:t>gurb</w:t>
      </w:r>
      <w:proofErr w:type="spellEnd"/>
      <w:r w:rsidR="00F566EB" w:rsidRPr="00E01FC3">
        <w:rPr>
          <w:rFonts w:asciiTheme="minorHAnsi" w:hAnsiTheme="minorHAnsi"/>
          <w:bCs/>
          <w:lang w:val="en-GB"/>
        </w:rPr>
        <w:t xml:space="preserve"> é an </w:t>
      </w:r>
      <w:proofErr w:type="spellStart"/>
      <w:r w:rsidR="00F566EB" w:rsidRPr="00E01FC3">
        <w:rPr>
          <w:rFonts w:asciiTheme="minorHAnsi" w:hAnsiTheme="minorHAnsi"/>
          <w:bCs/>
          <w:lang w:val="en-GB"/>
        </w:rPr>
        <w:t>aidhm</w:t>
      </w:r>
      <w:proofErr w:type="spellEnd"/>
      <w:r w:rsidR="00F566EB" w:rsidRPr="00E01FC3">
        <w:rPr>
          <w:rFonts w:asciiTheme="minorHAnsi" w:hAnsiTheme="minorHAnsi"/>
          <w:bCs/>
          <w:lang w:val="en-GB"/>
        </w:rPr>
        <w:t xml:space="preserve"> </w:t>
      </w:r>
      <w:proofErr w:type="spellStart"/>
      <w:r w:rsidR="00F566EB" w:rsidRPr="00E01FC3">
        <w:rPr>
          <w:rFonts w:asciiTheme="minorHAnsi" w:hAnsiTheme="minorHAnsi"/>
          <w:bCs/>
          <w:lang w:val="en-GB"/>
        </w:rPr>
        <w:t>atá</w:t>
      </w:r>
      <w:proofErr w:type="spellEnd"/>
      <w:r w:rsidR="00F566EB" w:rsidRPr="00E01FC3">
        <w:rPr>
          <w:rFonts w:asciiTheme="minorHAnsi" w:hAnsiTheme="minorHAnsi"/>
          <w:bCs/>
          <w:lang w:val="en-GB"/>
        </w:rPr>
        <w:t xml:space="preserve"> le do </w:t>
      </w:r>
      <w:proofErr w:type="spellStart"/>
      <w:r w:rsidR="00F566EB" w:rsidRPr="00E01FC3">
        <w:rPr>
          <w:rFonts w:asciiTheme="minorHAnsi" w:hAnsiTheme="minorHAnsi"/>
          <w:bCs/>
          <w:lang w:val="en-GB"/>
        </w:rPr>
        <w:t>chuardach</w:t>
      </w:r>
      <w:proofErr w:type="spellEnd"/>
      <w:r w:rsidR="00F566EB" w:rsidRPr="00E01FC3">
        <w:rPr>
          <w:rFonts w:asciiTheme="minorHAnsi" w:hAnsiTheme="minorHAnsi"/>
          <w:bCs/>
          <w:lang w:val="en-GB"/>
        </w:rPr>
        <w:t xml:space="preserve"> </w:t>
      </w:r>
      <w:proofErr w:type="spellStart"/>
      <w:r w:rsidR="00F566EB" w:rsidRPr="00E01FC3">
        <w:rPr>
          <w:rFonts w:asciiTheme="minorHAnsi" w:hAnsiTheme="minorHAnsi"/>
          <w:bCs/>
          <w:lang w:val="en-GB"/>
        </w:rPr>
        <w:t>ná</w:t>
      </w:r>
      <w:proofErr w:type="spellEnd"/>
      <w:r w:rsidR="00F566EB" w:rsidRPr="00E01FC3">
        <w:rPr>
          <w:rFonts w:asciiTheme="minorHAnsi" w:hAnsiTheme="minorHAnsi"/>
          <w:bCs/>
          <w:lang w:val="en-GB"/>
        </w:rPr>
        <w:t xml:space="preserve"> </w:t>
      </w:r>
      <w:proofErr w:type="spellStart"/>
      <w:r w:rsidR="00F566EB" w:rsidRPr="00E01FC3">
        <w:rPr>
          <w:rFonts w:asciiTheme="minorHAnsi" w:hAnsiTheme="minorHAnsi"/>
          <w:bCs/>
          <w:lang w:val="en-GB"/>
        </w:rPr>
        <w:t>taifeadadh</w:t>
      </w:r>
      <w:proofErr w:type="spellEnd"/>
      <w:r w:rsidR="00F566EB" w:rsidRPr="00E01FC3">
        <w:rPr>
          <w:rFonts w:asciiTheme="minorHAnsi" w:hAnsiTheme="minorHAnsi"/>
          <w:bCs/>
          <w:lang w:val="en-GB"/>
        </w:rPr>
        <w:t xml:space="preserve"> </w:t>
      </w:r>
      <w:proofErr w:type="spellStart"/>
      <w:r w:rsidR="00F566EB" w:rsidRPr="00E01FC3">
        <w:rPr>
          <w:rFonts w:asciiTheme="minorHAnsi" w:hAnsiTheme="minorHAnsi"/>
          <w:bCs/>
          <w:lang w:val="en-GB"/>
        </w:rPr>
        <w:t>beag</w:t>
      </w:r>
      <w:proofErr w:type="spellEnd"/>
      <w:r w:rsidR="00F566EB" w:rsidRPr="00E01FC3">
        <w:rPr>
          <w:rFonts w:asciiTheme="minorHAnsi" w:hAnsiTheme="minorHAnsi"/>
          <w:bCs/>
          <w:lang w:val="en-GB"/>
        </w:rPr>
        <w:t xml:space="preserve"> </w:t>
      </w:r>
      <w:proofErr w:type="spellStart"/>
      <w:r w:rsidR="00645E36" w:rsidRPr="00E01FC3">
        <w:rPr>
          <w:rFonts w:asciiTheme="minorHAnsi" w:hAnsiTheme="minorHAnsi"/>
          <w:bCs/>
          <w:lang w:val="en-GB"/>
        </w:rPr>
        <w:t>físe</w:t>
      </w:r>
      <w:proofErr w:type="spellEnd"/>
      <w:r w:rsidR="00645E36" w:rsidRPr="00E01FC3">
        <w:rPr>
          <w:rFonts w:asciiTheme="minorHAnsi" w:hAnsiTheme="minorHAnsi"/>
          <w:bCs/>
          <w:lang w:val="en-GB"/>
        </w:rPr>
        <w:t xml:space="preserve"> </w:t>
      </w:r>
      <w:proofErr w:type="spellStart"/>
      <w:r w:rsidR="00F566EB" w:rsidRPr="00E01FC3">
        <w:rPr>
          <w:rFonts w:asciiTheme="minorHAnsi" w:hAnsiTheme="minorHAnsi"/>
          <w:bCs/>
          <w:lang w:val="en-GB"/>
        </w:rPr>
        <w:t>agus</w:t>
      </w:r>
      <w:proofErr w:type="spellEnd"/>
      <w:r w:rsidR="00F566EB" w:rsidRPr="00E01FC3">
        <w:rPr>
          <w:rFonts w:asciiTheme="minorHAnsi" w:hAnsiTheme="minorHAnsi"/>
          <w:bCs/>
          <w:lang w:val="en-GB"/>
        </w:rPr>
        <w:t xml:space="preserve"> </w:t>
      </w:r>
      <w:proofErr w:type="spellStart"/>
      <w:r w:rsidR="00F566EB" w:rsidRPr="00E01FC3">
        <w:rPr>
          <w:rFonts w:asciiTheme="minorHAnsi" w:hAnsiTheme="minorHAnsi"/>
          <w:bCs/>
          <w:lang w:val="en-GB"/>
        </w:rPr>
        <w:t>téacs</w:t>
      </w:r>
      <w:proofErr w:type="spellEnd"/>
      <w:r w:rsidR="00F566EB" w:rsidRPr="00E01FC3">
        <w:rPr>
          <w:rFonts w:asciiTheme="minorHAnsi" w:hAnsiTheme="minorHAnsi"/>
          <w:bCs/>
          <w:lang w:val="en-GB"/>
        </w:rPr>
        <w:t xml:space="preserve"> </w:t>
      </w:r>
      <w:proofErr w:type="spellStart"/>
      <w:r w:rsidR="00F566EB" w:rsidRPr="00E01FC3">
        <w:rPr>
          <w:rFonts w:asciiTheme="minorHAnsi" w:hAnsiTheme="minorHAnsi"/>
          <w:bCs/>
          <w:lang w:val="en-GB"/>
        </w:rPr>
        <w:t>gearr</w:t>
      </w:r>
      <w:proofErr w:type="spellEnd"/>
      <w:r w:rsidR="00F566EB" w:rsidRPr="00E01FC3">
        <w:rPr>
          <w:rFonts w:asciiTheme="minorHAnsi" w:hAnsiTheme="minorHAnsi"/>
          <w:bCs/>
          <w:lang w:val="en-GB"/>
        </w:rPr>
        <w:t xml:space="preserve"> a </w:t>
      </w:r>
      <w:proofErr w:type="spellStart"/>
      <w:r w:rsidR="00F566EB" w:rsidRPr="00E01FC3">
        <w:rPr>
          <w:rFonts w:asciiTheme="minorHAnsi" w:hAnsiTheme="minorHAnsi"/>
          <w:bCs/>
          <w:lang w:val="en-GB"/>
        </w:rPr>
        <w:t>réiteach</w:t>
      </w:r>
      <w:proofErr w:type="spellEnd"/>
      <w:r w:rsidR="00F566EB" w:rsidRPr="00E01FC3">
        <w:rPr>
          <w:rFonts w:asciiTheme="minorHAnsi" w:hAnsiTheme="minorHAnsi"/>
          <w:bCs/>
          <w:lang w:val="en-GB"/>
        </w:rPr>
        <w:t xml:space="preserve"> le </w:t>
      </w:r>
      <w:proofErr w:type="spellStart"/>
      <w:r w:rsidR="00F566EB" w:rsidRPr="00E01FC3">
        <w:rPr>
          <w:rFonts w:asciiTheme="minorHAnsi" w:hAnsiTheme="minorHAnsi"/>
          <w:bCs/>
          <w:lang w:val="en-GB"/>
        </w:rPr>
        <w:t>roinnt</w:t>
      </w:r>
      <w:proofErr w:type="spellEnd"/>
      <w:r w:rsidR="00F566EB" w:rsidRPr="00E01FC3">
        <w:rPr>
          <w:rFonts w:asciiTheme="minorHAnsi" w:hAnsiTheme="minorHAnsi"/>
          <w:bCs/>
          <w:lang w:val="en-GB"/>
        </w:rPr>
        <w:t xml:space="preserve"> </w:t>
      </w:r>
      <w:proofErr w:type="spellStart"/>
      <w:r w:rsidR="00F566EB" w:rsidRPr="00E01FC3">
        <w:rPr>
          <w:rFonts w:asciiTheme="minorHAnsi" w:hAnsiTheme="minorHAnsi"/>
          <w:bCs/>
          <w:lang w:val="en-GB"/>
        </w:rPr>
        <w:t>ar</w:t>
      </w:r>
      <w:proofErr w:type="spellEnd"/>
      <w:r w:rsidR="00F566EB" w:rsidRPr="00E01FC3">
        <w:rPr>
          <w:rFonts w:asciiTheme="minorHAnsi" w:hAnsiTheme="minorHAnsi"/>
          <w:bCs/>
          <w:lang w:val="en-GB"/>
        </w:rPr>
        <w:t xml:space="preserve"> an Padlet. </w:t>
      </w:r>
      <w:proofErr w:type="spellStart"/>
      <w:r w:rsidR="00992714" w:rsidRPr="00E01FC3">
        <w:rPr>
          <w:rFonts w:asciiTheme="minorHAnsi" w:hAnsiTheme="minorHAnsi"/>
          <w:bCs/>
          <w:lang w:val="en-GB"/>
        </w:rPr>
        <w:t>Glac</w:t>
      </w:r>
      <w:proofErr w:type="spellEnd"/>
      <w:r w:rsidR="00992714" w:rsidRPr="00E01FC3">
        <w:rPr>
          <w:rFonts w:asciiTheme="minorHAnsi" w:hAnsiTheme="minorHAnsi"/>
          <w:bCs/>
          <w:lang w:val="en-GB"/>
        </w:rPr>
        <w:t xml:space="preserve"> </w:t>
      </w:r>
      <w:proofErr w:type="spellStart"/>
      <w:r w:rsidR="00992714" w:rsidRPr="00E01FC3">
        <w:rPr>
          <w:rFonts w:asciiTheme="minorHAnsi" w:hAnsiTheme="minorHAnsi"/>
          <w:bCs/>
          <w:lang w:val="en-GB"/>
        </w:rPr>
        <w:t>nótaí</w:t>
      </w:r>
      <w:proofErr w:type="spellEnd"/>
      <w:r w:rsidR="00992714" w:rsidRPr="00E01FC3">
        <w:rPr>
          <w:rFonts w:asciiTheme="minorHAnsi" w:hAnsiTheme="minorHAnsi"/>
          <w:bCs/>
          <w:lang w:val="en-GB"/>
        </w:rPr>
        <w:t xml:space="preserve"> </w:t>
      </w:r>
      <w:proofErr w:type="spellStart"/>
      <w:r w:rsidR="00992714" w:rsidRPr="00E01FC3">
        <w:rPr>
          <w:rFonts w:asciiTheme="minorHAnsi" w:hAnsiTheme="minorHAnsi"/>
          <w:bCs/>
          <w:lang w:val="en-GB"/>
        </w:rPr>
        <w:t>chun</w:t>
      </w:r>
      <w:proofErr w:type="spellEnd"/>
      <w:r w:rsidR="00992714" w:rsidRPr="00E01FC3">
        <w:rPr>
          <w:rFonts w:asciiTheme="minorHAnsi" w:hAnsiTheme="minorHAnsi"/>
          <w:bCs/>
          <w:lang w:val="en-GB"/>
        </w:rPr>
        <w:t xml:space="preserve"> </w:t>
      </w:r>
      <w:proofErr w:type="spellStart"/>
      <w:r w:rsidR="00992714" w:rsidRPr="00E01FC3">
        <w:rPr>
          <w:rFonts w:asciiTheme="minorHAnsi" w:hAnsiTheme="minorHAnsi"/>
          <w:bCs/>
          <w:lang w:val="en-GB"/>
        </w:rPr>
        <w:t>cabhrú</w:t>
      </w:r>
      <w:proofErr w:type="spellEnd"/>
      <w:r w:rsidR="00992714" w:rsidRPr="00E01FC3">
        <w:rPr>
          <w:rFonts w:asciiTheme="minorHAnsi" w:hAnsiTheme="minorHAnsi"/>
          <w:bCs/>
          <w:lang w:val="en-GB"/>
        </w:rPr>
        <w:t xml:space="preserve"> </w:t>
      </w:r>
      <w:proofErr w:type="spellStart"/>
      <w:r w:rsidR="00992714" w:rsidRPr="00E01FC3">
        <w:rPr>
          <w:rFonts w:asciiTheme="minorHAnsi" w:hAnsiTheme="minorHAnsi"/>
          <w:bCs/>
          <w:lang w:val="en-GB"/>
        </w:rPr>
        <w:t>leat</w:t>
      </w:r>
      <w:proofErr w:type="spellEnd"/>
      <w:r w:rsidR="00992714" w:rsidRPr="00E01FC3">
        <w:rPr>
          <w:rFonts w:asciiTheme="minorHAnsi" w:hAnsiTheme="minorHAnsi"/>
          <w:bCs/>
          <w:lang w:val="en-GB"/>
        </w:rPr>
        <w:t xml:space="preserve">. </w:t>
      </w:r>
    </w:p>
    <w:p w14:paraId="3C5241D1" w14:textId="77777777" w:rsidR="00A46953" w:rsidRPr="00E01FC3" w:rsidRDefault="00A46953" w:rsidP="00443F66">
      <w:pPr>
        <w:tabs>
          <w:tab w:val="left" w:pos="284"/>
        </w:tabs>
        <w:spacing w:after="0" w:line="240" w:lineRule="auto"/>
        <w:jc w:val="both"/>
        <w:rPr>
          <w:rFonts w:asciiTheme="minorHAnsi" w:hAnsiTheme="minorHAnsi"/>
          <w:bCs/>
          <w:lang w:val="en-GB"/>
        </w:rPr>
      </w:pPr>
    </w:p>
    <w:p w14:paraId="3AB3D0B5" w14:textId="77777777" w:rsidR="008E39CF" w:rsidRPr="00E01FC3" w:rsidRDefault="008E39CF" w:rsidP="00C05D92">
      <w:pPr>
        <w:tabs>
          <w:tab w:val="left" w:pos="284"/>
        </w:tabs>
        <w:spacing w:after="0" w:line="240" w:lineRule="auto"/>
        <w:jc w:val="both"/>
        <w:rPr>
          <w:b/>
          <w:lang w:val="en-GB"/>
        </w:rPr>
      </w:pPr>
    </w:p>
    <w:p w14:paraId="1F5A8B2B" w14:textId="77777777" w:rsidR="00992714" w:rsidRPr="00E01FC3" w:rsidRDefault="00992714" w:rsidP="00C05D92">
      <w:pPr>
        <w:tabs>
          <w:tab w:val="left" w:pos="284"/>
        </w:tabs>
        <w:spacing w:after="0" w:line="240" w:lineRule="auto"/>
        <w:jc w:val="both"/>
        <w:rPr>
          <w:b/>
          <w:lang w:val="en-GB"/>
        </w:rPr>
      </w:pPr>
      <w:r w:rsidRPr="00E01FC3">
        <w:rPr>
          <w:b/>
          <w:lang w:val="en-GB"/>
        </w:rPr>
        <w:t>Céim</w:t>
      </w:r>
      <w:proofErr w:type="gramStart"/>
      <w:r w:rsidRPr="00E01FC3">
        <w:rPr>
          <w:b/>
          <w:lang w:val="en-GB"/>
        </w:rPr>
        <w:t>6</w:t>
      </w:r>
      <w:r w:rsidR="00C05D92" w:rsidRPr="00E01FC3">
        <w:rPr>
          <w:b/>
          <w:lang w:val="en-GB"/>
        </w:rPr>
        <w:t>:</w:t>
      </w:r>
      <w:r w:rsidR="00C05D92" w:rsidRPr="00E01FC3">
        <w:rPr>
          <w:rFonts w:asciiTheme="minorHAnsi" w:hAnsiTheme="minorHAnsi"/>
          <w:bCs/>
          <w:lang w:val="en-GB"/>
        </w:rPr>
        <w:t>Stór</w:t>
      </w:r>
      <w:proofErr w:type="gramEnd"/>
      <w:r w:rsidR="00C05D92" w:rsidRPr="00E01FC3">
        <w:rPr>
          <w:rFonts w:asciiTheme="minorHAnsi" w:hAnsiTheme="minorHAnsi"/>
          <w:bCs/>
          <w:lang w:val="en-GB"/>
        </w:rPr>
        <w:t xml:space="preserve"> focal</w:t>
      </w:r>
    </w:p>
    <w:p w14:paraId="6F99BB2C" w14:textId="77777777" w:rsidR="008E39CF" w:rsidRPr="00E01FC3" w:rsidRDefault="008E39CF" w:rsidP="00443F66">
      <w:pPr>
        <w:tabs>
          <w:tab w:val="left" w:pos="284"/>
        </w:tabs>
        <w:spacing w:after="0" w:line="240" w:lineRule="auto"/>
        <w:jc w:val="both"/>
        <w:rPr>
          <w:rFonts w:asciiTheme="minorHAnsi" w:hAnsiTheme="minorHAnsi"/>
          <w:bCs/>
          <w:lang w:val="en-GB"/>
        </w:rPr>
      </w:pPr>
    </w:p>
    <w:p w14:paraId="4B7C277C" w14:textId="17807C07" w:rsidR="00037318" w:rsidRPr="00D950A6" w:rsidRDefault="00E252E7" w:rsidP="00443F66">
      <w:pPr>
        <w:tabs>
          <w:tab w:val="left" w:pos="284"/>
        </w:tabs>
        <w:spacing w:after="0" w:line="240" w:lineRule="auto"/>
        <w:jc w:val="both"/>
        <w:rPr>
          <w:rFonts w:asciiTheme="minorHAnsi" w:hAnsiTheme="minorHAnsi"/>
          <w:bCs/>
          <w:lang w:val="en-GB"/>
        </w:rPr>
      </w:pPr>
      <w:proofErr w:type="spellStart"/>
      <w:r w:rsidRPr="00E01FC3">
        <w:rPr>
          <w:rFonts w:asciiTheme="minorHAnsi" w:hAnsiTheme="minorHAnsi"/>
          <w:bCs/>
          <w:lang w:val="en-GB"/>
        </w:rPr>
        <w:t>Anois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féach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ar</w:t>
      </w:r>
      <w:proofErr w:type="spellEnd"/>
      <w:r w:rsidRPr="00E01FC3">
        <w:rPr>
          <w:rFonts w:asciiTheme="minorHAnsi" w:hAnsiTheme="minorHAnsi"/>
          <w:bCs/>
          <w:lang w:val="en-GB"/>
        </w:rPr>
        <w:t xml:space="preserve"> an </w:t>
      </w:r>
      <w:proofErr w:type="spellStart"/>
      <w:r w:rsidR="009B1052" w:rsidRPr="00E01FC3">
        <w:rPr>
          <w:rFonts w:asciiTheme="minorHAnsi" w:hAnsiTheme="minorHAnsi"/>
          <w:bCs/>
          <w:lang w:val="en-GB"/>
        </w:rPr>
        <w:t>stór</w:t>
      </w:r>
      <w:proofErr w:type="spellEnd"/>
      <w:r w:rsidR="009B1052" w:rsidRPr="00E01FC3">
        <w:rPr>
          <w:rFonts w:asciiTheme="minorHAnsi" w:hAnsiTheme="minorHAnsi"/>
          <w:bCs/>
          <w:lang w:val="en-GB"/>
        </w:rPr>
        <w:t xml:space="preserve"> focal</w:t>
      </w:r>
      <w:r w:rsidRPr="00E01FC3">
        <w:rPr>
          <w:rFonts w:asciiTheme="minorHAnsi" w:hAnsiTheme="minorHAnsi"/>
          <w:bCs/>
          <w:lang w:val="en-GB"/>
        </w:rPr>
        <w:t xml:space="preserve"> </w:t>
      </w:r>
      <w:proofErr w:type="spellStart"/>
      <w:r w:rsidRPr="00E01FC3">
        <w:rPr>
          <w:rFonts w:asciiTheme="minorHAnsi" w:hAnsiTheme="minorHAnsi"/>
          <w:bCs/>
          <w:lang w:val="en-GB"/>
        </w:rPr>
        <w:t>thíos</w:t>
      </w:r>
      <w:proofErr w:type="spellEnd"/>
      <w:r w:rsidRPr="00E01FC3">
        <w:rPr>
          <w:rFonts w:asciiTheme="minorHAnsi" w:hAnsiTheme="minorHAnsi"/>
          <w:bCs/>
          <w:lang w:val="en-GB"/>
        </w:rPr>
        <w:t xml:space="preserve">. </w:t>
      </w:r>
      <w:r w:rsidRPr="00D950A6">
        <w:rPr>
          <w:rFonts w:asciiTheme="minorHAnsi" w:hAnsiTheme="minorHAnsi"/>
          <w:bCs/>
          <w:lang w:val="en-GB"/>
        </w:rPr>
        <w:t xml:space="preserve">An </w:t>
      </w:r>
      <w:proofErr w:type="spellStart"/>
      <w:r w:rsidRPr="00D950A6">
        <w:rPr>
          <w:rFonts w:asciiTheme="minorHAnsi" w:hAnsiTheme="minorHAnsi"/>
          <w:bCs/>
          <w:lang w:val="en-GB"/>
        </w:rPr>
        <w:t>féidir</w:t>
      </w:r>
      <w:proofErr w:type="spellEnd"/>
      <w:r w:rsidRPr="00D950A6">
        <w:rPr>
          <w:rFonts w:asciiTheme="minorHAnsi" w:hAnsiTheme="minorHAnsi"/>
          <w:bCs/>
          <w:lang w:val="en-GB"/>
        </w:rPr>
        <w:t xml:space="preserve"> </w:t>
      </w:r>
      <w:proofErr w:type="spellStart"/>
      <w:r w:rsidRPr="00D950A6">
        <w:rPr>
          <w:rFonts w:asciiTheme="minorHAnsi" w:hAnsiTheme="minorHAnsi"/>
          <w:bCs/>
          <w:lang w:val="en-GB"/>
        </w:rPr>
        <w:t>leat</w:t>
      </w:r>
      <w:proofErr w:type="spellEnd"/>
      <w:r w:rsidRPr="00D950A6">
        <w:rPr>
          <w:rFonts w:asciiTheme="minorHAnsi" w:hAnsiTheme="minorHAnsi"/>
          <w:bCs/>
          <w:lang w:val="en-GB"/>
        </w:rPr>
        <w:t xml:space="preserve"> </w:t>
      </w:r>
      <w:proofErr w:type="spellStart"/>
      <w:r w:rsidRPr="00D950A6">
        <w:rPr>
          <w:rFonts w:asciiTheme="minorHAnsi" w:hAnsiTheme="minorHAnsi"/>
          <w:bCs/>
          <w:lang w:val="en-GB"/>
        </w:rPr>
        <w:t>na</w:t>
      </w:r>
      <w:proofErr w:type="spellEnd"/>
      <w:r w:rsidRPr="00D950A6">
        <w:rPr>
          <w:rFonts w:asciiTheme="minorHAnsi" w:hAnsiTheme="minorHAnsi"/>
          <w:bCs/>
          <w:lang w:val="en-GB"/>
        </w:rPr>
        <w:t xml:space="preserve"> </w:t>
      </w:r>
      <w:proofErr w:type="spellStart"/>
      <w:r w:rsidRPr="00D950A6">
        <w:rPr>
          <w:rFonts w:asciiTheme="minorHAnsi" w:hAnsiTheme="minorHAnsi"/>
          <w:bCs/>
          <w:lang w:val="en-GB"/>
        </w:rPr>
        <w:t>focail</w:t>
      </w:r>
      <w:proofErr w:type="spellEnd"/>
      <w:r w:rsidRPr="00D950A6">
        <w:rPr>
          <w:rFonts w:asciiTheme="minorHAnsi" w:hAnsiTheme="minorHAnsi"/>
          <w:bCs/>
          <w:lang w:val="en-GB"/>
        </w:rPr>
        <w:t xml:space="preserve"> </w:t>
      </w:r>
      <w:proofErr w:type="spellStart"/>
      <w:r w:rsidRPr="00D950A6">
        <w:rPr>
          <w:rFonts w:asciiTheme="minorHAnsi" w:hAnsiTheme="minorHAnsi"/>
          <w:bCs/>
          <w:lang w:val="en-GB"/>
        </w:rPr>
        <w:t>sa</w:t>
      </w:r>
      <w:proofErr w:type="spellEnd"/>
      <w:r w:rsidRPr="00D950A6">
        <w:rPr>
          <w:rFonts w:asciiTheme="minorHAnsi" w:hAnsiTheme="minorHAnsi"/>
          <w:bCs/>
          <w:lang w:val="en-GB"/>
        </w:rPr>
        <w:t xml:space="preserve"> </w:t>
      </w:r>
      <w:proofErr w:type="spellStart"/>
      <w:r w:rsidRPr="00D950A6">
        <w:rPr>
          <w:rFonts w:asciiTheme="minorHAnsi" w:hAnsiTheme="minorHAnsi"/>
          <w:bCs/>
          <w:lang w:val="en-GB"/>
        </w:rPr>
        <w:t>cholún</w:t>
      </w:r>
      <w:proofErr w:type="spellEnd"/>
      <w:r w:rsidRPr="00D950A6">
        <w:rPr>
          <w:rFonts w:asciiTheme="minorHAnsi" w:hAnsiTheme="minorHAnsi"/>
          <w:bCs/>
          <w:lang w:val="en-GB"/>
        </w:rPr>
        <w:t xml:space="preserve"> </w:t>
      </w:r>
      <w:proofErr w:type="spellStart"/>
      <w:r w:rsidRPr="00D950A6">
        <w:rPr>
          <w:rFonts w:asciiTheme="minorHAnsi" w:hAnsiTheme="minorHAnsi"/>
          <w:bCs/>
          <w:lang w:val="en-GB"/>
        </w:rPr>
        <w:t>ar</w:t>
      </w:r>
      <w:proofErr w:type="spellEnd"/>
      <w:r w:rsidRPr="00D950A6">
        <w:rPr>
          <w:rFonts w:asciiTheme="minorHAnsi" w:hAnsiTheme="minorHAnsi"/>
          <w:bCs/>
          <w:lang w:val="en-GB"/>
        </w:rPr>
        <w:t xml:space="preserve"> </w:t>
      </w:r>
      <w:proofErr w:type="spellStart"/>
      <w:r w:rsidRPr="00D950A6">
        <w:rPr>
          <w:rFonts w:asciiTheme="minorHAnsi" w:hAnsiTheme="minorHAnsi"/>
          <w:bCs/>
          <w:lang w:val="en-GB"/>
        </w:rPr>
        <w:t>chlé</w:t>
      </w:r>
      <w:proofErr w:type="spellEnd"/>
      <w:r w:rsidRPr="00D950A6">
        <w:rPr>
          <w:rFonts w:asciiTheme="minorHAnsi" w:hAnsiTheme="minorHAnsi"/>
          <w:bCs/>
          <w:lang w:val="en-GB"/>
        </w:rPr>
        <w:t xml:space="preserve"> a </w:t>
      </w:r>
      <w:proofErr w:type="spellStart"/>
      <w:r w:rsidRPr="00D950A6">
        <w:rPr>
          <w:rFonts w:asciiTheme="minorHAnsi" w:hAnsiTheme="minorHAnsi"/>
          <w:bCs/>
          <w:lang w:val="en-GB"/>
        </w:rPr>
        <w:t>cheangal</w:t>
      </w:r>
      <w:proofErr w:type="spellEnd"/>
      <w:r w:rsidRPr="00D950A6">
        <w:rPr>
          <w:rFonts w:asciiTheme="minorHAnsi" w:hAnsiTheme="minorHAnsi"/>
          <w:bCs/>
          <w:lang w:val="en-GB"/>
        </w:rPr>
        <w:t xml:space="preserve"> leis </w:t>
      </w:r>
      <w:proofErr w:type="spellStart"/>
      <w:r w:rsidRPr="00D950A6">
        <w:rPr>
          <w:rFonts w:asciiTheme="minorHAnsi" w:hAnsiTheme="minorHAnsi"/>
          <w:bCs/>
          <w:lang w:val="en-GB"/>
        </w:rPr>
        <w:t>na</w:t>
      </w:r>
      <w:proofErr w:type="spellEnd"/>
      <w:r w:rsidRPr="00D950A6">
        <w:rPr>
          <w:rFonts w:asciiTheme="minorHAnsi" w:hAnsiTheme="minorHAnsi"/>
          <w:bCs/>
          <w:lang w:val="en-GB"/>
        </w:rPr>
        <w:t xml:space="preserve"> </w:t>
      </w:r>
      <w:proofErr w:type="spellStart"/>
      <w:r w:rsidRPr="00D950A6">
        <w:rPr>
          <w:rFonts w:asciiTheme="minorHAnsi" w:hAnsiTheme="minorHAnsi"/>
          <w:bCs/>
          <w:lang w:val="en-GB"/>
        </w:rPr>
        <w:t>cinn</w:t>
      </w:r>
      <w:proofErr w:type="spellEnd"/>
      <w:r w:rsidRPr="00D950A6">
        <w:rPr>
          <w:rFonts w:asciiTheme="minorHAnsi" w:hAnsiTheme="minorHAnsi"/>
          <w:bCs/>
          <w:lang w:val="en-GB"/>
        </w:rPr>
        <w:t xml:space="preserve"> </w:t>
      </w:r>
      <w:proofErr w:type="spellStart"/>
      <w:r w:rsidRPr="00D950A6">
        <w:rPr>
          <w:rFonts w:asciiTheme="minorHAnsi" w:hAnsiTheme="minorHAnsi"/>
          <w:bCs/>
          <w:lang w:val="en-GB"/>
        </w:rPr>
        <w:t>ar</w:t>
      </w:r>
      <w:proofErr w:type="spellEnd"/>
      <w:r w:rsidRPr="00D950A6">
        <w:rPr>
          <w:rFonts w:asciiTheme="minorHAnsi" w:hAnsiTheme="minorHAnsi"/>
          <w:bCs/>
          <w:lang w:val="en-GB"/>
        </w:rPr>
        <w:t xml:space="preserve"> </w:t>
      </w:r>
      <w:proofErr w:type="spellStart"/>
      <w:r w:rsidRPr="00D950A6">
        <w:rPr>
          <w:rFonts w:asciiTheme="minorHAnsi" w:hAnsiTheme="minorHAnsi"/>
          <w:bCs/>
          <w:lang w:val="en-GB"/>
        </w:rPr>
        <w:t>dheis</w:t>
      </w:r>
      <w:proofErr w:type="spellEnd"/>
      <w:r w:rsidRPr="00D950A6">
        <w:rPr>
          <w:rFonts w:asciiTheme="minorHAnsi" w:hAnsiTheme="minorHAnsi"/>
          <w:bCs/>
          <w:lang w:val="en-GB"/>
        </w:rPr>
        <w:t>?</w:t>
      </w:r>
      <w:r w:rsidR="00037318" w:rsidRPr="00D950A6">
        <w:rPr>
          <w:rFonts w:asciiTheme="minorHAnsi" w:hAnsiTheme="minorHAnsi"/>
          <w:bCs/>
          <w:lang w:val="en-GB"/>
        </w:rPr>
        <w:br w:type="page"/>
      </w:r>
    </w:p>
    <w:p w14:paraId="27F3D6F7" w14:textId="77777777" w:rsidR="005205D7" w:rsidRPr="00E01FC3" w:rsidRDefault="005205D7" w:rsidP="00443F66">
      <w:pPr>
        <w:tabs>
          <w:tab w:val="left" w:pos="284"/>
        </w:tabs>
        <w:spacing w:after="0" w:line="240" w:lineRule="auto"/>
        <w:jc w:val="both"/>
        <w:rPr>
          <w:rFonts w:asciiTheme="minorHAnsi" w:hAnsiTheme="minorHAnsi"/>
          <w:bCs/>
          <w:lang w:val="en-GB"/>
        </w:rPr>
      </w:pPr>
      <w:r w:rsidRPr="00E01FC3">
        <w:rPr>
          <w:rFonts w:ascii="Cambria" w:hAnsi="Cambria"/>
          <w:bCs/>
          <w:noProof/>
          <w:sz w:val="24"/>
          <w:szCs w:val="24"/>
          <w:lang w:val="el-GR" w:eastAsia="el-GR"/>
        </w:rPr>
        <w:lastRenderedPageBreak/>
        <w:drawing>
          <wp:anchor distT="0" distB="0" distL="114300" distR="114300" simplePos="0" relativeHeight="251668480" behindDoc="0" locked="0" layoutInCell="1" allowOverlap="1" wp14:anchorId="1B7E7A03" wp14:editId="1589DC30">
            <wp:simplePos x="0" y="0"/>
            <wp:positionH relativeFrom="column">
              <wp:posOffset>-480060</wp:posOffset>
            </wp:positionH>
            <wp:positionV relativeFrom="paragraph">
              <wp:posOffset>45720</wp:posOffset>
            </wp:positionV>
            <wp:extent cx="6606540" cy="5006340"/>
            <wp:effectExtent l="0" t="0" r="0" b="0"/>
            <wp:wrapTopAndBottom/>
            <wp:docPr id="10" name="Picture 1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06540" cy="5006340"/>
                    </a:xfrm>
                    <a:prstGeom prst="rect">
                      <a:avLst/>
                    </a:prstGeom>
                  </pic:spPr>
                </pic:pic>
              </a:graphicData>
            </a:graphic>
            <wp14:sizeRelH relativeFrom="margin">
              <wp14:pctWidth>0</wp14:pctWidth>
            </wp14:sizeRelH>
            <wp14:sizeRelV relativeFrom="margin">
              <wp14:pctHeight>0</wp14:pctHeight>
            </wp14:sizeRelV>
          </wp:anchor>
        </w:drawing>
      </w:r>
    </w:p>
    <w:p w14:paraId="508A7E32" w14:textId="1D230301" w:rsidR="009B1052" w:rsidRPr="00E01FC3" w:rsidRDefault="00B0125A" w:rsidP="00443F66">
      <w:pPr>
        <w:tabs>
          <w:tab w:val="left" w:pos="284"/>
        </w:tabs>
        <w:spacing w:after="0" w:line="240" w:lineRule="auto"/>
        <w:jc w:val="both"/>
        <w:rPr>
          <w:rFonts w:asciiTheme="minorHAnsi" w:hAnsiTheme="minorHAnsi"/>
          <w:bCs/>
          <w:lang w:val="en-GB"/>
        </w:rPr>
      </w:pPr>
      <w:r>
        <w:rPr>
          <w:rFonts w:asciiTheme="minorHAnsi" w:hAnsiTheme="minorHAnsi"/>
          <w:bCs/>
          <w:lang w:val="en-GB"/>
        </w:rPr>
        <w:t xml:space="preserve">Source: </w:t>
      </w:r>
      <w:hyperlink r:id="rId25" w:history="1">
        <w:r w:rsidRPr="00E01FC3">
          <w:rPr>
            <w:rStyle w:val="Hyperlink"/>
            <w:rFonts w:asciiTheme="minorHAnsi" w:hAnsiTheme="minorHAnsi"/>
            <w:bCs/>
            <w:lang w:val="en-GB"/>
          </w:rPr>
          <w:t>www.careersportal.ie</w:t>
        </w:r>
      </w:hyperlink>
      <w:r>
        <w:rPr>
          <w:rStyle w:val="Hyperlink"/>
          <w:rFonts w:asciiTheme="minorHAnsi" w:hAnsiTheme="minorHAnsi"/>
          <w:bCs/>
          <w:lang w:val="en-GB"/>
        </w:rPr>
        <w:t xml:space="preserve"> </w:t>
      </w:r>
      <w:r>
        <w:rPr>
          <w:lang w:val="en-GB"/>
        </w:rPr>
        <w:t>(accessed 19 October 2022)</w:t>
      </w:r>
    </w:p>
    <w:p w14:paraId="6C183467" w14:textId="77777777" w:rsidR="00C05D92" w:rsidRPr="00E01FC3" w:rsidRDefault="00C05D92" w:rsidP="00C05D92">
      <w:pPr>
        <w:spacing w:after="120" w:line="240" w:lineRule="auto"/>
        <w:rPr>
          <w:b/>
          <w:lang w:val="en-GB"/>
        </w:rPr>
      </w:pPr>
    </w:p>
    <w:p w14:paraId="779F575D" w14:textId="77777777" w:rsidR="00992714" w:rsidRPr="00E01FC3" w:rsidRDefault="00992714" w:rsidP="008E39CF">
      <w:pPr>
        <w:spacing w:after="0" w:line="240" w:lineRule="auto"/>
        <w:rPr>
          <w:b/>
          <w:lang w:val="en-GB"/>
        </w:rPr>
      </w:pPr>
      <w:r w:rsidRPr="00E01FC3">
        <w:rPr>
          <w:b/>
          <w:lang w:val="en-GB"/>
        </w:rPr>
        <w:t>Céim7</w:t>
      </w:r>
      <w:r w:rsidR="00C05D92" w:rsidRPr="00E01FC3">
        <w:rPr>
          <w:b/>
          <w:lang w:val="en-GB"/>
        </w:rPr>
        <w:t xml:space="preserve">: </w:t>
      </w:r>
      <w:proofErr w:type="spellStart"/>
      <w:r w:rsidR="00C05D92" w:rsidRPr="00E01FC3">
        <w:rPr>
          <w:rFonts w:asciiTheme="minorHAnsi" w:hAnsiTheme="minorHAnsi"/>
          <w:bCs/>
          <w:lang w:val="en-GB"/>
        </w:rPr>
        <w:t>Cleachtadh</w:t>
      </w:r>
      <w:proofErr w:type="spellEnd"/>
      <w:r w:rsidR="00C05D92" w:rsidRPr="00E01FC3">
        <w:rPr>
          <w:rFonts w:asciiTheme="minorHAnsi" w:hAnsiTheme="minorHAnsi"/>
          <w:bCs/>
          <w:lang w:val="en-GB"/>
        </w:rPr>
        <w:t xml:space="preserve"> </w:t>
      </w:r>
      <w:proofErr w:type="spellStart"/>
      <w:r w:rsidR="00C05D92" w:rsidRPr="00E01FC3">
        <w:rPr>
          <w:rFonts w:asciiTheme="minorHAnsi" w:hAnsiTheme="minorHAnsi"/>
          <w:bCs/>
          <w:lang w:val="en-GB"/>
        </w:rPr>
        <w:t>agus</w:t>
      </w:r>
      <w:proofErr w:type="spellEnd"/>
      <w:r w:rsidR="00C05D92" w:rsidRPr="00E01FC3">
        <w:rPr>
          <w:rFonts w:asciiTheme="minorHAnsi" w:hAnsiTheme="minorHAnsi"/>
          <w:bCs/>
          <w:lang w:val="en-GB"/>
        </w:rPr>
        <w:t xml:space="preserve"> </w:t>
      </w:r>
      <w:proofErr w:type="spellStart"/>
      <w:r w:rsidR="00C05D92" w:rsidRPr="00E01FC3">
        <w:rPr>
          <w:rFonts w:asciiTheme="minorHAnsi" w:hAnsiTheme="minorHAnsi"/>
          <w:bCs/>
          <w:lang w:val="en-GB"/>
        </w:rPr>
        <w:t>aiseolas</w:t>
      </w:r>
      <w:proofErr w:type="spellEnd"/>
    </w:p>
    <w:p w14:paraId="36E7860B" w14:textId="77777777" w:rsidR="008E39CF" w:rsidRPr="00E01FC3" w:rsidRDefault="008E39CF" w:rsidP="008E39CF">
      <w:pPr>
        <w:tabs>
          <w:tab w:val="left" w:pos="284"/>
        </w:tabs>
        <w:spacing w:after="0" w:line="240" w:lineRule="auto"/>
        <w:jc w:val="both"/>
        <w:rPr>
          <w:rFonts w:asciiTheme="minorHAnsi" w:hAnsiTheme="minorHAnsi"/>
          <w:bCs/>
          <w:lang w:val="en-GB"/>
        </w:rPr>
      </w:pPr>
    </w:p>
    <w:p w14:paraId="6B0E2631" w14:textId="48CABA19" w:rsidR="00443F66" w:rsidRPr="00E01FC3" w:rsidRDefault="00443F66" w:rsidP="008E39CF">
      <w:pPr>
        <w:tabs>
          <w:tab w:val="left" w:pos="284"/>
        </w:tabs>
        <w:spacing w:after="0" w:line="240" w:lineRule="auto"/>
        <w:jc w:val="both"/>
        <w:rPr>
          <w:rFonts w:asciiTheme="minorHAnsi" w:hAnsiTheme="minorHAnsi"/>
          <w:bCs/>
          <w:lang w:val="en-GB"/>
        </w:rPr>
      </w:pPr>
      <w:proofErr w:type="spellStart"/>
      <w:r w:rsidRPr="00E01FC3">
        <w:rPr>
          <w:rFonts w:asciiTheme="minorHAnsi" w:hAnsiTheme="minorHAnsi"/>
          <w:bCs/>
          <w:lang w:val="en-GB"/>
        </w:rPr>
        <w:t>Déan</w:t>
      </w:r>
      <w:proofErr w:type="spellEnd"/>
      <w:r w:rsidRPr="00E01FC3">
        <w:rPr>
          <w:rFonts w:asciiTheme="minorHAnsi" w:hAnsiTheme="minorHAnsi"/>
          <w:bCs/>
          <w:lang w:val="en-GB"/>
        </w:rPr>
        <w:t xml:space="preserve"> an </w:t>
      </w:r>
      <w:proofErr w:type="spellStart"/>
      <w:r w:rsidRPr="00E01FC3">
        <w:rPr>
          <w:rFonts w:asciiTheme="minorHAnsi" w:hAnsiTheme="minorHAnsi"/>
          <w:bCs/>
          <w:lang w:val="en-GB"/>
        </w:rPr>
        <w:t>méid</w:t>
      </w:r>
      <w:proofErr w:type="spellEnd"/>
      <w:r w:rsidRPr="00E01FC3">
        <w:rPr>
          <w:rFonts w:asciiTheme="minorHAnsi" w:hAnsiTheme="minorHAnsi"/>
          <w:bCs/>
          <w:lang w:val="en-GB"/>
        </w:rPr>
        <w:t xml:space="preserve"> a </w:t>
      </w:r>
      <w:proofErr w:type="spellStart"/>
      <w:r w:rsidRPr="00E01FC3">
        <w:rPr>
          <w:rFonts w:asciiTheme="minorHAnsi" w:hAnsiTheme="minorHAnsi"/>
          <w:bCs/>
          <w:lang w:val="en-GB"/>
        </w:rPr>
        <w:t>bheidh</w:t>
      </w:r>
      <w:proofErr w:type="spellEnd"/>
      <w:r w:rsidRPr="00E01FC3">
        <w:rPr>
          <w:rFonts w:asciiTheme="minorHAnsi" w:hAnsiTheme="minorHAnsi"/>
          <w:bCs/>
          <w:lang w:val="en-GB"/>
        </w:rPr>
        <w:t xml:space="preserve"> á </w:t>
      </w:r>
      <w:proofErr w:type="spellStart"/>
      <w:r w:rsidRPr="00E01FC3">
        <w:rPr>
          <w:rFonts w:asciiTheme="minorHAnsi" w:hAnsiTheme="minorHAnsi"/>
          <w:bCs/>
          <w:lang w:val="en-GB"/>
        </w:rPr>
        <w:t>rá</w:t>
      </w:r>
      <w:proofErr w:type="spellEnd"/>
      <w:r w:rsidRPr="00E01FC3">
        <w:rPr>
          <w:rFonts w:asciiTheme="minorHAnsi" w:hAnsiTheme="minorHAnsi"/>
          <w:bCs/>
          <w:lang w:val="en-GB"/>
        </w:rPr>
        <w:t xml:space="preserve"> </w:t>
      </w:r>
      <w:proofErr w:type="spellStart"/>
      <w:r w:rsidR="005205D7" w:rsidRPr="00E01FC3">
        <w:rPr>
          <w:rFonts w:asciiTheme="minorHAnsi" w:hAnsiTheme="minorHAnsi"/>
          <w:bCs/>
          <w:lang w:val="en-GB"/>
        </w:rPr>
        <w:t>agat</w:t>
      </w:r>
      <w:proofErr w:type="spellEnd"/>
      <w:r w:rsidR="005205D7" w:rsidRPr="00E01FC3">
        <w:rPr>
          <w:rFonts w:asciiTheme="minorHAnsi" w:hAnsiTheme="minorHAnsi"/>
          <w:bCs/>
          <w:lang w:val="en-GB"/>
        </w:rPr>
        <w:t xml:space="preserve"> </w:t>
      </w:r>
      <w:proofErr w:type="spellStart"/>
      <w:r w:rsidR="005205D7" w:rsidRPr="00E01FC3">
        <w:rPr>
          <w:rFonts w:asciiTheme="minorHAnsi" w:hAnsiTheme="minorHAnsi"/>
          <w:bCs/>
          <w:lang w:val="en-GB"/>
        </w:rPr>
        <w:t>i</w:t>
      </w:r>
      <w:proofErr w:type="spellEnd"/>
      <w:r w:rsidR="005205D7" w:rsidRPr="00E01FC3">
        <w:rPr>
          <w:rFonts w:asciiTheme="minorHAnsi" w:hAnsiTheme="minorHAnsi"/>
          <w:bCs/>
          <w:lang w:val="en-GB"/>
        </w:rPr>
        <w:t xml:space="preserve"> do </w:t>
      </w:r>
      <w:proofErr w:type="spellStart"/>
      <w:r w:rsidR="005205D7" w:rsidRPr="00E01FC3">
        <w:rPr>
          <w:rFonts w:asciiTheme="minorHAnsi" w:hAnsiTheme="minorHAnsi"/>
          <w:bCs/>
          <w:lang w:val="en-GB"/>
        </w:rPr>
        <w:t>thaifeadadh</w:t>
      </w:r>
      <w:proofErr w:type="spellEnd"/>
      <w:r w:rsidR="005205D7" w:rsidRPr="00E01FC3">
        <w:rPr>
          <w:rFonts w:asciiTheme="minorHAnsi" w:hAnsiTheme="minorHAnsi"/>
          <w:bCs/>
          <w:lang w:val="en-GB"/>
        </w:rPr>
        <w:t xml:space="preserve"> </w:t>
      </w:r>
      <w:r w:rsidRPr="00E01FC3">
        <w:rPr>
          <w:rFonts w:asciiTheme="minorHAnsi" w:hAnsiTheme="minorHAnsi"/>
          <w:bCs/>
          <w:lang w:val="en-GB"/>
        </w:rPr>
        <w:t xml:space="preserve">a </w:t>
      </w:r>
      <w:proofErr w:type="spellStart"/>
      <w:r w:rsidRPr="00E01FC3">
        <w:rPr>
          <w:rFonts w:asciiTheme="minorHAnsi" w:hAnsiTheme="minorHAnsi"/>
          <w:bCs/>
          <w:lang w:val="en-GB"/>
        </w:rPr>
        <w:t>chleachtadh</w:t>
      </w:r>
      <w:proofErr w:type="spellEnd"/>
      <w:r w:rsidRPr="00E01FC3">
        <w:rPr>
          <w:rFonts w:asciiTheme="minorHAnsi" w:hAnsiTheme="minorHAnsi"/>
          <w:bCs/>
          <w:lang w:val="en-GB"/>
        </w:rPr>
        <w:t xml:space="preserve"> le do </w:t>
      </w:r>
      <w:proofErr w:type="spellStart"/>
      <w:r w:rsidRPr="00E01FC3">
        <w:rPr>
          <w:rFonts w:asciiTheme="minorHAnsi" w:hAnsiTheme="minorHAnsi"/>
          <w:bCs/>
          <w:lang w:val="en-GB"/>
        </w:rPr>
        <w:t>pháirtí</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agus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éist</w:t>
      </w:r>
      <w:proofErr w:type="spellEnd"/>
      <w:r w:rsidRPr="00E01FC3">
        <w:rPr>
          <w:rFonts w:asciiTheme="minorHAnsi" w:hAnsiTheme="minorHAnsi"/>
          <w:bCs/>
          <w:lang w:val="en-GB"/>
        </w:rPr>
        <w:t xml:space="preserve"> leis an </w:t>
      </w:r>
      <w:proofErr w:type="spellStart"/>
      <w:r w:rsidRPr="00E01FC3">
        <w:rPr>
          <w:rFonts w:asciiTheme="minorHAnsi" w:hAnsiTheme="minorHAnsi"/>
          <w:bCs/>
          <w:lang w:val="en-GB"/>
        </w:rPr>
        <w:t>méid</w:t>
      </w:r>
      <w:proofErr w:type="spellEnd"/>
      <w:r w:rsidRPr="00E01FC3">
        <w:rPr>
          <w:rFonts w:asciiTheme="minorHAnsi" w:hAnsiTheme="minorHAnsi"/>
          <w:bCs/>
          <w:lang w:val="en-GB"/>
        </w:rPr>
        <w:t xml:space="preserve"> a </w:t>
      </w:r>
      <w:proofErr w:type="spellStart"/>
      <w:r w:rsidRPr="00E01FC3">
        <w:rPr>
          <w:rFonts w:asciiTheme="minorHAnsi" w:hAnsiTheme="minorHAnsi"/>
          <w:bCs/>
          <w:lang w:val="en-GB"/>
        </w:rPr>
        <w:t>bheidh</w:t>
      </w:r>
      <w:proofErr w:type="spellEnd"/>
      <w:r w:rsidRPr="00E01FC3">
        <w:rPr>
          <w:rFonts w:asciiTheme="minorHAnsi" w:hAnsiTheme="minorHAnsi"/>
          <w:bCs/>
          <w:lang w:val="en-GB"/>
        </w:rPr>
        <w:t xml:space="preserve"> le </w:t>
      </w:r>
      <w:proofErr w:type="spellStart"/>
      <w:r w:rsidRPr="00E01FC3">
        <w:rPr>
          <w:rFonts w:asciiTheme="minorHAnsi" w:hAnsiTheme="minorHAnsi"/>
          <w:bCs/>
          <w:lang w:val="en-GB"/>
        </w:rPr>
        <w:t>rá</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aige</w:t>
      </w:r>
      <w:proofErr w:type="spellEnd"/>
      <w:r w:rsidRPr="00E01FC3">
        <w:rPr>
          <w:rFonts w:asciiTheme="minorHAnsi" w:hAnsiTheme="minorHAnsi"/>
          <w:bCs/>
          <w:lang w:val="en-GB"/>
        </w:rPr>
        <w:t>/</w:t>
      </w:r>
      <w:proofErr w:type="spellStart"/>
      <w:r w:rsidRPr="00E01FC3">
        <w:rPr>
          <w:rFonts w:asciiTheme="minorHAnsi" w:hAnsiTheme="minorHAnsi"/>
          <w:bCs/>
          <w:lang w:val="en-GB"/>
        </w:rPr>
        <w:t>aici</w:t>
      </w:r>
      <w:proofErr w:type="spellEnd"/>
      <w:r w:rsidRPr="00E01FC3">
        <w:rPr>
          <w:rFonts w:asciiTheme="minorHAnsi" w:hAnsiTheme="minorHAnsi"/>
          <w:bCs/>
          <w:lang w:val="en-GB"/>
        </w:rPr>
        <w:t xml:space="preserve">. </w:t>
      </w:r>
      <w:r w:rsidR="00D827A5" w:rsidRPr="00E01FC3">
        <w:rPr>
          <w:rFonts w:asciiTheme="minorHAnsi" w:hAnsiTheme="minorHAnsi"/>
          <w:bCs/>
          <w:lang w:val="en-GB"/>
        </w:rPr>
        <w:t xml:space="preserve">An </w:t>
      </w:r>
      <w:proofErr w:type="spellStart"/>
      <w:r w:rsidR="00D827A5" w:rsidRPr="00E01FC3">
        <w:rPr>
          <w:rFonts w:asciiTheme="minorHAnsi" w:hAnsiTheme="minorHAnsi"/>
          <w:bCs/>
          <w:lang w:val="en-GB"/>
        </w:rPr>
        <w:t>bhfuil</w:t>
      </w:r>
      <w:proofErr w:type="spellEnd"/>
      <w:r w:rsidR="00D827A5" w:rsidRPr="00E01FC3">
        <w:rPr>
          <w:rFonts w:asciiTheme="minorHAnsi" w:hAnsiTheme="minorHAnsi"/>
          <w:bCs/>
          <w:lang w:val="en-GB"/>
        </w:rPr>
        <w:t xml:space="preserve"> </w:t>
      </w:r>
      <w:proofErr w:type="spellStart"/>
      <w:r w:rsidR="00D827A5" w:rsidRPr="00E01FC3">
        <w:rPr>
          <w:rFonts w:asciiTheme="minorHAnsi" w:hAnsiTheme="minorHAnsi"/>
          <w:bCs/>
          <w:lang w:val="en-GB"/>
        </w:rPr>
        <w:t>aon</w:t>
      </w:r>
      <w:proofErr w:type="spellEnd"/>
      <w:r w:rsidR="00D827A5" w:rsidRPr="00E01FC3">
        <w:rPr>
          <w:rFonts w:asciiTheme="minorHAnsi" w:hAnsiTheme="minorHAnsi"/>
          <w:bCs/>
          <w:lang w:val="en-GB"/>
        </w:rPr>
        <w:t xml:space="preserve"> </w:t>
      </w:r>
      <w:proofErr w:type="spellStart"/>
      <w:r w:rsidR="00D827A5" w:rsidRPr="00E01FC3">
        <w:rPr>
          <w:rFonts w:asciiTheme="minorHAnsi" w:hAnsiTheme="minorHAnsi"/>
          <w:bCs/>
          <w:lang w:val="en-GB"/>
        </w:rPr>
        <w:t>chabhair</w:t>
      </w:r>
      <w:proofErr w:type="spellEnd"/>
      <w:r w:rsidR="00D827A5" w:rsidRPr="00E01FC3">
        <w:rPr>
          <w:rFonts w:asciiTheme="minorHAnsi" w:hAnsiTheme="minorHAnsi"/>
          <w:bCs/>
          <w:lang w:val="en-GB"/>
        </w:rPr>
        <w:t xml:space="preserve"> is </w:t>
      </w:r>
      <w:proofErr w:type="spellStart"/>
      <w:r w:rsidR="00D827A5" w:rsidRPr="00E01FC3">
        <w:rPr>
          <w:rFonts w:asciiTheme="minorHAnsi" w:hAnsiTheme="minorHAnsi"/>
          <w:bCs/>
          <w:lang w:val="en-GB"/>
        </w:rPr>
        <w:t>féidir</w:t>
      </w:r>
      <w:proofErr w:type="spellEnd"/>
      <w:r w:rsidR="00D827A5" w:rsidRPr="00E01FC3">
        <w:rPr>
          <w:rFonts w:asciiTheme="minorHAnsi" w:hAnsiTheme="minorHAnsi"/>
          <w:bCs/>
          <w:lang w:val="en-GB"/>
        </w:rPr>
        <w:t xml:space="preserve"> </w:t>
      </w:r>
      <w:proofErr w:type="spellStart"/>
      <w:r w:rsidR="00D827A5" w:rsidRPr="00E01FC3">
        <w:rPr>
          <w:rFonts w:asciiTheme="minorHAnsi" w:hAnsiTheme="minorHAnsi"/>
          <w:bCs/>
          <w:lang w:val="en-GB"/>
        </w:rPr>
        <w:t>libh</w:t>
      </w:r>
      <w:proofErr w:type="spellEnd"/>
      <w:r w:rsidR="00D827A5" w:rsidRPr="00E01FC3">
        <w:rPr>
          <w:rFonts w:asciiTheme="minorHAnsi" w:hAnsiTheme="minorHAnsi"/>
          <w:bCs/>
          <w:lang w:val="en-GB"/>
        </w:rPr>
        <w:t xml:space="preserve"> a </w:t>
      </w:r>
      <w:proofErr w:type="spellStart"/>
      <w:r w:rsidR="00D827A5" w:rsidRPr="00E01FC3">
        <w:rPr>
          <w:rFonts w:asciiTheme="minorHAnsi" w:hAnsiTheme="minorHAnsi"/>
          <w:bCs/>
          <w:lang w:val="en-GB"/>
        </w:rPr>
        <w:t>thabhairt</w:t>
      </w:r>
      <w:proofErr w:type="spellEnd"/>
      <w:r w:rsidR="00D827A5" w:rsidRPr="00E01FC3">
        <w:rPr>
          <w:rFonts w:asciiTheme="minorHAnsi" w:hAnsiTheme="minorHAnsi"/>
          <w:bCs/>
          <w:lang w:val="en-GB"/>
        </w:rPr>
        <w:t xml:space="preserve"> </w:t>
      </w:r>
      <w:proofErr w:type="spellStart"/>
      <w:r w:rsidR="00D827A5" w:rsidRPr="00E01FC3">
        <w:rPr>
          <w:rFonts w:asciiTheme="minorHAnsi" w:hAnsiTheme="minorHAnsi"/>
          <w:bCs/>
          <w:lang w:val="en-GB"/>
        </w:rPr>
        <w:t>dá</w:t>
      </w:r>
      <w:proofErr w:type="spellEnd"/>
      <w:r w:rsidR="00D827A5" w:rsidRPr="00E01FC3">
        <w:rPr>
          <w:rFonts w:asciiTheme="minorHAnsi" w:hAnsiTheme="minorHAnsi"/>
          <w:bCs/>
          <w:lang w:val="en-GB"/>
        </w:rPr>
        <w:t xml:space="preserve"> </w:t>
      </w:r>
      <w:proofErr w:type="spellStart"/>
      <w:proofErr w:type="gramStart"/>
      <w:r w:rsidR="00D827A5" w:rsidRPr="00E01FC3">
        <w:rPr>
          <w:rFonts w:asciiTheme="minorHAnsi" w:hAnsiTheme="minorHAnsi"/>
          <w:bCs/>
          <w:lang w:val="en-GB"/>
        </w:rPr>
        <w:t>chéile?</w:t>
      </w:r>
      <w:r w:rsidRPr="00E01FC3">
        <w:rPr>
          <w:rFonts w:asciiTheme="minorHAnsi" w:hAnsiTheme="minorHAnsi"/>
          <w:bCs/>
          <w:lang w:val="en-GB"/>
        </w:rPr>
        <w:t>Tugaigí</w:t>
      </w:r>
      <w:proofErr w:type="spellEnd"/>
      <w:proofErr w:type="gramEnd"/>
      <w:r w:rsidRPr="00E01FC3">
        <w:rPr>
          <w:rFonts w:asciiTheme="minorHAnsi" w:hAnsiTheme="minorHAnsi"/>
          <w:bCs/>
          <w:lang w:val="en-GB"/>
        </w:rPr>
        <w:t xml:space="preserve"> </w:t>
      </w:r>
      <w:proofErr w:type="spellStart"/>
      <w:r w:rsidRPr="00E01FC3">
        <w:rPr>
          <w:rFonts w:asciiTheme="minorHAnsi" w:hAnsiTheme="minorHAnsi"/>
          <w:bCs/>
          <w:lang w:val="en-GB"/>
        </w:rPr>
        <w:t>aiseolas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dá</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chéile</w:t>
      </w:r>
      <w:proofErr w:type="spellEnd"/>
      <w:r w:rsidRPr="00E01FC3">
        <w:rPr>
          <w:rFonts w:asciiTheme="minorHAnsi" w:hAnsiTheme="minorHAnsi"/>
          <w:bCs/>
          <w:lang w:val="en-GB"/>
        </w:rPr>
        <w:t xml:space="preserve">. </w:t>
      </w:r>
      <w:proofErr w:type="spellStart"/>
      <w:r w:rsidR="00E252E7" w:rsidRPr="00E01FC3">
        <w:rPr>
          <w:rFonts w:asciiTheme="minorHAnsi" w:hAnsiTheme="minorHAnsi"/>
          <w:bCs/>
          <w:lang w:val="en-GB"/>
        </w:rPr>
        <w:t>Bainigí</w:t>
      </w:r>
      <w:proofErr w:type="spellEnd"/>
      <w:r w:rsidR="00E252E7" w:rsidRPr="00E01FC3">
        <w:rPr>
          <w:rFonts w:asciiTheme="minorHAnsi" w:hAnsiTheme="minorHAnsi"/>
          <w:bCs/>
          <w:lang w:val="en-GB"/>
        </w:rPr>
        <w:t xml:space="preserve"> </w:t>
      </w:r>
      <w:proofErr w:type="spellStart"/>
      <w:r w:rsidR="00E252E7" w:rsidRPr="00E01FC3">
        <w:rPr>
          <w:rFonts w:asciiTheme="minorHAnsi" w:hAnsiTheme="minorHAnsi"/>
          <w:bCs/>
          <w:lang w:val="en-GB"/>
        </w:rPr>
        <w:t>úsáid</w:t>
      </w:r>
      <w:proofErr w:type="spellEnd"/>
      <w:r w:rsidR="00E252E7" w:rsidRPr="00E01FC3">
        <w:rPr>
          <w:rFonts w:asciiTheme="minorHAnsi" w:hAnsiTheme="minorHAnsi"/>
          <w:bCs/>
          <w:lang w:val="en-GB"/>
        </w:rPr>
        <w:t xml:space="preserve"> as </w:t>
      </w:r>
      <w:hyperlink r:id="rId26" w:history="1">
        <w:r w:rsidR="00E252E7" w:rsidRPr="00E01FC3">
          <w:rPr>
            <w:rStyle w:val="Hyperlink"/>
            <w:rFonts w:asciiTheme="minorHAnsi" w:hAnsiTheme="minorHAnsi"/>
            <w:bCs/>
            <w:lang w:val="en-GB"/>
          </w:rPr>
          <w:t>www.tearma.ie</w:t>
        </w:r>
      </w:hyperlink>
      <w:r w:rsidR="00A97EC4" w:rsidRPr="00A97EC4">
        <w:rPr>
          <w:lang w:val="en-GB"/>
        </w:rPr>
        <w:t xml:space="preserve"> </w:t>
      </w:r>
      <w:r w:rsidR="00B0125A">
        <w:rPr>
          <w:lang w:val="en-GB"/>
        </w:rPr>
        <w:t xml:space="preserve">(accessed 19 October 2022) </w:t>
      </w:r>
      <w:proofErr w:type="spellStart"/>
      <w:r w:rsidR="00E252E7" w:rsidRPr="00E01FC3">
        <w:rPr>
          <w:rFonts w:asciiTheme="minorHAnsi" w:hAnsiTheme="minorHAnsi"/>
          <w:bCs/>
          <w:lang w:val="en-GB"/>
        </w:rPr>
        <w:t>má</w:t>
      </w:r>
      <w:proofErr w:type="spellEnd"/>
      <w:r w:rsidR="00E252E7" w:rsidRPr="00E01FC3">
        <w:rPr>
          <w:rFonts w:asciiTheme="minorHAnsi" w:hAnsiTheme="minorHAnsi"/>
          <w:bCs/>
          <w:lang w:val="en-GB"/>
        </w:rPr>
        <w:t xml:space="preserve"> </w:t>
      </w:r>
      <w:proofErr w:type="spellStart"/>
      <w:r w:rsidR="00E252E7" w:rsidRPr="00E01FC3">
        <w:rPr>
          <w:rFonts w:asciiTheme="minorHAnsi" w:hAnsiTheme="minorHAnsi"/>
          <w:bCs/>
          <w:lang w:val="en-GB"/>
        </w:rPr>
        <w:t>tá</w:t>
      </w:r>
      <w:proofErr w:type="spellEnd"/>
      <w:r w:rsidR="00E252E7" w:rsidRPr="00E01FC3">
        <w:rPr>
          <w:rFonts w:asciiTheme="minorHAnsi" w:hAnsiTheme="minorHAnsi"/>
          <w:bCs/>
          <w:lang w:val="en-GB"/>
        </w:rPr>
        <w:t xml:space="preserve"> </w:t>
      </w:r>
      <w:proofErr w:type="spellStart"/>
      <w:r w:rsidR="00E252E7" w:rsidRPr="00E01FC3">
        <w:rPr>
          <w:rFonts w:asciiTheme="minorHAnsi" w:hAnsiTheme="minorHAnsi"/>
          <w:bCs/>
          <w:lang w:val="en-GB"/>
        </w:rPr>
        <w:t>focail</w:t>
      </w:r>
      <w:proofErr w:type="spellEnd"/>
      <w:r w:rsidR="00E252E7" w:rsidRPr="00E01FC3">
        <w:rPr>
          <w:rFonts w:asciiTheme="minorHAnsi" w:hAnsiTheme="minorHAnsi"/>
          <w:bCs/>
          <w:lang w:val="en-GB"/>
        </w:rPr>
        <w:t xml:space="preserve"> </w:t>
      </w:r>
      <w:proofErr w:type="spellStart"/>
      <w:r w:rsidR="00E252E7" w:rsidRPr="00E01FC3">
        <w:rPr>
          <w:rFonts w:asciiTheme="minorHAnsi" w:hAnsiTheme="minorHAnsi"/>
          <w:bCs/>
          <w:lang w:val="en-GB"/>
        </w:rPr>
        <w:t>nach</w:t>
      </w:r>
      <w:proofErr w:type="spellEnd"/>
      <w:r w:rsidR="00E252E7" w:rsidRPr="00E01FC3">
        <w:rPr>
          <w:rFonts w:asciiTheme="minorHAnsi" w:hAnsiTheme="minorHAnsi"/>
          <w:bCs/>
          <w:lang w:val="en-GB"/>
        </w:rPr>
        <w:t xml:space="preserve"> </w:t>
      </w:r>
      <w:proofErr w:type="spellStart"/>
      <w:r w:rsidR="00E252E7" w:rsidRPr="00E01FC3">
        <w:rPr>
          <w:rFonts w:asciiTheme="minorHAnsi" w:hAnsiTheme="minorHAnsi"/>
          <w:bCs/>
          <w:lang w:val="en-GB"/>
        </w:rPr>
        <w:t>bhfuil</w:t>
      </w:r>
      <w:proofErr w:type="spellEnd"/>
      <w:r w:rsidR="00E252E7" w:rsidRPr="00E01FC3">
        <w:rPr>
          <w:rFonts w:asciiTheme="minorHAnsi" w:hAnsiTheme="minorHAnsi"/>
          <w:bCs/>
          <w:lang w:val="en-GB"/>
        </w:rPr>
        <w:t xml:space="preserve"> </w:t>
      </w:r>
      <w:proofErr w:type="spellStart"/>
      <w:r w:rsidR="00E252E7" w:rsidRPr="00E01FC3">
        <w:rPr>
          <w:rFonts w:asciiTheme="minorHAnsi" w:hAnsiTheme="minorHAnsi"/>
          <w:bCs/>
          <w:lang w:val="en-GB"/>
        </w:rPr>
        <w:t>ar</w:t>
      </w:r>
      <w:proofErr w:type="spellEnd"/>
      <w:r w:rsidR="00E252E7" w:rsidRPr="00E01FC3">
        <w:rPr>
          <w:rFonts w:asciiTheme="minorHAnsi" w:hAnsiTheme="minorHAnsi"/>
          <w:bCs/>
          <w:lang w:val="en-GB"/>
        </w:rPr>
        <w:t xml:space="preserve"> </w:t>
      </w:r>
      <w:proofErr w:type="spellStart"/>
      <w:r w:rsidR="00E252E7" w:rsidRPr="00E01FC3">
        <w:rPr>
          <w:rFonts w:asciiTheme="minorHAnsi" w:hAnsiTheme="minorHAnsi"/>
          <w:bCs/>
          <w:lang w:val="en-GB"/>
        </w:rPr>
        <w:t>eolas</w:t>
      </w:r>
      <w:proofErr w:type="spellEnd"/>
      <w:r w:rsidR="00E252E7" w:rsidRPr="00E01FC3">
        <w:rPr>
          <w:rFonts w:asciiTheme="minorHAnsi" w:hAnsiTheme="minorHAnsi"/>
          <w:bCs/>
          <w:lang w:val="en-GB"/>
        </w:rPr>
        <w:t xml:space="preserve"> </w:t>
      </w:r>
      <w:proofErr w:type="spellStart"/>
      <w:r w:rsidR="00E252E7" w:rsidRPr="00E01FC3">
        <w:rPr>
          <w:rFonts w:asciiTheme="minorHAnsi" w:hAnsiTheme="minorHAnsi"/>
          <w:bCs/>
          <w:lang w:val="en-GB"/>
        </w:rPr>
        <w:t>agaibh</w:t>
      </w:r>
      <w:proofErr w:type="spellEnd"/>
      <w:r w:rsidR="00E252E7" w:rsidRPr="00E01FC3">
        <w:rPr>
          <w:rFonts w:asciiTheme="minorHAnsi" w:hAnsiTheme="minorHAnsi"/>
          <w:bCs/>
          <w:lang w:val="en-GB"/>
        </w:rPr>
        <w:t xml:space="preserve">. </w:t>
      </w:r>
    </w:p>
    <w:p w14:paraId="18DC099C" w14:textId="77777777" w:rsidR="00D827A5" w:rsidRPr="00E01FC3" w:rsidRDefault="00D827A5" w:rsidP="00443F66">
      <w:pPr>
        <w:tabs>
          <w:tab w:val="left" w:pos="284"/>
        </w:tabs>
        <w:spacing w:after="0" w:line="240" w:lineRule="auto"/>
        <w:jc w:val="both"/>
        <w:rPr>
          <w:rFonts w:asciiTheme="minorHAnsi" w:hAnsiTheme="minorHAnsi"/>
          <w:bCs/>
          <w:lang w:val="en-GB"/>
        </w:rPr>
      </w:pPr>
    </w:p>
    <w:p w14:paraId="003D5C1A" w14:textId="77777777" w:rsidR="005205D7" w:rsidRPr="00E01FC3" w:rsidRDefault="005205D7" w:rsidP="00443F66">
      <w:pPr>
        <w:tabs>
          <w:tab w:val="left" w:pos="284"/>
        </w:tabs>
        <w:spacing w:after="0" w:line="240" w:lineRule="auto"/>
        <w:jc w:val="both"/>
        <w:rPr>
          <w:rFonts w:asciiTheme="minorHAnsi" w:hAnsiTheme="minorHAnsi"/>
          <w:bCs/>
          <w:lang w:val="en-GB"/>
        </w:rPr>
      </w:pPr>
    </w:p>
    <w:p w14:paraId="4D0304C5" w14:textId="77777777" w:rsidR="00992714" w:rsidRPr="00E01FC3" w:rsidRDefault="00992714" w:rsidP="009137F6">
      <w:pPr>
        <w:spacing w:after="120" w:line="240" w:lineRule="auto"/>
        <w:rPr>
          <w:b/>
          <w:lang w:val="en-GB"/>
        </w:rPr>
      </w:pPr>
      <w:r w:rsidRPr="00E01FC3">
        <w:rPr>
          <w:b/>
          <w:lang w:val="en-GB"/>
        </w:rPr>
        <w:t>Céim</w:t>
      </w:r>
      <w:proofErr w:type="gramStart"/>
      <w:r w:rsidRPr="00E01FC3">
        <w:rPr>
          <w:b/>
          <w:lang w:val="en-GB"/>
        </w:rPr>
        <w:t>8</w:t>
      </w:r>
      <w:r w:rsidR="009137F6" w:rsidRPr="00E01FC3">
        <w:rPr>
          <w:b/>
          <w:lang w:val="en-GB"/>
        </w:rPr>
        <w:t>:</w:t>
      </w:r>
      <w:r w:rsidR="009137F6" w:rsidRPr="00E01FC3">
        <w:rPr>
          <w:rFonts w:asciiTheme="minorHAnsi" w:hAnsiTheme="minorHAnsi"/>
          <w:bCs/>
          <w:lang w:val="en-GB"/>
        </w:rPr>
        <w:t>Taifeadadh</w:t>
      </w:r>
      <w:proofErr w:type="gramEnd"/>
    </w:p>
    <w:p w14:paraId="07DAE3AC" w14:textId="77777777" w:rsidR="005205D7" w:rsidRPr="00E01FC3" w:rsidRDefault="005205D7" w:rsidP="00443F66">
      <w:pPr>
        <w:tabs>
          <w:tab w:val="left" w:pos="284"/>
        </w:tabs>
        <w:spacing w:after="0" w:line="240" w:lineRule="auto"/>
        <w:jc w:val="both"/>
        <w:rPr>
          <w:rFonts w:asciiTheme="minorHAnsi" w:hAnsiTheme="minorHAnsi"/>
          <w:bCs/>
          <w:lang w:val="en-GB"/>
        </w:rPr>
      </w:pPr>
      <w:proofErr w:type="spellStart"/>
      <w:r w:rsidRPr="00E01FC3">
        <w:rPr>
          <w:rFonts w:asciiTheme="minorHAnsi" w:hAnsiTheme="minorHAnsi"/>
          <w:bCs/>
          <w:lang w:val="en-GB"/>
        </w:rPr>
        <w:t>Anois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tá</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tú</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réidh</w:t>
      </w:r>
      <w:proofErr w:type="spellEnd"/>
      <w:r w:rsidRPr="00E01FC3">
        <w:rPr>
          <w:rFonts w:asciiTheme="minorHAnsi" w:hAnsiTheme="minorHAnsi"/>
          <w:bCs/>
          <w:lang w:val="en-GB"/>
        </w:rPr>
        <w:t xml:space="preserve">! </w:t>
      </w:r>
      <w:proofErr w:type="spellStart"/>
      <w:r w:rsidR="00D827A5" w:rsidRPr="00E01FC3">
        <w:rPr>
          <w:rFonts w:asciiTheme="minorHAnsi" w:hAnsiTheme="minorHAnsi"/>
          <w:bCs/>
          <w:lang w:val="en-GB"/>
        </w:rPr>
        <w:t>Téigh</w:t>
      </w:r>
      <w:proofErr w:type="spellEnd"/>
      <w:r w:rsidR="00D827A5" w:rsidRPr="00E01FC3">
        <w:rPr>
          <w:rFonts w:asciiTheme="minorHAnsi" w:hAnsiTheme="minorHAnsi"/>
          <w:bCs/>
          <w:lang w:val="en-GB"/>
        </w:rPr>
        <w:t xml:space="preserve"> go </w:t>
      </w:r>
      <w:proofErr w:type="spellStart"/>
      <w:r w:rsidR="00D827A5" w:rsidRPr="00E01FC3">
        <w:rPr>
          <w:rFonts w:asciiTheme="minorHAnsi" w:hAnsiTheme="minorHAnsi"/>
          <w:bCs/>
          <w:lang w:val="en-GB"/>
        </w:rPr>
        <w:t>dtí</w:t>
      </w:r>
      <w:proofErr w:type="spellEnd"/>
      <w:r w:rsidR="00D827A5" w:rsidRPr="00E01FC3">
        <w:rPr>
          <w:rFonts w:asciiTheme="minorHAnsi" w:hAnsiTheme="minorHAnsi"/>
          <w:bCs/>
          <w:lang w:val="en-GB"/>
        </w:rPr>
        <w:t xml:space="preserve"> an Padlet, </w:t>
      </w:r>
      <w:proofErr w:type="spellStart"/>
      <w:r w:rsidR="00D827A5" w:rsidRPr="00E01FC3">
        <w:rPr>
          <w:rFonts w:asciiTheme="minorHAnsi" w:hAnsiTheme="minorHAnsi"/>
          <w:bCs/>
          <w:lang w:val="en-GB"/>
        </w:rPr>
        <w:t>d</w:t>
      </w:r>
      <w:r w:rsidRPr="00E01FC3">
        <w:rPr>
          <w:rFonts w:asciiTheme="minorHAnsi" w:hAnsiTheme="minorHAnsi"/>
          <w:bCs/>
          <w:lang w:val="en-GB"/>
        </w:rPr>
        <w:t>éan</w:t>
      </w:r>
      <w:proofErr w:type="spellEnd"/>
      <w:r w:rsidRPr="00E01FC3">
        <w:rPr>
          <w:rFonts w:asciiTheme="minorHAnsi" w:hAnsiTheme="minorHAnsi"/>
          <w:bCs/>
          <w:lang w:val="en-GB"/>
        </w:rPr>
        <w:t xml:space="preserve"> do </w:t>
      </w:r>
      <w:proofErr w:type="spellStart"/>
      <w:r w:rsidRPr="00E01FC3">
        <w:rPr>
          <w:rFonts w:asciiTheme="minorHAnsi" w:hAnsiTheme="minorHAnsi"/>
          <w:bCs/>
          <w:lang w:val="en-GB"/>
        </w:rPr>
        <w:t>thaifeadadh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agus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scríobh</w:t>
      </w:r>
      <w:proofErr w:type="spellEnd"/>
      <w:r w:rsidRPr="00E01FC3">
        <w:rPr>
          <w:rFonts w:asciiTheme="minorHAnsi" w:hAnsiTheme="minorHAnsi"/>
          <w:bCs/>
          <w:lang w:val="en-GB"/>
        </w:rPr>
        <w:t xml:space="preserve"> an </w:t>
      </w:r>
      <w:proofErr w:type="spellStart"/>
      <w:r w:rsidRPr="00E01FC3">
        <w:rPr>
          <w:rFonts w:asciiTheme="minorHAnsi" w:hAnsiTheme="minorHAnsi"/>
          <w:bCs/>
          <w:lang w:val="en-GB"/>
        </w:rPr>
        <w:t>téacs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beag</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eolais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faoin</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socrúchán</w:t>
      </w:r>
      <w:proofErr w:type="spellEnd"/>
      <w:r w:rsidRPr="00E01FC3">
        <w:rPr>
          <w:rFonts w:asciiTheme="minorHAnsi" w:hAnsiTheme="minorHAnsi"/>
          <w:bCs/>
          <w:lang w:val="en-GB"/>
        </w:rPr>
        <w:t xml:space="preserve"> is </w:t>
      </w:r>
      <w:proofErr w:type="spellStart"/>
      <w:r w:rsidRPr="00E01FC3">
        <w:rPr>
          <w:rFonts w:asciiTheme="minorHAnsi" w:hAnsiTheme="minorHAnsi"/>
          <w:bCs/>
          <w:lang w:val="en-GB"/>
        </w:rPr>
        <w:t>fearr</w:t>
      </w:r>
      <w:proofErr w:type="spellEnd"/>
      <w:r w:rsidRPr="00E01FC3">
        <w:rPr>
          <w:rFonts w:asciiTheme="minorHAnsi" w:hAnsiTheme="minorHAnsi"/>
          <w:bCs/>
          <w:lang w:val="en-GB"/>
        </w:rPr>
        <w:t xml:space="preserve"> a </w:t>
      </w:r>
      <w:proofErr w:type="spellStart"/>
      <w:r w:rsidRPr="00E01FC3">
        <w:rPr>
          <w:rFonts w:asciiTheme="minorHAnsi" w:hAnsiTheme="minorHAnsi"/>
          <w:bCs/>
          <w:lang w:val="en-GB"/>
        </w:rPr>
        <w:t>chonaic</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tú</w:t>
      </w:r>
      <w:proofErr w:type="spellEnd"/>
      <w:r w:rsidRPr="00E01FC3">
        <w:rPr>
          <w:rFonts w:asciiTheme="minorHAnsi" w:hAnsiTheme="minorHAnsi"/>
          <w:bCs/>
          <w:lang w:val="en-GB"/>
        </w:rPr>
        <w:t xml:space="preserve">. </w:t>
      </w:r>
    </w:p>
    <w:p w14:paraId="735CE0C6" w14:textId="77777777" w:rsidR="00D827A5" w:rsidRPr="00E01FC3" w:rsidRDefault="00D827A5" w:rsidP="00443F66">
      <w:pPr>
        <w:tabs>
          <w:tab w:val="left" w:pos="284"/>
        </w:tabs>
        <w:spacing w:after="0" w:line="240" w:lineRule="auto"/>
        <w:jc w:val="both"/>
        <w:rPr>
          <w:rFonts w:asciiTheme="minorHAnsi" w:hAnsiTheme="minorHAnsi"/>
          <w:bCs/>
          <w:lang w:val="en-GB"/>
        </w:rPr>
      </w:pPr>
    </w:p>
    <w:p w14:paraId="4D27FAF9" w14:textId="77777777" w:rsidR="009137F6" w:rsidRPr="00E01FC3" w:rsidRDefault="009137F6" w:rsidP="009137F6">
      <w:pPr>
        <w:spacing w:after="120" w:line="240" w:lineRule="auto"/>
        <w:rPr>
          <w:b/>
          <w:lang w:val="en-GB"/>
        </w:rPr>
      </w:pPr>
    </w:p>
    <w:p w14:paraId="11D403CB" w14:textId="77777777" w:rsidR="00992714" w:rsidRPr="00E01FC3" w:rsidRDefault="00992714" w:rsidP="009137F6">
      <w:pPr>
        <w:spacing w:after="120" w:line="240" w:lineRule="auto"/>
        <w:rPr>
          <w:b/>
          <w:lang w:val="en-GB"/>
        </w:rPr>
      </w:pPr>
      <w:r w:rsidRPr="00E01FC3">
        <w:rPr>
          <w:b/>
          <w:lang w:val="en-GB"/>
        </w:rPr>
        <w:t>Céim</w:t>
      </w:r>
      <w:proofErr w:type="gramStart"/>
      <w:r w:rsidRPr="00E01FC3">
        <w:rPr>
          <w:b/>
          <w:lang w:val="en-GB"/>
        </w:rPr>
        <w:t>9</w:t>
      </w:r>
      <w:r w:rsidR="009137F6" w:rsidRPr="00E01FC3">
        <w:rPr>
          <w:b/>
          <w:lang w:val="en-GB"/>
        </w:rPr>
        <w:t>:</w:t>
      </w:r>
      <w:r w:rsidR="009137F6" w:rsidRPr="00E01FC3">
        <w:rPr>
          <w:rFonts w:asciiTheme="minorHAnsi" w:hAnsiTheme="minorHAnsi"/>
          <w:bCs/>
          <w:lang w:val="en-GB"/>
        </w:rPr>
        <w:t>Aiseolas</w:t>
      </w:r>
      <w:proofErr w:type="gramEnd"/>
    </w:p>
    <w:p w14:paraId="0DA2345A" w14:textId="77777777" w:rsidR="005205D7" w:rsidRPr="00EB209C" w:rsidRDefault="005205D7" w:rsidP="00443F66">
      <w:pPr>
        <w:tabs>
          <w:tab w:val="left" w:pos="284"/>
        </w:tabs>
        <w:spacing w:after="0" w:line="240" w:lineRule="auto"/>
        <w:jc w:val="both"/>
        <w:rPr>
          <w:rFonts w:asciiTheme="minorHAnsi" w:hAnsiTheme="minorHAnsi"/>
          <w:bCs/>
          <w:lang w:val="en-GB"/>
        </w:rPr>
      </w:pPr>
      <w:proofErr w:type="spellStart"/>
      <w:r w:rsidRPr="00E01FC3">
        <w:rPr>
          <w:rFonts w:asciiTheme="minorHAnsi" w:hAnsiTheme="minorHAnsi"/>
          <w:bCs/>
          <w:lang w:val="en-GB"/>
        </w:rPr>
        <w:lastRenderedPageBreak/>
        <w:t>Féach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ar</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théacsanna</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agus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ar</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mhíreanna</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físe</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na</w:t>
      </w:r>
      <w:proofErr w:type="spellEnd"/>
      <w:r w:rsidRPr="00E01FC3">
        <w:rPr>
          <w:rFonts w:asciiTheme="minorHAnsi" w:hAnsiTheme="minorHAnsi"/>
          <w:bCs/>
          <w:lang w:val="en-GB"/>
        </w:rPr>
        <w:t xml:space="preserve"> </w:t>
      </w:r>
      <w:proofErr w:type="spellStart"/>
      <w:r w:rsidR="00537B1C" w:rsidRPr="00E01FC3">
        <w:rPr>
          <w:rFonts w:asciiTheme="minorHAnsi" w:hAnsiTheme="minorHAnsi"/>
          <w:bCs/>
          <w:lang w:val="en-GB"/>
        </w:rPr>
        <w:t>ndaltaí</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eile</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agus</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scríobh</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ceisteanna</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nó</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teachtaireacht</w:t>
      </w:r>
      <w:proofErr w:type="spellEnd"/>
      <w:r w:rsidRPr="00E01FC3">
        <w:rPr>
          <w:rFonts w:asciiTheme="minorHAnsi" w:hAnsiTheme="minorHAnsi"/>
          <w:bCs/>
          <w:lang w:val="en-GB"/>
        </w:rPr>
        <w:t xml:space="preserve"> </w:t>
      </w:r>
      <w:proofErr w:type="spellStart"/>
      <w:r w:rsidRPr="00E01FC3">
        <w:rPr>
          <w:rFonts w:asciiTheme="minorHAnsi" w:hAnsiTheme="minorHAnsi"/>
          <w:bCs/>
          <w:lang w:val="en-GB"/>
        </w:rPr>
        <w:t>chucu</w:t>
      </w:r>
      <w:proofErr w:type="spellEnd"/>
      <w:r w:rsidRPr="00E01FC3">
        <w:rPr>
          <w:rFonts w:asciiTheme="minorHAnsi" w:hAnsiTheme="minorHAnsi"/>
          <w:bCs/>
          <w:lang w:val="en-GB"/>
        </w:rPr>
        <w:t xml:space="preserve">. </w:t>
      </w:r>
      <w:proofErr w:type="spellStart"/>
      <w:r w:rsidR="00B73A92" w:rsidRPr="00E01FC3">
        <w:rPr>
          <w:rFonts w:asciiTheme="minorHAnsi" w:hAnsiTheme="minorHAnsi"/>
          <w:bCs/>
          <w:lang w:val="en-GB"/>
        </w:rPr>
        <w:t>Freagair</w:t>
      </w:r>
      <w:proofErr w:type="spellEnd"/>
      <w:r w:rsidR="00B73A92" w:rsidRPr="00E01FC3">
        <w:rPr>
          <w:rFonts w:asciiTheme="minorHAnsi" w:hAnsiTheme="minorHAnsi"/>
          <w:bCs/>
          <w:lang w:val="en-GB"/>
        </w:rPr>
        <w:t xml:space="preserve"> </w:t>
      </w:r>
      <w:proofErr w:type="spellStart"/>
      <w:r w:rsidR="00B73A92" w:rsidRPr="00E01FC3">
        <w:rPr>
          <w:rFonts w:asciiTheme="minorHAnsi" w:hAnsiTheme="minorHAnsi"/>
          <w:bCs/>
          <w:lang w:val="en-GB"/>
        </w:rPr>
        <w:t>aon</w:t>
      </w:r>
      <w:proofErr w:type="spellEnd"/>
      <w:r w:rsidR="00B73A92" w:rsidRPr="00E01FC3">
        <w:rPr>
          <w:rFonts w:asciiTheme="minorHAnsi" w:hAnsiTheme="minorHAnsi"/>
          <w:bCs/>
          <w:lang w:val="en-GB"/>
        </w:rPr>
        <w:t xml:space="preserve"> </w:t>
      </w:r>
      <w:proofErr w:type="spellStart"/>
      <w:r w:rsidR="00B73A92" w:rsidRPr="00E01FC3">
        <w:rPr>
          <w:rFonts w:asciiTheme="minorHAnsi" w:hAnsiTheme="minorHAnsi"/>
          <w:bCs/>
          <w:lang w:val="en-GB"/>
        </w:rPr>
        <w:t>cheisteanna</w:t>
      </w:r>
      <w:proofErr w:type="spellEnd"/>
      <w:r w:rsidR="00B73A92" w:rsidRPr="00E01FC3">
        <w:rPr>
          <w:rFonts w:asciiTheme="minorHAnsi" w:hAnsiTheme="minorHAnsi"/>
          <w:bCs/>
          <w:lang w:val="en-GB"/>
        </w:rPr>
        <w:t xml:space="preserve"> a </w:t>
      </w:r>
      <w:proofErr w:type="spellStart"/>
      <w:r w:rsidR="00B73A92" w:rsidRPr="00E01FC3">
        <w:rPr>
          <w:rFonts w:asciiTheme="minorHAnsi" w:hAnsiTheme="minorHAnsi"/>
          <w:bCs/>
          <w:lang w:val="en-GB"/>
        </w:rPr>
        <w:t>cuireadh</w:t>
      </w:r>
      <w:proofErr w:type="spellEnd"/>
      <w:r w:rsidR="00B73A92" w:rsidRPr="00E01FC3">
        <w:rPr>
          <w:rFonts w:asciiTheme="minorHAnsi" w:hAnsiTheme="minorHAnsi"/>
          <w:bCs/>
          <w:lang w:val="en-GB"/>
        </w:rPr>
        <w:t xml:space="preserve"> </w:t>
      </w:r>
      <w:proofErr w:type="spellStart"/>
      <w:r w:rsidR="00B73A92" w:rsidRPr="00E01FC3">
        <w:rPr>
          <w:rFonts w:asciiTheme="minorHAnsi" w:hAnsiTheme="minorHAnsi"/>
          <w:bCs/>
          <w:lang w:val="en-GB"/>
        </w:rPr>
        <w:t>ortsa</w:t>
      </w:r>
      <w:proofErr w:type="spellEnd"/>
      <w:r w:rsidR="00B73A92" w:rsidRPr="00E01FC3">
        <w:rPr>
          <w:rFonts w:asciiTheme="minorHAnsi" w:hAnsiTheme="minorHAnsi"/>
          <w:bCs/>
          <w:lang w:val="en-GB"/>
        </w:rPr>
        <w:t>.</w:t>
      </w:r>
      <w:r w:rsidR="00B73A92" w:rsidRPr="00EB209C">
        <w:rPr>
          <w:rFonts w:asciiTheme="minorHAnsi" w:hAnsiTheme="minorHAnsi"/>
          <w:bCs/>
          <w:lang w:val="en-GB"/>
        </w:rPr>
        <w:t xml:space="preserve"> </w:t>
      </w:r>
      <w:bookmarkEnd w:id="5"/>
    </w:p>
    <w:sectPr w:rsidR="005205D7" w:rsidRPr="00EB209C" w:rsidSect="00576DD7">
      <w:pgSz w:w="11906" w:h="16838"/>
      <w:pgMar w:top="1440" w:right="1800" w:bottom="1843"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DB1CF" w14:textId="77777777" w:rsidR="00A850E6" w:rsidRDefault="00A850E6">
      <w:pPr>
        <w:spacing w:after="0" w:line="240" w:lineRule="auto"/>
      </w:pPr>
      <w:r>
        <w:separator/>
      </w:r>
    </w:p>
  </w:endnote>
  <w:endnote w:type="continuationSeparator" w:id="0">
    <w:p w14:paraId="0C936818" w14:textId="77777777" w:rsidR="00A850E6" w:rsidRDefault="00A85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D2D3" w14:textId="1E415D99" w:rsidR="00576DD7" w:rsidRPr="00576DD7" w:rsidRDefault="008C6E92" w:rsidP="00576DD7">
    <w:pPr>
      <w:tabs>
        <w:tab w:val="center" w:pos="4536"/>
        <w:tab w:val="right" w:pos="9072"/>
      </w:tabs>
      <w:spacing w:after="0" w:line="240" w:lineRule="auto"/>
      <w:jc w:val="both"/>
      <w:rPr>
        <w:rFonts w:eastAsia="Times New Roman" w:cs="Times New Roman"/>
        <w:sz w:val="18"/>
        <w:lang w:val="en-GB"/>
      </w:rPr>
    </w:pPr>
    <w:r>
      <w:rPr>
        <w:noProof/>
      </w:rPr>
      <w:pict w14:anchorId="1406A588">
        <v:line id="Straight Connector 1" o:spid="_x0000_s4124"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8"/>
      <w:gridCol w:w="2692"/>
    </w:tblGrid>
    <w:tr w:rsidR="00576DD7" w:rsidRPr="00576DD7" w14:paraId="43370B91" w14:textId="77777777" w:rsidTr="00576DD7">
      <w:trPr>
        <w:trHeight w:val="574"/>
      </w:trPr>
      <w:tc>
        <w:tcPr>
          <w:tcW w:w="6521" w:type="dxa"/>
          <w:hideMark/>
        </w:tcPr>
        <w:p w14:paraId="53F1BDD8" w14:textId="77777777" w:rsidR="00576DD7" w:rsidRPr="00576DD7" w:rsidRDefault="00576DD7" w:rsidP="00576DD7">
          <w:pPr>
            <w:tabs>
              <w:tab w:val="center" w:pos="4536"/>
              <w:tab w:val="right" w:pos="9072"/>
            </w:tabs>
            <w:ind w:left="33"/>
            <w:rPr>
              <w:color w:val="464646"/>
              <w:sz w:val="16"/>
              <w:szCs w:val="16"/>
              <w:shd w:val="clear" w:color="auto" w:fill="FFFFFF"/>
              <w:lang w:val="en-US"/>
            </w:rPr>
          </w:pPr>
          <w:r w:rsidRPr="00576DD7">
            <w:rPr>
              <w:color w:val="464646"/>
              <w:sz w:val="16"/>
              <w:szCs w:val="16"/>
              <w:shd w:val="clear" w:color="auto" w:fill="FFFFFF"/>
              <w:lang w:val="en-US"/>
            </w:rPr>
            <w:t>© 2023. This work is licensed under an Attribution-</w:t>
          </w:r>
          <w:proofErr w:type="spellStart"/>
          <w:r w:rsidRPr="00576DD7">
            <w:rPr>
              <w:color w:val="464646"/>
              <w:sz w:val="16"/>
              <w:szCs w:val="16"/>
              <w:shd w:val="clear" w:color="auto" w:fill="FFFFFF"/>
              <w:lang w:val="en-US"/>
            </w:rPr>
            <w:t>NonCommercial</w:t>
          </w:r>
          <w:proofErr w:type="spellEnd"/>
          <w:r w:rsidRPr="00576DD7">
            <w:rPr>
              <w:color w:val="464646"/>
              <w:sz w:val="16"/>
              <w:szCs w:val="16"/>
              <w:shd w:val="clear" w:color="auto" w:fill="FFFFFF"/>
              <w:lang w:val="en-US"/>
            </w:rPr>
            <w:t>-</w:t>
          </w:r>
          <w:proofErr w:type="spellStart"/>
          <w:r w:rsidRPr="00576DD7">
            <w:rPr>
              <w:color w:val="464646"/>
              <w:sz w:val="16"/>
              <w:szCs w:val="16"/>
              <w:shd w:val="clear" w:color="auto" w:fill="FFFFFF"/>
              <w:lang w:val="en-US"/>
            </w:rPr>
            <w:t>ShareAlike</w:t>
          </w:r>
          <w:proofErr w:type="spellEnd"/>
          <w:r w:rsidRPr="00576DD7">
            <w:rPr>
              <w:color w:val="464646"/>
              <w:sz w:val="16"/>
              <w:szCs w:val="16"/>
              <w:shd w:val="clear" w:color="auto" w:fill="FFFFFF"/>
              <w:lang w:val="en-US"/>
            </w:rPr>
            <w:t xml:space="preserve"> International Creative Commons  </w:t>
          </w:r>
          <w:hyperlink r:id="rId1" w:history="1">
            <w:r w:rsidRPr="00576DD7">
              <w:rPr>
                <w:color w:val="0563C1"/>
                <w:sz w:val="18"/>
                <w:u w:val="single"/>
                <w:lang w:val="en-GB"/>
              </w:rPr>
              <w:t xml:space="preserve">CC-BY-NC-SA 4.0 </w:t>
            </w:r>
            <w:r w:rsidRPr="00576DD7">
              <w:rPr>
                <w:color w:val="0563C1"/>
                <w:sz w:val="16"/>
                <w:szCs w:val="16"/>
                <w:u w:val="single"/>
                <w:lang w:val="en-US"/>
              </w:rPr>
              <w:t>License</w:t>
            </w:r>
          </w:hyperlink>
          <w:r w:rsidRPr="00576DD7">
            <w:rPr>
              <w:i/>
              <w:iCs/>
              <w:color w:val="464646"/>
              <w:sz w:val="16"/>
              <w:szCs w:val="16"/>
              <w:shd w:val="clear" w:color="auto" w:fill="FFFFFF"/>
              <w:lang w:val="en-US"/>
            </w:rPr>
            <w:t>.</w:t>
          </w:r>
          <w:r w:rsidRPr="00576DD7">
            <w:rPr>
              <w:color w:val="464646"/>
              <w:sz w:val="16"/>
              <w:szCs w:val="16"/>
              <w:shd w:val="clear" w:color="auto" w:fill="FFFFFF"/>
              <w:lang w:val="en-US"/>
            </w:rPr>
            <w:t xml:space="preserve"> Attribution: Original activity from</w:t>
          </w:r>
        </w:p>
        <w:p w14:paraId="7C0CF576" w14:textId="58E9C9A5" w:rsidR="00576DD7" w:rsidRPr="00576DD7" w:rsidRDefault="00293D61" w:rsidP="00576DD7">
          <w:pPr>
            <w:tabs>
              <w:tab w:val="center" w:pos="4536"/>
              <w:tab w:val="right" w:pos="9072"/>
            </w:tabs>
            <w:ind w:left="33"/>
            <w:rPr>
              <w:i/>
              <w:iCs/>
              <w:color w:val="464646"/>
              <w:sz w:val="16"/>
              <w:szCs w:val="16"/>
              <w:shd w:val="clear" w:color="auto" w:fill="FFFFFF"/>
              <w:lang w:val="en-US"/>
            </w:rPr>
          </w:pPr>
          <w:r w:rsidRPr="00A71832">
            <w:rPr>
              <w:rFonts w:cstheme="minorHAnsi"/>
              <w:sz w:val="16"/>
              <w:szCs w:val="16"/>
              <w:lang w:val="en-US"/>
            </w:rPr>
            <w:t xml:space="preserve">Stathopoulou M. et al. (2023), </w:t>
          </w:r>
          <w:r w:rsidRPr="00A71832">
            <w:rPr>
              <w:rFonts w:cstheme="minorHAnsi"/>
              <w:i/>
              <w:iCs/>
              <w:sz w:val="16"/>
              <w:szCs w:val="16"/>
              <w:lang w:val="en-US"/>
            </w:rPr>
            <w:t>Mediation in teaching, learning and assessment</w:t>
          </w:r>
          <w:r w:rsidRPr="00A71832">
            <w:rPr>
              <w:rFonts w:cstheme="minorHAnsi"/>
              <w:sz w:val="16"/>
              <w:szCs w:val="16"/>
              <w:lang w:val="en-US"/>
            </w:rPr>
            <w:t xml:space="preserve">, Council of Europe (European Centre for Modern Languages), Graz, available at </w:t>
          </w:r>
          <w:r w:rsidR="008C6E92">
            <w:fldChar w:fldCharType="begin"/>
          </w:r>
          <w:r w:rsidR="008C6E92" w:rsidRPr="008C6E92">
            <w:rPr>
              <w:lang w:val="en-US"/>
            </w:rPr>
            <w:instrText>HYPERLINK "http://www.ecml.at/mediation"</w:instrText>
          </w:r>
          <w:r w:rsidR="008C6E92">
            <w:fldChar w:fldCharType="separate"/>
          </w:r>
          <w:r w:rsidRPr="00293D61">
            <w:rPr>
              <w:rStyle w:val="Hyperlink"/>
              <w:color w:val="auto"/>
              <w:sz w:val="16"/>
              <w:szCs w:val="16"/>
              <w:u w:val="none"/>
              <w:lang w:val="en-US"/>
            </w:rPr>
            <w:t>www.ecml.at/mediation</w:t>
          </w:r>
          <w:r w:rsidR="008C6E92">
            <w:rPr>
              <w:rStyle w:val="Hyperlink"/>
              <w:color w:val="auto"/>
              <w:sz w:val="16"/>
              <w:szCs w:val="16"/>
              <w:u w:val="none"/>
              <w:lang w:val="en-US"/>
            </w:rPr>
            <w:fldChar w:fldCharType="end"/>
          </w:r>
          <w:r w:rsidRPr="00293D61">
            <w:rPr>
              <w:sz w:val="16"/>
              <w:szCs w:val="16"/>
              <w:lang w:val="en-US"/>
            </w:rPr>
            <w:t>.</w:t>
          </w:r>
        </w:p>
      </w:tc>
      <w:tc>
        <w:tcPr>
          <w:tcW w:w="2693" w:type="dxa"/>
          <w:hideMark/>
        </w:tcPr>
        <w:p w14:paraId="1831A296" w14:textId="77777777" w:rsidR="00576DD7" w:rsidRPr="00576DD7" w:rsidRDefault="00576DD7" w:rsidP="00576DD7">
          <w:pPr>
            <w:tabs>
              <w:tab w:val="center" w:pos="4536"/>
              <w:tab w:val="right" w:pos="9072"/>
            </w:tabs>
            <w:ind w:left="33"/>
            <w:jc w:val="right"/>
            <w:rPr>
              <w:sz w:val="16"/>
              <w:szCs w:val="20"/>
              <w:lang w:val="en-GB"/>
            </w:rPr>
          </w:pPr>
          <w:r w:rsidRPr="00576DD7">
            <w:rPr>
              <w:noProof/>
              <w:sz w:val="18"/>
              <w:lang w:val="en-GB"/>
            </w:rPr>
            <w:drawing>
              <wp:inline distT="0" distB="0" distL="0" distR="0" wp14:anchorId="1D9EF9E1" wp14:editId="76E5012E">
                <wp:extent cx="1569720" cy="533400"/>
                <wp:effectExtent l="0" t="0" r="0" b="0"/>
                <wp:docPr id="1"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Graphical user interface, text,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533400"/>
                        </a:xfrm>
                        <a:prstGeom prst="rect">
                          <a:avLst/>
                        </a:prstGeom>
                        <a:noFill/>
                        <a:ln>
                          <a:noFill/>
                        </a:ln>
                      </pic:spPr>
                    </pic:pic>
                  </a:graphicData>
                </a:graphic>
              </wp:inline>
            </w:drawing>
          </w:r>
        </w:p>
      </w:tc>
    </w:tr>
  </w:tbl>
  <w:p w14:paraId="1608A096" w14:textId="061CC079" w:rsidR="00C203A4" w:rsidRPr="00576DD7" w:rsidRDefault="008C6E92" w:rsidP="00576DD7">
    <w:pPr>
      <w:tabs>
        <w:tab w:val="left" w:pos="2868"/>
        <w:tab w:val="center" w:pos="4153"/>
        <w:tab w:val="right" w:pos="8306"/>
      </w:tabs>
      <w:spacing w:after="0" w:line="240" w:lineRule="auto"/>
      <w:rPr>
        <w:b/>
        <w:color w:val="4F6228" w:themeColor="accent3" w:themeShade="80"/>
        <w:sz w:val="16"/>
      </w:rPr>
    </w:pPr>
    <w:r>
      <w:rPr>
        <w:noProof/>
      </w:rPr>
      <w:pict w14:anchorId="74388D42">
        <v:group id="Group 1" o:spid="_x0000_s4119" style="position:absolute;margin-left:10.15pt;margin-top:718pt;width:38.45pt;height:18.7pt;z-index:251659264;mso-position-horizontal-relative:right-margin-area;mso-position-vertical-relative:page"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" o:allowincell="f">
          <v:shapetype id="_x0000_t202" coordsize="21600,21600" o:spt="202" path="m,l,21600r21600,l21600,xe">
            <v:stroke joinstyle="miter"/>
            <v:path gradientshapeok="t" o:connecttype="rect"/>
          </v:shapetype>
          <v:shape id="Text Box 2" o:spid="_x0000_s4120" type="#_x0000_t202" style="position:absolute;top:8;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" filled="f" stroked="f">
            <v:textbox inset="0,0,0,0">
              <w:txbxContent>
                <w:p w14:paraId="2B03110C" w14:textId="77777777" w:rsidR="00576DD7" w:rsidRDefault="00576DD7" w:rsidP="00576DD7">
                  <w:pPr>
                    <w:pStyle w:val="Header"/>
                    <w:jc w:val="center"/>
                  </w:pPr>
                  <w:r>
                    <w:fldChar w:fldCharType="begin"/>
                  </w:r>
                  <w:r>
                    <w:instrText xml:space="preserve"> PAGE    \* MERGEFORMAT </w:instrText>
                  </w:r>
                  <w:r>
                    <w:fldChar w:fldCharType="separate"/>
                  </w:r>
                  <w:r>
                    <w:rPr>
                      <w:rStyle w:val="PageNumber"/>
                      <w:b/>
                      <w:noProof/>
                      <w:color w:val="3F3151" w:themeColor="accent4" w:themeShade="7F"/>
                      <w:sz w:val="16"/>
                      <w:szCs w:val="16"/>
                    </w:rPr>
                    <w:t>2</w:t>
                  </w:r>
                  <w:r>
                    <w:rPr>
                      <w:rStyle w:val="PageNumber"/>
                      <w:b/>
                      <w:noProof/>
                      <w:color w:val="3F3151" w:themeColor="accent4" w:themeShade="7F"/>
                      <w:sz w:val="16"/>
                      <w:szCs w:val="16"/>
                    </w:rPr>
                    <w:fldChar w:fldCharType="end"/>
                  </w:r>
                </w:p>
              </w:txbxContent>
            </v:textbox>
          </v:shape>
          <v:group id="Group 1017692967" o:spid="_x0000_s4121" style="position:absolute;left:197;width:374;height:374" coordorigin="197"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">
            <v:oval id="Oval 875253019" o:spid="_x0000_s4122" style="position:absolute;left:197;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" filled="f" strokecolor="#7ba1cd" strokeweight=".5pt"/>
            <v:oval id="Oval 1401907618" o:spid="_x0000_s4123" style="position:absolute;left:206;top: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" fillcolor="#7ba1cd" stroked="f"/>
          </v:group>
          <w10:wrap anchorx="margin"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EDFF3" w14:textId="77777777" w:rsidR="00A850E6" w:rsidRDefault="00A850E6">
      <w:pPr>
        <w:spacing w:after="0" w:line="240" w:lineRule="auto"/>
      </w:pPr>
      <w:r>
        <w:separator/>
      </w:r>
    </w:p>
  </w:footnote>
  <w:footnote w:type="continuationSeparator" w:id="0">
    <w:p w14:paraId="3E8D8554" w14:textId="77777777" w:rsidR="00A850E6" w:rsidRDefault="00A850E6">
      <w:pPr>
        <w:spacing w:after="0" w:line="240" w:lineRule="auto"/>
      </w:pPr>
      <w:r>
        <w:continuationSeparator/>
      </w:r>
    </w:p>
  </w:footnote>
  <w:footnote w:id="1">
    <w:p w14:paraId="6CBD7475" w14:textId="77777777" w:rsidR="00B31D13" w:rsidRPr="00680CC2" w:rsidRDefault="00B31D13" w:rsidP="00B31D13">
      <w:pPr>
        <w:pStyle w:val="FootnoteText"/>
        <w:jc w:val="both"/>
      </w:pPr>
      <w:r>
        <w:rPr>
          <w:rStyle w:val="FootnoteReference"/>
        </w:rPr>
        <w:footnoteRef/>
      </w:r>
      <w:r w:rsidR="007C395C">
        <w:t xml:space="preserve"> The METL</w:t>
      </w:r>
      <w:r>
        <w:t>A team deeply thanks</w:t>
      </w:r>
      <w:r w:rsidR="007C395C">
        <w:t xml:space="preserve"> </w:t>
      </w:r>
      <w:r w:rsidRPr="007C395C">
        <w:rPr>
          <w:i/>
        </w:rPr>
        <w:t>Ailin Ni Chonchuir</w:t>
      </w:r>
      <w:r w:rsidR="007C395C">
        <w:t xml:space="preserve"> </w:t>
      </w:r>
      <w:r>
        <w:t>for creating this activity.</w:t>
      </w:r>
    </w:p>
  </w:footnote>
  <w:footnote w:id="2">
    <w:p w14:paraId="0317156B" w14:textId="77777777" w:rsidR="00253EC3" w:rsidRDefault="00253EC3" w:rsidP="00253EC3">
      <w:pPr>
        <w:pStyle w:val="FootnoteText"/>
        <w:rPr>
          <w:lang w:eastAsia="en-US"/>
        </w:rPr>
      </w:pPr>
      <w:r>
        <w:rPr>
          <w:rStyle w:val="FootnoteReference"/>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F975" w14:textId="1DABABAA" w:rsidR="00311520" w:rsidRPr="00C269D8" w:rsidRDefault="00C269D8" w:rsidP="00C269D8">
    <w:pPr>
      <w:tabs>
        <w:tab w:val="right" w:pos="8505"/>
      </w:tabs>
    </w:pPr>
    <w:r w:rsidRPr="00C549D7">
      <w:rPr>
        <w:b/>
        <w:color w:val="365F91" w:themeColor="accent1" w:themeShade="BF"/>
        <w:sz w:val="20"/>
      </w:rPr>
      <w:t>ME</w:t>
    </w:r>
    <w:r>
      <w:rPr>
        <w:b/>
        <w:color w:val="365F91" w:themeColor="accent1" w:themeShade="BF"/>
        <w:sz w:val="20"/>
      </w:rPr>
      <w:t xml:space="preserve">TLA </w:t>
    </w:r>
    <w:proofErr w:type="spellStart"/>
    <w:r>
      <w:rPr>
        <w:b/>
        <w:color w:val="365F91" w:themeColor="accent1" w:themeShade="BF"/>
        <w:sz w:val="20"/>
      </w:rPr>
      <w:t>task</w:t>
    </w:r>
    <w:proofErr w:type="spellEnd"/>
    <w:r>
      <w:rPr>
        <w:b/>
        <w:color w:val="365F91" w:themeColor="accent1" w:themeShade="BF"/>
        <w:sz w:val="20"/>
      </w:rPr>
      <w:t xml:space="preserve"> 4</w:t>
    </w:r>
    <w:r w:rsidR="00253EC3">
      <w:rPr>
        <w:b/>
        <w:color w:val="365F91" w:themeColor="accent1" w:themeShade="BF"/>
        <w:sz w:val="20"/>
      </w:rPr>
      <w:t>6</w:t>
    </w:r>
    <w:r>
      <w:rPr>
        <w:b/>
        <w:color w:val="365F91" w:themeColor="accent1" w:themeShade="BF"/>
        <w:sz w:val="20"/>
      </w:rPr>
      <w:tab/>
    </w:r>
    <w:r>
      <w:rPr>
        <w:noProof/>
      </w:rPr>
      <w:drawing>
        <wp:inline distT="0" distB="0" distL="0" distR="0" wp14:anchorId="536CE7C7" wp14:editId="14049CFB">
          <wp:extent cx="771460" cy="530465"/>
          <wp:effectExtent l="0" t="0" r="0" b="317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7BF"/>
    <w:multiLevelType w:val="multilevel"/>
    <w:tmpl w:val="E988C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342948"/>
    <w:multiLevelType w:val="hybridMultilevel"/>
    <w:tmpl w:val="385C9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A138C"/>
    <w:multiLevelType w:val="multilevel"/>
    <w:tmpl w:val="2DC07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636378"/>
    <w:multiLevelType w:val="multilevel"/>
    <w:tmpl w:val="9D100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513210"/>
    <w:multiLevelType w:val="multilevel"/>
    <w:tmpl w:val="A5121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3C6E19"/>
    <w:multiLevelType w:val="multilevel"/>
    <w:tmpl w:val="EF2C1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7A4F99"/>
    <w:multiLevelType w:val="multilevel"/>
    <w:tmpl w:val="E3501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DE490F"/>
    <w:multiLevelType w:val="multilevel"/>
    <w:tmpl w:val="EEE46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FC4600"/>
    <w:multiLevelType w:val="hybridMultilevel"/>
    <w:tmpl w:val="35F0C4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57024BB"/>
    <w:multiLevelType w:val="hybridMultilevel"/>
    <w:tmpl w:val="45A65B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72771BE"/>
    <w:multiLevelType w:val="hybridMultilevel"/>
    <w:tmpl w:val="CD4ED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AA85EB7"/>
    <w:multiLevelType w:val="hybridMultilevel"/>
    <w:tmpl w:val="A6BAA4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C67560B"/>
    <w:multiLevelType w:val="multilevel"/>
    <w:tmpl w:val="560E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860F27"/>
    <w:multiLevelType w:val="multilevel"/>
    <w:tmpl w:val="109EE7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7D255E8"/>
    <w:multiLevelType w:val="hybridMultilevel"/>
    <w:tmpl w:val="ABD48F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D6948C4"/>
    <w:multiLevelType w:val="hybridMultilevel"/>
    <w:tmpl w:val="B2587F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2AE7002"/>
    <w:multiLevelType w:val="multilevel"/>
    <w:tmpl w:val="A710B402"/>
    <w:lvl w:ilvl="0">
      <w:start w:val="1"/>
      <w:numFmt w:val="bullet"/>
      <w:lvlText w:val=""/>
      <w:lvlJc w:val="left"/>
      <w:pPr>
        <w:ind w:left="720" w:hanging="360"/>
      </w:pPr>
      <w:rPr>
        <w:rFonts w:ascii="Wingdings 3" w:hAnsi="Wingdings 3"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2D3287"/>
    <w:multiLevelType w:val="multilevel"/>
    <w:tmpl w:val="61EE4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0E263FA"/>
    <w:multiLevelType w:val="multilevel"/>
    <w:tmpl w:val="54F46E42"/>
    <w:lvl w:ilvl="0">
      <w:start w:val="1"/>
      <w:numFmt w:val="decimal"/>
      <w:lvlText w:val="%1."/>
      <w:lvlJc w:val="left"/>
      <w:pPr>
        <w:ind w:left="720" w:hanging="360"/>
      </w:pPr>
      <w:rPr>
        <w:rFonts w:ascii="Arial" w:eastAsia="Arial" w:hAnsi="Arial" w:cs="Arial"/>
        <w:color w:val="202124"/>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772F096B"/>
    <w:multiLevelType w:val="multilevel"/>
    <w:tmpl w:val="F882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4224B5"/>
    <w:multiLevelType w:val="multilevel"/>
    <w:tmpl w:val="DCCC1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257301">
    <w:abstractNumId w:val="5"/>
  </w:num>
  <w:num w:numId="2" w16cid:durableId="1664553537">
    <w:abstractNumId w:val="18"/>
  </w:num>
  <w:num w:numId="3" w16cid:durableId="1086999110">
    <w:abstractNumId w:val="4"/>
  </w:num>
  <w:num w:numId="4" w16cid:durableId="1739129266">
    <w:abstractNumId w:val="13"/>
  </w:num>
  <w:num w:numId="5" w16cid:durableId="1422985914">
    <w:abstractNumId w:val="2"/>
  </w:num>
  <w:num w:numId="6" w16cid:durableId="1446995092">
    <w:abstractNumId w:val="6"/>
  </w:num>
  <w:num w:numId="7" w16cid:durableId="1983926556">
    <w:abstractNumId w:val="3"/>
  </w:num>
  <w:num w:numId="8" w16cid:durableId="548343230">
    <w:abstractNumId w:val="17"/>
  </w:num>
  <w:num w:numId="9" w16cid:durableId="1882008623">
    <w:abstractNumId w:val="20"/>
  </w:num>
  <w:num w:numId="10" w16cid:durableId="947782291">
    <w:abstractNumId w:val="0"/>
  </w:num>
  <w:num w:numId="11" w16cid:durableId="217475881">
    <w:abstractNumId w:val="7"/>
  </w:num>
  <w:num w:numId="12" w16cid:durableId="1126318464">
    <w:abstractNumId w:val="1"/>
  </w:num>
  <w:num w:numId="13" w16cid:durableId="1404254140">
    <w:abstractNumId w:val="19"/>
  </w:num>
  <w:num w:numId="14" w16cid:durableId="1085033898">
    <w:abstractNumId w:val="15"/>
  </w:num>
  <w:num w:numId="15" w16cid:durableId="224919995">
    <w:abstractNumId w:val="12"/>
  </w:num>
  <w:num w:numId="16" w16cid:durableId="2014795292">
    <w:abstractNumId w:val="11"/>
  </w:num>
  <w:num w:numId="17" w16cid:durableId="1392272512">
    <w:abstractNumId w:val="16"/>
  </w:num>
  <w:num w:numId="18" w16cid:durableId="269626774">
    <w:abstractNumId w:val="14"/>
  </w:num>
  <w:num w:numId="19" w16cid:durableId="1000231563">
    <w:abstractNumId w:val="8"/>
  </w:num>
  <w:num w:numId="20" w16cid:durableId="1797985764">
    <w:abstractNumId w:val="9"/>
  </w:num>
  <w:num w:numId="21" w16cid:durableId="18876442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en-GB" w:vendorID="64" w:dllVersion="0" w:nlCheck="1" w:checkStyle="1"/>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activeWritingStyle w:appName="MSWord" w:lang="es-CL" w:vendorID="64" w:dllVersion="6" w:nlCheck="1" w:checkStyle="1"/>
  <w:activeWritingStyle w:appName="MSWord" w:lang="en-US" w:vendorID="64" w:dllVersion="0" w:nlCheck="1" w:checkStyle="0"/>
  <w:activeWritingStyle w:appName="MSWord" w:lang="es-CL" w:vendorID="64" w:dllVersion="0" w:nlCheck="1" w:checkStyle="0"/>
  <w:activeWritingStyle w:appName="MSWord" w:lang="en-IE" w:vendorID="64" w:dllVersion="0" w:nlCheck="1" w:checkStyle="0"/>
  <w:activeWritingStyle w:appName="MSWord" w:lang="en-IE" w:vendorID="64" w:dllVersion="6" w:nlCheck="1" w:checkStyle="1"/>
  <w:activeWritingStyle w:appName="MSWord" w:lang="en-GB" w:vendorID="64" w:dllVersion="6" w:nlCheck="1" w:checkStyle="1"/>
  <w:activeWritingStyle w:appName="MSWord" w:lang="de-AT" w:vendorID="64" w:dllVersion="0" w:nlCheck="1" w:checkStyle="0"/>
  <w:proofState w:spelling="clean" w:grammar="clean"/>
  <w:defaultTabStop w:val="720"/>
  <w:hyphenationZone w:val="425"/>
  <w:characterSpacingControl w:val="doNotCompress"/>
  <w:hdrShapeDefaults>
    <o:shapedefaults v:ext="edit" spidmax="4126"/>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1520"/>
    <w:rsid w:val="0000724F"/>
    <w:rsid w:val="00013772"/>
    <w:rsid w:val="00022CEE"/>
    <w:rsid w:val="000233D0"/>
    <w:rsid w:val="0002515E"/>
    <w:rsid w:val="000272F9"/>
    <w:rsid w:val="00031A43"/>
    <w:rsid w:val="00037318"/>
    <w:rsid w:val="00041DBD"/>
    <w:rsid w:val="000516A9"/>
    <w:rsid w:val="00052AA3"/>
    <w:rsid w:val="000543D0"/>
    <w:rsid w:val="00067492"/>
    <w:rsid w:val="000736DD"/>
    <w:rsid w:val="0008335E"/>
    <w:rsid w:val="00091620"/>
    <w:rsid w:val="0009606E"/>
    <w:rsid w:val="000A4370"/>
    <w:rsid w:val="000C6EC7"/>
    <w:rsid w:val="000E1E89"/>
    <w:rsid w:val="000F555E"/>
    <w:rsid w:val="0010077C"/>
    <w:rsid w:val="00141FA8"/>
    <w:rsid w:val="001427D2"/>
    <w:rsid w:val="00156554"/>
    <w:rsid w:val="00157876"/>
    <w:rsid w:val="00160D40"/>
    <w:rsid w:val="00166401"/>
    <w:rsid w:val="00177BCA"/>
    <w:rsid w:val="00192760"/>
    <w:rsid w:val="001937B6"/>
    <w:rsid w:val="00196878"/>
    <w:rsid w:val="001A0006"/>
    <w:rsid w:val="001B10A1"/>
    <w:rsid w:val="001E28A6"/>
    <w:rsid w:val="002048B7"/>
    <w:rsid w:val="00205DDE"/>
    <w:rsid w:val="00206BE2"/>
    <w:rsid w:val="00210D7F"/>
    <w:rsid w:val="002141B4"/>
    <w:rsid w:val="00215D43"/>
    <w:rsid w:val="002209CF"/>
    <w:rsid w:val="0023455C"/>
    <w:rsid w:val="00253EC3"/>
    <w:rsid w:val="0025458D"/>
    <w:rsid w:val="00260906"/>
    <w:rsid w:val="002619D4"/>
    <w:rsid w:val="002710FB"/>
    <w:rsid w:val="00285A49"/>
    <w:rsid w:val="00286A27"/>
    <w:rsid w:val="00293612"/>
    <w:rsid w:val="00293D61"/>
    <w:rsid w:val="00296AF0"/>
    <w:rsid w:val="002C23D9"/>
    <w:rsid w:val="002D294F"/>
    <w:rsid w:val="002E0C2B"/>
    <w:rsid w:val="002F064B"/>
    <w:rsid w:val="00311520"/>
    <w:rsid w:val="0031319D"/>
    <w:rsid w:val="00320E5C"/>
    <w:rsid w:val="0032294F"/>
    <w:rsid w:val="00327667"/>
    <w:rsid w:val="0035387F"/>
    <w:rsid w:val="003540E7"/>
    <w:rsid w:val="00372530"/>
    <w:rsid w:val="00385AC0"/>
    <w:rsid w:val="0038766E"/>
    <w:rsid w:val="0039155A"/>
    <w:rsid w:val="003A1FEB"/>
    <w:rsid w:val="003B55A8"/>
    <w:rsid w:val="003B7765"/>
    <w:rsid w:val="003C30D8"/>
    <w:rsid w:val="003D6D5A"/>
    <w:rsid w:val="003F14FF"/>
    <w:rsid w:val="003F32B8"/>
    <w:rsid w:val="0040055F"/>
    <w:rsid w:val="004013C2"/>
    <w:rsid w:val="00404C57"/>
    <w:rsid w:val="00411ECC"/>
    <w:rsid w:val="00414EEF"/>
    <w:rsid w:val="0041697D"/>
    <w:rsid w:val="00421271"/>
    <w:rsid w:val="004234E6"/>
    <w:rsid w:val="00443263"/>
    <w:rsid w:val="00443F66"/>
    <w:rsid w:val="004618FE"/>
    <w:rsid w:val="004735CB"/>
    <w:rsid w:val="00484EF5"/>
    <w:rsid w:val="004E0246"/>
    <w:rsid w:val="004E035E"/>
    <w:rsid w:val="00500654"/>
    <w:rsid w:val="00515EEB"/>
    <w:rsid w:val="005205D7"/>
    <w:rsid w:val="005239C6"/>
    <w:rsid w:val="00537B1C"/>
    <w:rsid w:val="00554BD4"/>
    <w:rsid w:val="00557E21"/>
    <w:rsid w:val="005656DB"/>
    <w:rsid w:val="00573E34"/>
    <w:rsid w:val="00576477"/>
    <w:rsid w:val="00576DD7"/>
    <w:rsid w:val="005A487A"/>
    <w:rsid w:val="005A6FA0"/>
    <w:rsid w:val="005B01C3"/>
    <w:rsid w:val="005B27A3"/>
    <w:rsid w:val="005B3733"/>
    <w:rsid w:val="005B79A3"/>
    <w:rsid w:val="005C2699"/>
    <w:rsid w:val="005D6E4A"/>
    <w:rsid w:val="005E47DD"/>
    <w:rsid w:val="00614907"/>
    <w:rsid w:val="00614C21"/>
    <w:rsid w:val="00636FFE"/>
    <w:rsid w:val="00645E36"/>
    <w:rsid w:val="00661100"/>
    <w:rsid w:val="00665309"/>
    <w:rsid w:val="0067415A"/>
    <w:rsid w:val="0068647B"/>
    <w:rsid w:val="006A10AE"/>
    <w:rsid w:val="006B0915"/>
    <w:rsid w:val="006D3F04"/>
    <w:rsid w:val="006E134D"/>
    <w:rsid w:val="006E3891"/>
    <w:rsid w:val="006E7B03"/>
    <w:rsid w:val="00725F6F"/>
    <w:rsid w:val="0073326D"/>
    <w:rsid w:val="0075239A"/>
    <w:rsid w:val="00787FDF"/>
    <w:rsid w:val="007A34F3"/>
    <w:rsid w:val="007B332C"/>
    <w:rsid w:val="007B6FB8"/>
    <w:rsid w:val="007C395C"/>
    <w:rsid w:val="007D68EE"/>
    <w:rsid w:val="007E21ED"/>
    <w:rsid w:val="007E5337"/>
    <w:rsid w:val="007F3D27"/>
    <w:rsid w:val="00805439"/>
    <w:rsid w:val="0081596C"/>
    <w:rsid w:val="00824CE0"/>
    <w:rsid w:val="008252E1"/>
    <w:rsid w:val="008509E3"/>
    <w:rsid w:val="008534F5"/>
    <w:rsid w:val="00864A67"/>
    <w:rsid w:val="008667DE"/>
    <w:rsid w:val="0087662D"/>
    <w:rsid w:val="0089478B"/>
    <w:rsid w:val="008C19F5"/>
    <w:rsid w:val="008C654B"/>
    <w:rsid w:val="008C6E92"/>
    <w:rsid w:val="008C79E9"/>
    <w:rsid w:val="008D50EA"/>
    <w:rsid w:val="008E39CF"/>
    <w:rsid w:val="008F45F7"/>
    <w:rsid w:val="00902E16"/>
    <w:rsid w:val="00902F87"/>
    <w:rsid w:val="009137F6"/>
    <w:rsid w:val="00913BB1"/>
    <w:rsid w:val="009230F4"/>
    <w:rsid w:val="00933CCD"/>
    <w:rsid w:val="00952815"/>
    <w:rsid w:val="00953708"/>
    <w:rsid w:val="00992714"/>
    <w:rsid w:val="00994C1E"/>
    <w:rsid w:val="00996E44"/>
    <w:rsid w:val="009A4F11"/>
    <w:rsid w:val="009A55BC"/>
    <w:rsid w:val="009B1052"/>
    <w:rsid w:val="009B2E89"/>
    <w:rsid w:val="009C4FBE"/>
    <w:rsid w:val="009C527E"/>
    <w:rsid w:val="009D6F95"/>
    <w:rsid w:val="00A01A95"/>
    <w:rsid w:val="00A048DE"/>
    <w:rsid w:val="00A11D68"/>
    <w:rsid w:val="00A225BA"/>
    <w:rsid w:val="00A31492"/>
    <w:rsid w:val="00A350D6"/>
    <w:rsid w:val="00A36BAE"/>
    <w:rsid w:val="00A446A3"/>
    <w:rsid w:val="00A46953"/>
    <w:rsid w:val="00A70158"/>
    <w:rsid w:val="00A807A7"/>
    <w:rsid w:val="00A83A26"/>
    <w:rsid w:val="00A850E6"/>
    <w:rsid w:val="00A97EC4"/>
    <w:rsid w:val="00AC2850"/>
    <w:rsid w:val="00AE4EAA"/>
    <w:rsid w:val="00AF26D9"/>
    <w:rsid w:val="00B0125A"/>
    <w:rsid w:val="00B06ABD"/>
    <w:rsid w:val="00B1015C"/>
    <w:rsid w:val="00B31D13"/>
    <w:rsid w:val="00B34618"/>
    <w:rsid w:val="00B3579B"/>
    <w:rsid w:val="00B462F8"/>
    <w:rsid w:val="00B515E7"/>
    <w:rsid w:val="00B5351A"/>
    <w:rsid w:val="00B62B30"/>
    <w:rsid w:val="00B663C9"/>
    <w:rsid w:val="00B73A92"/>
    <w:rsid w:val="00B75031"/>
    <w:rsid w:val="00B772C3"/>
    <w:rsid w:val="00BA02D0"/>
    <w:rsid w:val="00BA2FCC"/>
    <w:rsid w:val="00BB0FBC"/>
    <w:rsid w:val="00BD1EAB"/>
    <w:rsid w:val="00C0354B"/>
    <w:rsid w:val="00C05D92"/>
    <w:rsid w:val="00C06F5A"/>
    <w:rsid w:val="00C11076"/>
    <w:rsid w:val="00C203A4"/>
    <w:rsid w:val="00C2117D"/>
    <w:rsid w:val="00C269D8"/>
    <w:rsid w:val="00C30120"/>
    <w:rsid w:val="00C32C9E"/>
    <w:rsid w:val="00C4547D"/>
    <w:rsid w:val="00C478F1"/>
    <w:rsid w:val="00C549D7"/>
    <w:rsid w:val="00C63B8C"/>
    <w:rsid w:val="00C828F2"/>
    <w:rsid w:val="00C8397D"/>
    <w:rsid w:val="00C879E2"/>
    <w:rsid w:val="00D060C3"/>
    <w:rsid w:val="00D253F7"/>
    <w:rsid w:val="00D36C94"/>
    <w:rsid w:val="00D371E6"/>
    <w:rsid w:val="00D827A5"/>
    <w:rsid w:val="00D8547D"/>
    <w:rsid w:val="00D93661"/>
    <w:rsid w:val="00D950A6"/>
    <w:rsid w:val="00DA0D5B"/>
    <w:rsid w:val="00DA25EA"/>
    <w:rsid w:val="00DA4F6A"/>
    <w:rsid w:val="00DC2EEF"/>
    <w:rsid w:val="00DD35B6"/>
    <w:rsid w:val="00DE35B7"/>
    <w:rsid w:val="00DE684E"/>
    <w:rsid w:val="00DE75BE"/>
    <w:rsid w:val="00DF1C88"/>
    <w:rsid w:val="00E00927"/>
    <w:rsid w:val="00E01FC3"/>
    <w:rsid w:val="00E13569"/>
    <w:rsid w:val="00E252E7"/>
    <w:rsid w:val="00E321D6"/>
    <w:rsid w:val="00E83093"/>
    <w:rsid w:val="00EA7197"/>
    <w:rsid w:val="00EB157C"/>
    <w:rsid w:val="00EB209C"/>
    <w:rsid w:val="00EE3DCA"/>
    <w:rsid w:val="00EF0E82"/>
    <w:rsid w:val="00F006BC"/>
    <w:rsid w:val="00F00A50"/>
    <w:rsid w:val="00F1142E"/>
    <w:rsid w:val="00F12415"/>
    <w:rsid w:val="00F17F40"/>
    <w:rsid w:val="00F20A0E"/>
    <w:rsid w:val="00F20BE8"/>
    <w:rsid w:val="00F41FEF"/>
    <w:rsid w:val="00F50FC0"/>
    <w:rsid w:val="00F566EB"/>
    <w:rsid w:val="00F77B13"/>
    <w:rsid w:val="00FA02C9"/>
    <w:rsid w:val="00FA62D2"/>
    <w:rsid w:val="00FA6D0E"/>
    <w:rsid w:val="00FB010C"/>
    <w:rsid w:val="00FB343F"/>
    <w:rsid w:val="00FC3905"/>
    <w:rsid w:val="00FD7868"/>
    <w:rsid w:val="00FF5B7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126"/>
    <o:shapelayout v:ext="edit">
      <o:idmap v:ext="edit" data="1"/>
      <o:rules v:ext="edit">
        <o:r id="V:Rule2" type="connector" idref="#Straight Arrow Connector 9"/>
      </o:rules>
    </o:shapelayout>
  </w:shapeDefaults>
  <w:decimalSymbol w:val="."/>
  <w:listSeparator w:val=","/>
  <w14:docId w14:val="6CCAE588"/>
  <w15:docId w15:val="{DF1888B1-6259-47FF-B880-60DE40D91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85A"/>
  </w:style>
  <w:style w:type="paragraph" w:styleId="Heading1">
    <w:name w:val="heading 1"/>
    <w:basedOn w:val="Normal"/>
    <w:next w:val="Normal"/>
    <w:uiPriority w:val="9"/>
    <w:qFormat/>
    <w:rsid w:val="00AF1D35"/>
    <w:pPr>
      <w:keepNext/>
      <w:keepLines/>
      <w:spacing w:before="480" w:after="120"/>
      <w:outlineLvl w:val="0"/>
    </w:pPr>
    <w:rPr>
      <w:b/>
      <w:sz w:val="48"/>
      <w:szCs w:val="48"/>
    </w:rPr>
  </w:style>
  <w:style w:type="paragraph" w:styleId="Heading2">
    <w:name w:val="heading 2"/>
    <w:basedOn w:val="Normal"/>
    <w:next w:val="Normal"/>
    <w:uiPriority w:val="9"/>
    <w:unhideWhenUsed/>
    <w:qFormat/>
    <w:rsid w:val="00AF1D35"/>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AF1D35"/>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AF1D35"/>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AF1D35"/>
    <w:pPr>
      <w:keepNext/>
      <w:keepLines/>
      <w:spacing w:before="220" w:after="40"/>
      <w:outlineLvl w:val="4"/>
    </w:pPr>
    <w:rPr>
      <w:b/>
    </w:rPr>
  </w:style>
  <w:style w:type="paragraph" w:styleId="Heading6">
    <w:name w:val="heading 6"/>
    <w:basedOn w:val="Normal"/>
    <w:next w:val="Normal"/>
    <w:uiPriority w:val="9"/>
    <w:semiHidden/>
    <w:unhideWhenUsed/>
    <w:qFormat/>
    <w:rsid w:val="00AF1D3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AF1D35"/>
    <w:pPr>
      <w:keepNext/>
      <w:keepLines/>
      <w:spacing w:before="480" w:after="120"/>
    </w:pPr>
    <w:rPr>
      <w:b/>
      <w:sz w:val="72"/>
      <w:szCs w:val="72"/>
    </w:rPr>
  </w:style>
  <w:style w:type="table" w:customStyle="1" w:styleId="TableNormal1">
    <w:name w:val="Table Normal1"/>
    <w:rsid w:val="00AF1D35"/>
    <w:tblPr>
      <w:tblCellMar>
        <w:top w:w="0" w:type="dxa"/>
        <w:left w:w="0" w:type="dxa"/>
        <w:bottom w:w="0" w:type="dxa"/>
        <w:right w:w="0" w:type="dxa"/>
      </w:tblCellMar>
    </w:tblPr>
  </w:style>
  <w:style w:type="paragraph" w:styleId="ListParagraph">
    <w:name w:val="List Paragraph"/>
    <w:basedOn w:val="Normal"/>
    <w:uiPriority w:val="34"/>
    <w:qFormat/>
    <w:rsid w:val="00E67E4C"/>
    <w:pPr>
      <w:ind w:left="720"/>
      <w:contextualSpacing/>
    </w:pPr>
  </w:style>
  <w:style w:type="table" w:styleId="TableGrid">
    <w:name w:val="Table Grid"/>
    <w:basedOn w:val="TableNormal"/>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F6F8F"/>
    <w:pPr>
      <w:tabs>
        <w:tab w:val="center" w:pos="4153"/>
        <w:tab w:val="right" w:pos="8306"/>
      </w:tabs>
      <w:spacing w:after="0" w:line="240" w:lineRule="auto"/>
    </w:pPr>
  </w:style>
  <w:style w:type="character" w:customStyle="1" w:styleId="HeaderChar">
    <w:name w:val="Header Char"/>
    <w:basedOn w:val="DefaultParagraphFont"/>
    <w:link w:val="Header"/>
    <w:uiPriority w:val="99"/>
    <w:qFormat/>
    <w:rsid w:val="004F6F8F"/>
  </w:style>
  <w:style w:type="paragraph" w:styleId="Footer">
    <w:name w:val="footer"/>
    <w:basedOn w:val="Normal"/>
    <w:link w:val="FooterChar"/>
    <w:uiPriority w:val="99"/>
    <w:unhideWhenUsed/>
    <w:rsid w:val="004F6F8F"/>
    <w:pPr>
      <w:tabs>
        <w:tab w:val="center" w:pos="4153"/>
        <w:tab w:val="right" w:pos="8306"/>
      </w:tabs>
      <w:spacing w:after="0" w:line="240" w:lineRule="auto"/>
    </w:pPr>
  </w:style>
  <w:style w:type="character" w:customStyle="1" w:styleId="FooterChar">
    <w:name w:val="Footer Char"/>
    <w:basedOn w:val="DefaultParagraphFont"/>
    <w:link w:val="Footer"/>
    <w:uiPriority w:val="99"/>
    <w:qFormat/>
    <w:rsid w:val="004F6F8F"/>
  </w:style>
  <w:style w:type="paragraph" w:styleId="Subtitle">
    <w:name w:val="Subtitle"/>
    <w:basedOn w:val="Normal"/>
    <w:next w:val="Normal"/>
    <w:uiPriority w:val="11"/>
    <w:qFormat/>
    <w:rsid w:val="00A225BA"/>
    <w:pPr>
      <w:keepNext/>
      <w:keepLines/>
      <w:spacing w:before="360" w:after="80"/>
    </w:pPr>
    <w:rPr>
      <w:rFonts w:ascii="Georgia" w:eastAsia="Georgia" w:hAnsi="Georgia" w:cs="Georgia"/>
      <w:i/>
      <w:color w:val="666666"/>
      <w:sz w:val="48"/>
      <w:szCs w:val="48"/>
    </w:rPr>
  </w:style>
  <w:style w:type="table" w:customStyle="1" w:styleId="a">
    <w:basedOn w:val="TableNormal"/>
    <w:rsid w:val="00AF1D35"/>
    <w:pPr>
      <w:spacing w:after="0" w:line="240" w:lineRule="auto"/>
    </w:pPr>
    <w:tblPr>
      <w:tblStyleRowBandSize w:val="1"/>
      <w:tblStyleColBandSize w:val="1"/>
    </w:tblPr>
  </w:style>
  <w:style w:type="character" w:styleId="Hyperlink">
    <w:name w:val="Hyperlink"/>
    <w:basedOn w:val="DefaultParagraphFont"/>
    <w:uiPriority w:val="99"/>
    <w:unhideWhenUsed/>
    <w:rsid w:val="00500FBD"/>
    <w:rPr>
      <w:color w:val="0000FF" w:themeColor="hyperlink"/>
      <w:u w:val="single"/>
    </w:rPr>
  </w:style>
  <w:style w:type="character" w:styleId="FollowedHyperlink">
    <w:name w:val="FollowedHyperlink"/>
    <w:basedOn w:val="DefaultParagraphFont"/>
    <w:uiPriority w:val="99"/>
    <w:semiHidden/>
    <w:unhideWhenUsed/>
    <w:rsid w:val="00500FBD"/>
    <w:rPr>
      <w:color w:val="800080" w:themeColor="followedHyperlink"/>
      <w:u w:val="single"/>
    </w:rPr>
  </w:style>
  <w:style w:type="character" w:customStyle="1" w:styleId="UnresolvedMention1">
    <w:name w:val="Unresolved Mention1"/>
    <w:basedOn w:val="DefaultParagraphFont"/>
    <w:uiPriority w:val="99"/>
    <w:semiHidden/>
    <w:unhideWhenUsed/>
    <w:rsid w:val="005B7A1A"/>
    <w:rPr>
      <w:color w:val="605E5C"/>
      <w:shd w:val="clear" w:color="auto" w:fill="E1DFDD"/>
    </w:rPr>
  </w:style>
  <w:style w:type="paragraph" w:styleId="NormalWeb">
    <w:name w:val="Normal (Web)"/>
    <w:basedOn w:val="Normal"/>
    <w:uiPriority w:val="99"/>
    <w:unhideWhenUsed/>
    <w:rsid w:val="00A515E5"/>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Emphasis">
    <w:name w:val="Emphasis"/>
    <w:basedOn w:val="DefaultParagraphFont"/>
    <w:uiPriority w:val="20"/>
    <w:qFormat/>
    <w:rsid w:val="00A515E5"/>
    <w:rPr>
      <w:i/>
      <w:iCs/>
    </w:rPr>
  </w:style>
  <w:style w:type="character" w:styleId="Strong">
    <w:name w:val="Strong"/>
    <w:basedOn w:val="DefaultParagraphFont"/>
    <w:uiPriority w:val="22"/>
    <w:qFormat/>
    <w:rsid w:val="00A515E5"/>
    <w:rPr>
      <w:b/>
      <w:bCs/>
    </w:rPr>
  </w:style>
  <w:style w:type="paragraph" w:styleId="BalloonText">
    <w:name w:val="Balloon Text"/>
    <w:basedOn w:val="Normal"/>
    <w:link w:val="BalloonTextChar"/>
    <w:uiPriority w:val="99"/>
    <w:semiHidden/>
    <w:unhideWhenUsed/>
    <w:rsid w:val="00A51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5E5"/>
    <w:rPr>
      <w:rFonts w:ascii="Tahoma" w:hAnsi="Tahoma" w:cs="Tahoma"/>
      <w:sz w:val="16"/>
      <w:szCs w:val="16"/>
    </w:rPr>
  </w:style>
  <w:style w:type="paragraph" w:customStyle="1" w:styleId="wp-caption-text">
    <w:name w:val="wp-caption-text"/>
    <w:basedOn w:val="Normal"/>
    <w:rsid w:val="004650D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table" w:customStyle="1" w:styleId="a0">
    <w:basedOn w:val="TableNormal"/>
    <w:rsid w:val="00A225BA"/>
    <w:pPr>
      <w:spacing w:after="0" w:line="240" w:lineRule="auto"/>
    </w:pPr>
    <w:tblPr>
      <w:tblStyleRowBandSize w:val="1"/>
      <w:tblStyleColBandSize w:val="1"/>
    </w:tblPr>
  </w:style>
  <w:style w:type="table" w:customStyle="1" w:styleId="a1">
    <w:basedOn w:val="TableNormal"/>
    <w:rsid w:val="00A225BA"/>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E00927"/>
    <w:rPr>
      <w:sz w:val="16"/>
      <w:szCs w:val="16"/>
    </w:rPr>
  </w:style>
  <w:style w:type="paragraph" w:styleId="CommentText">
    <w:name w:val="annotation text"/>
    <w:basedOn w:val="Normal"/>
    <w:link w:val="CommentTextChar"/>
    <w:uiPriority w:val="99"/>
    <w:unhideWhenUsed/>
    <w:rsid w:val="00E00927"/>
    <w:pPr>
      <w:spacing w:line="240" w:lineRule="auto"/>
    </w:pPr>
    <w:rPr>
      <w:sz w:val="20"/>
      <w:szCs w:val="20"/>
    </w:rPr>
  </w:style>
  <w:style w:type="character" w:customStyle="1" w:styleId="CommentTextChar">
    <w:name w:val="Comment Text Char"/>
    <w:basedOn w:val="DefaultParagraphFont"/>
    <w:link w:val="CommentText"/>
    <w:uiPriority w:val="99"/>
    <w:rsid w:val="00E00927"/>
    <w:rPr>
      <w:sz w:val="20"/>
      <w:szCs w:val="20"/>
    </w:rPr>
  </w:style>
  <w:style w:type="paragraph" w:styleId="CommentSubject">
    <w:name w:val="annotation subject"/>
    <w:basedOn w:val="CommentText"/>
    <w:next w:val="CommentText"/>
    <w:link w:val="CommentSubjectChar"/>
    <w:uiPriority w:val="99"/>
    <w:semiHidden/>
    <w:unhideWhenUsed/>
    <w:rsid w:val="00E00927"/>
    <w:rPr>
      <w:b/>
      <w:bCs/>
    </w:rPr>
  </w:style>
  <w:style w:type="character" w:customStyle="1" w:styleId="CommentSubjectChar">
    <w:name w:val="Comment Subject Char"/>
    <w:basedOn w:val="CommentTextChar"/>
    <w:link w:val="CommentSubject"/>
    <w:uiPriority w:val="99"/>
    <w:semiHidden/>
    <w:rsid w:val="00E00927"/>
    <w:rPr>
      <w:b/>
      <w:bCs/>
      <w:sz w:val="20"/>
      <w:szCs w:val="20"/>
    </w:rPr>
  </w:style>
  <w:style w:type="table" w:styleId="LightList-Accent4">
    <w:name w:val="Light List Accent 4"/>
    <w:basedOn w:val="TableNormal"/>
    <w:uiPriority w:val="61"/>
    <w:rsid w:val="003C30D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2-Accent5">
    <w:name w:val="Medium List 2 Accent 5"/>
    <w:basedOn w:val="TableNormal"/>
    <w:uiPriority w:val="66"/>
    <w:rsid w:val="00C203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203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link w:val="NoSpacingChar"/>
    <w:uiPriority w:val="1"/>
    <w:qFormat/>
    <w:rsid w:val="00FA6D0E"/>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FA6D0E"/>
    <w:rPr>
      <w:rFonts w:asciiTheme="minorHAnsi" w:eastAsiaTheme="minorEastAsia" w:hAnsiTheme="minorHAnsi" w:cstheme="minorBidi"/>
      <w:lang w:val="en-US"/>
    </w:rPr>
  </w:style>
  <w:style w:type="character" w:styleId="PageNumber">
    <w:name w:val="page number"/>
    <w:basedOn w:val="DefaultParagraphFont"/>
    <w:uiPriority w:val="99"/>
    <w:unhideWhenUsed/>
    <w:rsid w:val="00FA6D0E"/>
    <w:rPr>
      <w:rFonts w:eastAsiaTheme="minorEastAsia" w:cstheme="minorBidi"/>
      <w:bCs w:val="0"/>
      <w:iCs w:val="0"/>
      <w:szCs w:val="22"/>
      <w:lang w:val="en-US"/>
    </w:rPr>
  </w:style>
  <w:style w:type="table" w:customStyle="1" w:styleId="GridTable7Colorful-Accent61">
    <w:name w:val="Grid Table 7 Colorful - Accent 61"/>
    <w:basedOn w:val="TableNormal"/>
    <w:uiPriority w:val="52"/>
    <w:rsid w:val="00443F66"/>
    <w:pPr>
      <w:spacing w:after="0" w:line="240" w:lineRule="auto"/>
    </w:pPr>
    <w:rPr>
      <w:rFonts w:asciiTheme="minorHAnsi" w:eastAsiaTheme="minorHAnsi" w:hAnsiTheme="minorHAnsi" w:cstheme="minorBidi"/>
      <w:color w:val="E36C0A" w:themeColor="accent6" w:themeShade="BF"/>
      <w:lang w:val="en-I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UnresolvedMention2">
    <w:name w:val="Unresolved Mention2"/>
    <w:basedOn w:val="DefaultParagraphFont"/>
    <w:uiPriority w:val="99"/>
    <w:semiHidden/>
    <w:unhideWhenUsed/>
    <w:rsid w:val="009B1052"/>
    <w:rPr>
      <w:color w:val="605E5C"/>
      <w:shd w:val="clear" w:color="auto" w:fill="E1DFDD"/>
    </w:rPr>
  </w:style>
  <w:style w:type="table" w:customStyle="1" w:styleId="GridTable7Colorful-Accent11">
    <w:name w:val="Grid Table 7 Colorful - Accent 11"/>
    <w:basedOn w:val="TableNormal"/>
    <w:uiPriority w:val="52"/>
    <w:rsid w:val="005656DB"/>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FootnoteText">
    <w:name w:val="footnote text"/>
    <w:basedOn w:val="Normal"/>
    <w:link w:val="FootnoteTextChar"/>
    <w:uiPriority w:val="99"/>
    <w:unhideWhenUsed/>
    <w:rsid w:val="00B31D13"/>
    <w:pPr>
      <w:spacing w:after="0" w:line="240" w:lineRule="auto"/>
    </w:pPr>
    <w:rPr>
      <w:sz w:val="20"/>
      <w:szCs w:val="20"/>
      <w:lang w:val="en-US" w:eastAsia="hr-HR"/>
    </w:rPr>
  </w:style>
  <w:style w:type="character" w:customStyle="1" w:styleId="FootnoteTextChar">
    <w:name w:val="Footnote Text Char"/>
    <w:basedOn w:val="DefaultParagraphFont"/>
    <w:link w:val="FootnoteText"/>
    <w:uiPriority w:val="99"/>
    <w:rsid w:val="00B31D13"/>
    <w:rPr>
      <w:sz w:val="20"/>
      <w:szCs w:val="20"/>
      <w:lang w:val="en-US" w:eastAsia="hr-HR"/>
    </w:rPr>
  </w:style>
  <w:style w:type="character" w:styleId="FootnoteReference">
    <w:name w:val="footnote reference"/>
    <w:basedOn w:val="DefaultParagraphFont"/>
    <w:uiPriority w:val="99"/>
    <w:semiHidden/>
    <w:unhideWhenUsed/>
    <w:rsid w:val="00B31D13"/>
    <w:rPr>
      <w:vertAlign w:val="superscript"/>
    </w:rPr>
  </w:style>
  <w:style w:type="paragraph" w:customStyle="1" w:styleId="Footer1">
    <w:name w:val="Footer1"/>
    <w:basedOn w:val="Footer"/>
    <w:link w:val="footerChar0"/>
    <w:qFormat/>
    <w:rsid w:val="00C269D8"/>
    <w:pPr>
      <w:tabs>
        <w:tab w:val="clear" w:pos="4153"/>
        <w:tab w:val="clear" w:pos="8306"/>
        <w:tab w:val="center" w:pos="4536"/>
        <w:tab w:val="right" w:pos="9072"/>
      </w:tabs>
      <w:ind w:left="-108"/>
      <w:jc w:val="both"/>
    </w:pPr>
    <w:rPr>
      <w:rFonts w:asciiTheme="minorHAnsi" w:eastAsiaTheme="minorEastAsia" w:hAnsiTheme="minorHAnsi" w:cstheme="minorBidi"/>
      <w:sz w:val="18"/>
      <w:lang w:val="en-GB"/>
    </w:rPr>
  </w:style>
  <w:style w:type="character" w:customStyle="1" w:styleId="footerChar0">
    <w:name w:val="footer Char"/>
    <w:basedOn w:val="FooterChar"/>
    <w:link w:val="Footer1"/>
    <w:rsid w:val="00C269D8"/>
    <w:rPr>
      <w:rFonts w:asciiTheme="minorHAnsi" w:eastAsiaTheme="minorEastAsia" w:hAnsiTheme="minorHAnsi" w:cstheme="minorBidi"/>
      <w:sz w:val="18"/>
      <w:lang w:val="en-GB"/>
    </w:rPr>
  </w:style>
  <w:style w:type="table" w:customStyle="1" w:styleId="Tabellenraster1">
    <w:name w:val="Tabellenraster1"/>
    <w:basedOn w:val="TableNormal"/>
    <w:uiPriority w:val="39"/>
    <w:rsid w:val="00576DD7"/>
    <w:pPr>
      <w:spacing w:after="0" w:line="240" w:lineRule="auto"/>
      <w:jc w:val="both"/>
    </w:pPr>
    <w:rPr>
      <w:rFonts w:eastAsia="Times New Roman"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1820">
      <w:bodyDiv w:val="1"/>
      <w:marLeft w:val="0"/>
      <w:marRight w:val="0"/>
      <w:marTop w:val="0"/>
      <w:marBottom w:val="0"/>
      <w:divBdr>
        <w:top w:val="none" w:sz="0" w:space="0" w:color="auto"/>
        <w:left w:val="none" w:sz="0" w:space="0" w:color="auto"/>
        <w:bottom w:val="none" w:sz="0" w:space="0" w:color="auto"/>
        <w:right w:val="none" w:sz="0" w:space="0" w:color="auto"/>
      </w:divBdr>
    </w:div>
    <w:div w:id="124931797">
      <w:bodyDiv w:val="1"/>
      <w:marLeft w:val="0"/>
      <w:marRight w:val="0"/>
      <w:marTop w:val="0"/>
      <w:marBottom w:val="0"/>
      <w:divBdr>
        <w:top w:val="none" w:sz="0" w:space="0" w:color="auto"/>
        <w:left w:val="none" w:sz="0" w:space="0" w:color="auto"/>
        <w:bottom w:val="none" w:sz="0" w:space="0" w:color="auto"/>
        <w:right w:val="none" w:sz="0" w:space="0" w:color="auto"/>
      </w:divBdr>
    </w:div>
    <w:div w:id="1196819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reersportal.ie/school/transition_year.php" TargetMode="External"/><Relationship Id="rId18" Type="http://schemas.openxmlformats.org/officeDocument/2006/relationships/hyperlink" Target="http://www.tearma.ie" TargetMode="External"/><Relationship Id="rId26" Type="http://schemas.openxmlformats.org/officeDocument/2006/relationships/hyperlink" Target="http://www.tearma.ie" TargetMode="External"/><Relationship Id="rId3" Type="http://schemas.openxmlformats.org/officeDocument/2006/relationships/numbering" Target="numbering.xml"/><Relationship Id="rId21" Type="http://schemas.openxmlformats.org/officeDocument/2006/relationships/hyperlink" Target="https://careersportal.ie/school/transition_year.php" TargetMode="External"/><Relationship Id="rId7" Type="http://schemas.openxmlformats.org/officeDocument/2006/relationships/footnotes" Target="footnotes.xml"/><Relationship Id="rId12" Type="http://schemas.openxmlformats.org/officeDocument/2006/relationships/hyperlink" Target="http://www.tearma.ie" TargetMode="External"/><Relationship Id="rId17" Type="http://schemas.openxmlformats.org/officeDocument/2006/relationships/hyperlink" Target="http://www.tearma.ie" TargetMode="External"/><Relationship Id="rId25" Type="http://schemas.openxmlformats.org/officeDocument/2006/relationships/hyperlink" Target="http://www.careersportal.ie" TargetMode="External"/><Relationship Id="rId2" Type="http://schemas.openxmlformats.org/officeDocument/2006/relationships/customXml" Target="../customXml/item2.xml"/><Relationship Id="rId16" Type="http://schemas.openxmlformats.org/officeDocument/2006/relationships/hyperlink" Target="http://www.careersportal.i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s://careersportal.ie/school/transition_year.php"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www.youtube.com/watch?v=ElYwqJiDvVU&amp;t=172s"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careersportal.ie/school/transition_year.php" TargetMode="External"/><Relationship Id="rId14" Type="http://schemas.openxmlformats.org/officeDocument/2006/relationships/hyperlink" Target="https://www.youtube.com/watch?v=ElYwqJiDvVU&amp;t=172s" TargetMode="External"/><Relationship Id="rId22" Type="http://schemas.openxmlformats.org/officeDocument/2006/relationships/hyperlink" Target="http://www.careersportal.ie"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R7WoL0HL6oBnutOexjMkFK/kUag==">AMUW2mWtvggfYmmcay9IagrQmzOPT3kNDvj9aJCO5vVHsQZtMCYDO3NZG4VA8/nCA8+27r6sj6CcNT6kw9/Bfz+NYLYfepekKVv4Lbs2caRl9jVvp8lfg6cfosJyP1hw42J7WmM0B6Ez</go:docsCustomData>
</go:gDocsCustomXmlDataStorage>
</file>

<file path=customXml/itemProps1.xml><?xml version="1.0" encoding="utf-8"?>
<ds:datastoreItem xmlns:ds="http://schemas.openxmlformats.org/officeDocument/2006/customXml" ds:itemID="{AA20C8D1-D212-40C4-AE31-77F6D5FF69B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2193</Words>
  <Characters>13816</Characters>
  <Application>Microsoft Office Word</Application>
  <DocSecurity>0</DocSecurity>
  <Lines>115</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Alma Bonačić</cp:lastModifiedBy>
  <cp:revision>14</cp:revision>
  <dcterms:created xsi:type="dcterms:W3CDTF">2022-07-22T12:25:00Z</dcterms:created>
  <dcterms:modified xsi:type="dcterms:W3CDTF">2023-08-31T14:19:00Z</dcterms:modified>
</cp:coreProperties>
</file>